
<file path=[Content_Types].xml><?xml version="1.0" encoding="utf-8"?>
<Types xmlns="http://schemas.openxmlformats.org/package/2006/content-types">
  <Default Extension="png" ContentType="image/png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4EC" w:rsidRPr="00A07A94" w:rsidRDefault="00591411" w:rsidP="005B118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r w:rsidR="00D224EC" w:rsidRPr="00A07A94">
        <w:rPr>
          <w:rFonts w:ascii="Times New Roman" w:hAnsi="Times New Roman"/>
          <w:b/>
          <w:sz w:val="28"/>
          <w:szCs w:val="28"/>
          <w:lang w:val="uk-UA" w:eastAsia="ru-RU"/>
        </w:rPr>
        <w:t>З в і т</w:t>
      </w:r>
    </w:p>
    <w:p w:rsidR="00D224EC" w:rsidRPr="00A07A94" w:rsidRDefault="00D224EC" w:rsidP="005B118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A07A94">
        <w:rPr>
          <w:rFonts w:ascii="Times New Roman" w:hAnsi="Times New Roman"/>
          <w:b/>
          <w:sz w:val="28"/>
          <w:szCs w:val="28"/>
          <w:lang w:val="uk-UA" w:eastAsia="ru-RU"/>
        </w:rPr>
        <w:t xml:space="preserve">директора Державного навчального закладу </w:t>
      </w:r>
    </w:p>
    <w:p w:rsidR="00D224EC" w:rsidRPr="00A07A94" w:rsidRDefault="00D224EC" w:rsidP="005B118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A07A94">
        <w:rPr>
          <w:rFonts w:ascii="Times New Roman" w:hAnsi="Times New Roman"/>
          <w:b/>
          <w:sz w:val="28"/>
          <w:szCs w:val="28"/>
          <w:lang w:val="uk-UA" w:eastAsia="ru-RU"/>
        </w:rPr>
        <w:t>«Запорізький професійний ліцей сервісу»</w:t>
      </w:r>
    </w:p>
    <w:p w:rsidR="00D224EC" w:rsidRPr="00A07A94" w:rsidRDefault="00D224EC" w:rsidP="005B118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A07A94">
        <w:rPr>
          <w:rFonts w:ascii="Times New Roman" w:hAnsi="Times New Roman"/>
          <w:b/>
          <w:sz w:val="28"/>
          <w:szCs w:val="28"/>
          <w:lang w:val="uk-UA" w:eastAsia="ru-RU"/>
        </w:rPr>
        <w:t>Спекторова Бориса Ілліча про виконання  умов контракту</w:t>
      </w:r>
    </w:p>
    <w:p w:rsidR="00330BCA" w:rsidRDefault="00330BCA" w:rsidP="00330BC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A07A94">
        <w:rPr>
          <w:rFonts w:ascii="Times New Roman" w:hAnsi="Times New Roman"/>
          <w:b/>
          <w:sz w:val="28"/>
          <w:szCs w:val="28"/>
          <w:lang w:val="uk-UA" w:eastAsia="ru-RU"/>
        </w:rPr>
        <w:t xml:space="preserve">у  період з </w:t>
      </w:r>
      <w:r w:rsidR="00746ABC">
        <w:rPr>
          <w:rFonts w:ascii="Times New Roman" w:hAnsi="Times New Roman"/>
          <w:b/>
          <w:sz w:val="28"/>
          <w:szCs w:val="28"/>
          <w:lang w:val="uk-UA" w:eastAsia="ru-RU"/>
        </w:rPr>
        <w:t>18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.06.202</w:t>
      </w:r>
      <w:r w:rsidR="00746ABC">
        <w:rPr>
          <w:rFonts w:ascii="Times New Roman" w:hAnsi="Times New Roman"/>
          <w:b/>
          <w:sz w:val="28"/>
          <w:szCs w:val="28"/>
          <w:lang w:val="uk-UA" w:eastAsia="ru-RU"/>
        </w:rPr>
        <w:t>4</w:t>
      </w:r>
      <w:r w:rsidRPr="00A07A94">
        <w:rPr>
          <w:rFonts w:ascii="Times New Roman" w:hAnsi="Times New Roman"/>
          <w:b/>
          <w:sz w:val="28"/>
          <w:szCs w:val="28"/>
          <w:lang w:val="uk-UA" w:eastAsia="ru-RU"/>
        </w:rPr>
        <w:t xml:space="preserve"> року по </w:t>
      </w:r>
      <w:r w:rsidR="00746ABC">
        <w:rPr>
          <w:rFonts w:ascii="Times New Roman" w:hAnsi="Times New Roman"/>
          <w:b/>
          <w:sz w:val="28"/>
          <w:szCs w:val="28"/>
          <w:lang w:val="uk-UA" w:eastAsia="ru-RU"/>
        </w:rPr>
        <w:t>19.06.2025</w:t>
      </w:r>
      <w:r w:rsidRPr="00A07A94">
        <w:rPr>
          <w:rFonts w:ascii="Times New Roman" w:hAnsi="Times New Roman"/>
          <w:b/>
          <w:sz w:val="28"/>
          <w:szCs w:val="28"/>
          <w:lang w:val="uk-UA" w:eastAsia="ru-RU"/>
        </w:rPr>
        <w:t xml:space="preserve"> року</w:t>
      </w:r>
    </w:p>
    <w:p w:rsidR="00A82820" w:rsidRPr="00A82820" w:rsidRDefault="00A82820" w:rsidP="00746A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A82820">
        <w:rPr>
          <w:rFonts w:ascii="Times New Roman" w:eastAsia="Times New Roman" w:hAnsi="Times New Roman"/>
          <w:sz w:val="28"/>
          <w:szCs w:val="28"/>
          <w:lang w:val="uk-UA" w:eastAsia="uk-UA"/>
        </w:rPr>
        <w:t>Шановні колеги, здобувачі освіти, батьки та представники громадськості!</w:t>
      </w:r>
    </w:p>
    <w:p w:rsidR="00A82820" w:rsidRPr="008E2084" w:rsidRDefault="008E2084" w:rsidP="008E208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     </w:t>
      </w:r>
      <w:r w:rsidR="00A82820" w:rsidRPr="00A82820">
        <w:rPr>
          <w:rFonts w:ascii="Times New Roman" w:eastAsia="Times New Roman" w:hAnsi="Times New Roman"/>
          <w:sz w:val="28"/>
          <w:szCs w:val="28"/>
          <w:lang w:val="uk-UA" w:eastAsia="uk-UA"/>
        </w:rPr>
        <w:t>Представляю вашій увазі звіт про діяльність нашого професійно-техн</w:t>
      </w:r>
      <w:r w:rsidR="00A82820">
        <w:rPr>
          <w:rFonts w:ascii="Times New Roman" w:eastAsia="Times New Roman" w:hAnsi="Times New Roman"/>
          <w:sz w:val="28"/>
          <w:szCs w:val="28"/>
          <w:lang w:val="uk-UA" w:eastAsia="uk-UA"/>
        </w:rPr>
        <w:t>ічного закладу освіти за 2024-2025</w:t>
      </w:r>
      <w:r w:rsidR="00A82820" w:rsidRPr="00A82820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навчальний рік. Цей рік був наповнений викликами та досягненнями, і ми доклали максимум зусиль для забезпечення якісної підготовки кваліфікованих робітників, що відповідають сучасним вимогам ринку праці.</w:t>
      </w:r>
    </w:p>
    <w:p w:rsidR="00E4340C" w:rsidRPr="00CB74A7" w:rsidRDefault="00192D05" w:rsidP="00681B6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CB74A7">
        <w:rPr>
          <w:rFonts w:ascii="Times New Roman" w:hAnsi="Times New Roman"/>
          <w:sz w:val="28"/>
          <w:szCs w:val="28"/>
          <w:lang w:val="uk-UA" w:eastAsia="ru-RU"/>
        </w:rPr>
        <w:t xml:space="preserve">Протягом звітного періоду була проведена  робота з удосконалення основ функціонування закладу освіти. І сьогодні, в цьому звіті, мені б хотілося  доповісти про певні здобутки та </w:t>
      </w:r>
      <w:r w:rsidR="004B3C3A" w:rsidRPr="00CB74A7">
        <w:rPr>
          <w:rFonts w:ascii="Times New Roman" w:hAnsi="Times New Roman"/>
          <w:sz w:val="28"/>
          <w:szCs w:val="28"/>
          <w:lang w:val="uk-UA" w:eastAsia="ru-RU"/>
        </w:rPr>
        <w:t>зумовити</w:t>
      </w:r>
      <w:r w:rsidRPr="00CB74A7">
        <w:rPr>
          <w:rFonts w:ascii="Times New Roman" w:hAnsi="Times New Roman"/>
          <w:sz w:val="28"/>
          <w:szCs w:val="28"/>
          <w:lang w:val="uk-UA" w:eastAsia="ru-RU"/>
        </w:rPr>
        <w:t xml:space="preserve"> перспективи нашого розвитку.</w:t>
      </w:r>
    </w:p>
    <w:p w:rsidR="00030CB8" w:rsidRPr="006C6137" w:rsidRDefault="00030CB8" w:rsidP="00681B6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 w:rsidRPr="00CB74A7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Стратегічний  курс  політики  у  розвитку  сучасної  професійної </w:t>
      </w:r>
      <w:r w:rsidR="006C6137" w:rsidRPr="00CB74A7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</w:t>
      </w:r>
      <w:r w:rsidRPr="00CB74A7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освіти, задекларований у  Національній  економічній  стратегії  на період до 2030 року, обумовлює </w:t>
      </w:r>
      <w:r w:rsidR="006C6137" w:rsidRPr="00CB74A7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необхідність модернізації, онов</w:t>
      </w:r>
      <w:r w:rsidRPr="00CB74A7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лення всіх структурних ланок осві</w:t>
      </w:r>
      <w:r w:rsidR="006C6137" w:rsidRPr="00CB74A7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тньої діяльності закладів професійної </w:t>
      </w:r>
      <w:r w:rsidRPr="00CB74A7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(професійно</w:t>
      </w:r>
      <w:r w:rsidR="004B3C3A" w:rsidRPr="00CB74A7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-</w:t>
      </w:r>
      <w:r w:rsidRPr="00CB74A7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технічної)  освіти,  у  першу чергу, освітнього процесу. У зв</w:t>
      </w:r>
      <w:r w:rsidR="004B3C3A" w:rsidRPr="00CB74A7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’</w:t>
      </w:r>
      <w:r w:rsidRPr="00CB74A7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язку з цим змінюється й сам підхід до підготовки майбутніх кваліфікованих робітників, оволодіння ними професійними знаннями, уміннями та навичками.</w:t>
      </w:r>
      <w:r w:rsidRPr="002D2D36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</w:t>
      </w:r>
    </w:p>
    <w:p w:rsidR="00D350D3" w:rsidRPr="00330BCA" w:rsidRDefault="007D6F67" w:rsidP="00681B6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Для виконання поставлених завдань колектив державного навчального</w:t>
      </w:r>
      <w:r w:rsidR="00D350D3">
        <w:rPr>
          <w:rFonts w:ascii="Times New Roman" w:hAnsi="Times New Roman"/>
          <w:sz w:val="28"/>
          <w:szCs w:val="28"/>
          <w:lang w:val="uk-UA" w:eastAsia="ru-RU"/>
        </w:rPr>
        <w:t xml:space="preserve"> заклад</w:t>
      </w:r>
      <w:r>
        <w:rPr>
          <w:rFonts w:ascii="Times New Roman" w:hAnsi="Times New Roman"/>
          <w:sz w:val="28"/>
          <w:szCs w:val="28"/>
          <w:lang w:val="uk-UA" w:eastAsia="ru-RU"/>
        </w:rPr>
        <w:t>у</w:t>
      </w:r>
      <w:r w:rsidR="00D350D3">
        <w:rPr>
          <w:rFonts w:ascii="Times New Roman" w:hAnsi="Times New Roman"/>
          <w:sz w:val="28"/>
          <w:szCs w:val="28"/>
          <w:lang w:val="uk-UA" w:eastAsia="ru-RU"/>
        </w:rPr>
        <w:t xml:space="preserve"> «Запорізький професійний ліцей сервісу»</w:t>
      </w:r>
      <w:r w:rsidR="0010778C">
        <w:rPr>
          <w:rFonts w:ascii="Times New Roman" w:hAnsi="Times New Roman"/>
          <w:sz w:val="28"/>
          <w:szCs w:val="28"/>
          <w:lang w:val="uk-UA" w:eastAsia="ru-RU"/>
        </w:rPr>
        <w:t xml:space="preserve"> доклав знач</w:t>
      </w:r>
      <w:r>
        <w:rPr>
          <w:rFonts w:ascii="Times New Roman" w:hAnsi="Times New Roman"/>
          <w:sz w:val="28"/>
          <w:szCs w:val="28"/>
          <w:lang w:val="uk-UA" w:eastAsia="ru-RU"/>
        </w:rPr>
        <w:t>них зусиль.</w:t>
      </w:r>
    </w:p>
    <w:p w:rsidR="006365BF" w:rsidRPr="00EC2149" w:rsidRDefault="006365BF" w:rsidP="006365BF">
      <w:pPr>
        <w:spacing w:after="0" w:line="360" w:lineRule="auto"/>
        <w:ind w:firstLine="567"/>
        <w:contextualSpacing/>
        <w:jc w:val="both"/>
        <w:textAlignment w:val="baseline"/>
        <w:rPr>
          <w:rFonts w:ascii="Times New Roman" w:hAnsi="Times New Roman"/>
          <w:sz w:val="28"/>
          <w:szCs w:val="28"/>
          <w:lang w:val="uk-UA" w:eastAsia="ru-RU"/>
        </w:rPr>
      </w:pPr>
      <w:r w:rsidRPr="00EC2149">
        <w:rPr>
          <w:rFonts w:ascii="Times New Roman" w:hAnsi="Times New Roman"/>
          <w:sz w:val="28"/>
          <w:szCs w:val="28"/>
          <w:lang w:val="uk-UA" w:eastAsia="ru-RU"/>
        </w:rPr>
        <w:t xml:space="preserve">Протягом звітного періоду діяльність </w:t>
      </w:r>
      <w:r w:rsidR="0010778C">
        <w:rPr>
          <w:rFonts w:ascii="Times New Roman" w:hAnsi="Times New Roman"/>
          <w:sz w:val="28"/>
          <w:szCs w:val="28"/>
          <w:lang w:val="uk-UA" w:eastAsia="ru-RU"/>
        </w:rPr>
        <w:t>працівників ліцею</w:t>
      </w:r>
      <w:r w:rsidRPr="00EC2149">
        <w:rPr>
          <w:rFonts w:ascii="Times New Roman" w:hAnsi="Times New Roman"/>
          <w:sz w:val="28"/>
          <w:szCs w:val="28"/>
          <w:lang w:val="uk-UA" w:eastAsia="ru-RU"/>
        </w:rPr>
        <w:t xml:space="preserve"> здійснювалась у відповідності з законами України «Про освіту», «Про професійно – технічну освіту», </w:t>
      </w:r>
      <w:r w:rsidRPr="00681B6B">
        <w:rPr>
          <w:rFonts w:ascii="Times New Roman" w:hAnsi="Times New Roman"/>
          <w:sz w:val="28"/>
          <w:szCs w:val="15"/>
          <w:lang w:val="uk-UA"/>
        </w:rPr>
        <w:t>Положенням «Про організацію навчально-виробничого процесу у професійно-технічних навчальних закладах», затвердженим наказом МОН України від 30.05.2006р. № 419 та</w:t>
      </w:r>
      <w:r w:rsidRPr="00EC2149">
        <w:rPr>
          <w:rFonts w:ascii="Georgia" w:hAnsi="Georgia"/>
          <w:color w:val="333333"/>
          <w:sz w:val="28"/>
          <w:szCs w:val="15"/>
          <w:lang w:val="uk-UA"/>
        </w:rPr>
        <w:t xml:space="preserve"> </w:t>
      </w:r>
      <w:r w:rsidRPr="00EC2149">
        <w:rPr>
          <w:rFonts w:ascii="Times New Roman" w:hAnsi="Times New Roman"/>
          <w:sz w:val="28"/>
          <w:szCs w:val="28"/>
          <w:lang w:val="uk-UA" w:eastAsia="ru-RU"/>
        </w:rPr>
        <w:t xml:space="preserve">іншими наказами і рекомендаціями </w:t>
      </w:r>
      <w:r w:rsidRPr="00EC2149">
        <w:rPr>
          <w:rFonts w:ascii="Times New Roman" w:hAnsi="Times New Roman"/>
          <w:sz w:val="28"/>
          <w:szCs w:val="28"/>
          <w:lang w:val="uk-UA" w:eastAsia="ru-RU"/>
        </w:rPr>
        <w:lastRenderedPageBreak/>
        <w:t>Міністерства освіти і науки України, Департаменту освіти і науки Запорізької</w:t>
      </w:r>
      <w:r w:rsidRPr="00EC2149">
        <w:rPr>
          <w:rFonts w:ascii="Times New Roman" w:hAnsi="Times New Roman"/>
          <w:sz w:val="28"/>
          <w:szCs w:val="28"/>
          <w:lang w:eastAsia="ru-RU"/>
        </w:rPr>
        <w:t> </w:t>
      </w:r>
      <w:r w:rsidR="00AB7941">
        <w:rPr>
          <w:rFonts w:ascii="Times New Roman" w:hAnsi="Times New Roman"/>
          <w:sz w:val="28"/>
          <w:szCs w:val="28"/>
          <w:lang w:val="uk-UA" w:eastAsia="ru-RU"/>
        </w:rPr>
        <w:t xml:space="preserve"> обласної військової</w:t>
      </w:r>
      <w:r w:rsidRPr="00EC2149">
        <w:rPr>
          <w:rFonts w:ascii="Times New Roman" w:hAnsi="Times New Roman"/>
          <w:sz w:val="28"/>
          <w:szCs w:val="28"/>
          <w:lang w:val="uk-UA" w:eastAsia="ru-RU"/>
        </w:rPr>
        <w:t xml:space="preserve"> адміністрації,</w:t>
      </w:r>
      <w:r w:rsidR="00DD65A9">
        <w:rPr>
          <w:rFonts w:ascii="Times New Roman" w:hAnsi="Times New Roman"/>
          <w:sz w:val="28"/>
          <w:szCs w:val="28"/>
          <w:lang w:val="uk-UA" w:eastAsia="ru-RU"/>
        </w:rPr>
        <w:t xml:space="preserve"> Департаменту освіти Запорізької міської ради, </w:t>
      </w:r>
      <w:r w:rsidRPr="00EC2149">
        <w:rPr>
          <w:rFonts w:ascii="Times New Roman" w:hAnsi="Times New Roman"/>
          <w:sz w:val="28"/>
          <w:szCs w:val="28"/>
          <w:lang w:val="uk-UA" w:eastAsia="ru-RU"/>
        </w:rPr>
        <w:t xml:space="preserve"> а також Статуту ліцею.</w:t>
      </w:r>
    </w:p>
    <w:p w:rsidR="006365BF" w:rsidRPr="00A57F62" w:rsidRDefault="006365BF" w:rsidP="000F014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EC2149">
        <w:rPr>
          <w:rFonts w:ascii="Times New Roman" w:hAnsi="Times New Roman"/>
          <w:sz w:val="28"/>
          <w:szCs w:val="28"/>
          <w:lang w:val="uk-UA" w:eastAsia="ru-RU"/>
        </w:rPr>
        <w:t xml:space="preserve">Вся робота колективу ліцею  </w:t>
      </w:r>
      <w:r w:rsidRPr="004B3C3A">
        <w:rPr>
          <w:rFonts w:ascii="Times New Roman" w:hAnsi="Times New Roman"/>
          <w:sz w:val="28"/>
          <w:szCs w:val="28"/>
          <w:lang w:val="uk-UA" w:eastAsia="ru-RU"/>
        </w:rPr>
        <w:t xml:space="preserve">у </w:t>
      </w:r>
      <w:r w:rsidRPr="00CB74A7">
        <w:rPr>
          <w:rFonts w:ascii="Times New Roman" w:hAnsi="Times New Roman"/>
          <w:sz w:val="28"/>
          <w:szCs w:val="28"/>
          <w:lang w:val="uk-UA" w:eastAsia="ru-RU"/>
        </w:rPr>
        <w:t>20</w:t>
      </w:r>
      <w:r w:rsidR="006A59A0" w:rsidRPr="00CB74A7">
        <w:rPr>
          <w:rFonts w:ascii="Times New Roman" w:hAnsi="Times New Roman"/>
          <w:sz w:val="28"/>
          <w:szCs w:val="28"/>
          <w:lang w:val="uk-UA" w:eastAsia="ru-RU"/>
        </w:rPr>
        <w:t>2</w:t>
      </w:r>
      <w:r w:rsidR="00916361">
        <w:rPr>
          <w:rFonts w:ascii="Times New Roman" w:hAnsi="Times New Roman"/>
          <w:sz w:val="28"/>
          <w:szCs w:val="28"/>
          <w:lang w:val="uk-UA" w:eastAsia="ru-RU"/>
        </w:rPr>
        <w:t>4</w:t>
      </w:r>
      <w:r w:rsidRPr="00CB74A7">
        <w:rPr>
          <w:rFonts w:ascii="Times New Roman" w:hAnsi="Times New Roman"/>
          <w:sz w:val="28"/>
          <w:szCs w:val="28"/>
          <w:lang w:val="uk-UA" w:eastAsia="ru-RU"/>
        </w:rPr>
        <w:t>-202</w:t>
      </w:r>
      <w:r w:rsidR="00916361">
        <w:rPr>
          <w:rFonts w:ascii="Times New Roman" w:hAnsi="Times New Roman"/>
          <w:sz w:val="28"/>
          <w:szCs w:val="28"/>
          <w:lang w:val="uk-UA" w:eastAsia="ru-RU"/>
        </w:rPr>
        <w:t>5</w:t>
      </w:r>
      <w:r w:rsidRPr="004B3C3A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E877AB">
        <w:rPr>
          <w:rFonts w:ascii="Times New Roman" w:hAnsi="Times New Roman"/>
          <w:sz w:val="28"/>
          <w:szCs w:val="28"/>
          <w:lang w:val="uk-UA" w:eastAsia="ru-RU"/>
        </w:rPr>
        <w:t>навчальному</w:t>
      </w:r>
      <w:r w:rsidRPr="004B3C3A">
        <w:rPr>
          <w:rFonts w:ascii="Times New Roman" w:hAnsi="Times New Roman"/>
          <w:sz w:val="28"/>
          <w:szCs w:val="28"/>
          <w:lang w:val="uk-UA" w:eastAsia="ru-RU"/>
        </w:rPr>
        <w:t xml:space="preserve"> році була підпорядкована головні</w:t>
      </w:r>
      <w:r w:rsidRPr="00EC2149">
        <w:rPr>
          <w:rFonts w:ascii="Times New Roman" w:hAnsi="Times New Roman"/>
          <w:sz w:val="28"/>
          <w:szCs w:val="28"/>
          <w:lang w:val="uk-UA" w:eastAsia="ru-RU"/>
        </w:rPr>
        <w:t>й</w:t>
      </w:r>
      <w:r w:rsidRPr="004B3C3A">
        <w:rPr>
          <w:rFonts w:ascii="Times New Roman" w:hAnsi="Times New Roman"/>
          <w:sz w:val="28"/>
          <w:szCs w:val="28"/>
          <w:lang w:val="uk-UA" w:eastAsia="ru-RU"/>
        </w:rPr>
        <w:t xml:space="preserve"> меті: підготовці висококваліфікованих конкурентоспроможних</w:t>
      </w:r>
      <w:r w:rsidRPr="00EC2149">
        <w:rPr>
          <w:rFonts w:ascii="Times New Roman" w:hAnsi="Times New Roman"/>
          <w:sz w:val="28"/>
          <w:szCs w:val="28"/>
          <w:lang w:eastAsia="ru-RU"/>
        </w:rPr>
        <w:t> </w:t>
      </w:r>
      <w:r w:rsidRPr="004B3C3A">
        <w:rPr>
          <w:rFonts w:ascii="Times New Roman" w:hAnsi="Times New Roman"/>
          <w:sz w:val="28"/>
          <w:szCs w:val="28"/>
          <w:lang w:val="uk-UA" w:eastAsia="ru-RU"/>
        </w:rPr>
        <w:t xml:space="preserve"> робітників</w:t>
      </w:r>
      <w:r w:rsidR="004B3C3A">
        <w:rPr>
          <w:rFonts w:ascii="Times New Roman" w:hAnsi="Times New Roman"/>
          <w:sz w:val="28"/>
          <w:szCs w:val="28"/>
          <w:lang w:val="uk-UA" w:eastAsia="ru-RU"/>
        </w:rPr>
        <w:t xml:space="preserve">, а також </w:t>
      </w:r>
      <w:r w:rsidR="004B3C3A" w:rsidRPr="00CB74A7">
        <w:rPr>
          <w:rFonts w:ascii="Times New Roman" w:hAnsi="Times New Roman"/>
          <w:sz w:val="28"/>
          <w:szCs w:val="28"/>
          <w:lang w:val="uk-UA" w:eastAsia="ru-RU"/>
        </w:rPr>
        <w:t>акцентуванню уваги на підвищенні кваліфікації та перепідготовки дорослого населення і тимчасово переміщених осіб, наданню прихистку громадянам, які змушені були покинути свої домівки, організації волонтерської діяльності для потреб фронту та для людей, що опинилися у скрутному становищі.</w:t>
      </w:r>
      <w:r w:rsidR="000F014D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0F014D">
        <w:rPr>
          <w:rFonts w:ascii="Times New Roman" w:hAnsi="Times New Roman"/>
          <w:sz w:val="28"/>
          <w:szCs w:val="28"/>
          <w:lang w:val="uk-UA" w:eastAsia="ru-RU"/>
        </w:rPr>
        <w:t xml:space="preserve">Навчально-виробничий процес впроваджувався відповідно до Річного плану роботи </w:t>
      </w:r>
      <w:r w:rsidRPr="00EC2149">
        <w:rPr>
          <w:rFonts w:ascii="Times New Roman" w:hAnsi="Times New Roman"/>
          <w:sz w:val="28"/>
          <w:szCs w:val="28"/>
          <w:lang w:val="uk-UA" w:eastAsia="ru-RU"/>
        </w:rPr>
        <w:t xml:space="preserve">ліцею </w:t>
      </w:r>
      <w:r w:rsidRPr="000F014D">
        <w:rPr>
          <w:rFonts w:ascii="Times New Roman" w:hAnsi="Times New Roman"/>
          <w:sz w:val="28"/>
          <w:szCs w:val="28"/>
          <w:lang w:val="uk-UA" w:eastAsia="ru-RU"/>
        </w:rPr>
        <w:t>на 20</w:t>
      </w:r>
      <w:r w:rsidR="00916361">
        <w:rPr>
          <w:rFonts w:ascii="Times New Roman" w:hAnsi="Times New Roman"/>
          <w:sz w:val="28"/>
          <w:szCs w:val="28"/>
          <w:lang w:val="uk-UA" w:eastAsia="ru-RU"/>
        </w:rPr>
        <w:t>24</w:t>
      </w:r>
      <w:r w:rsidRPr="000F014D">
        <w:rPr>
          <w:rFonts w:ascii="Times New Roman" w:hAnsi="Times New Roman"/>
          <w:sz w:val="28"/>
          <w:szCs w:val="28"/>
          <w:lang w:val="uk-UA" w:eastAsia="ru-RU"/>
        </w:rPr>
        <w:t>-202</w:t>
      </w:r>
      <w:r w:rsidR="00916361">
        <w:rPr>
          <w:rFonts w:ascii="Times New Roman" w:hAnsi="Times New Roman"/>
          <w:sz w:val="28"/>
          <w:szCs w:val="28"/>
          <w:lang w:val="uk-UA" w:eastAsia="ru-RU"/>
        </w:rPr>
        <w:t>5</w:t>
      </w:r>
      <w:r w:rsidRPr="000F014D">
        <w:rPr>
          <w:rFonts w:ascii="Times New Roman" w:hAnsi="Times New Roman"/>
          <w:sz w:val="28"/>
          <w:szCs w:val="28"/>
          <w:lang w:val="uk-UA" w:eastAsia="ru-RU"/>
        </w:rPr>
        <w:t xml:space="preserve"> навчальний рік.</w:t>
      </w:r>
    </w:p>
    <w:p w:rsidR="006365BF" w:rsidRPr="00A57F62" w:rsidRDefault="006365BF" w:rsidP="006365BF">
      <w:pPr>
        <w:spacing w:after="0" w:line="360" w:lineRule="auto"/>
        <w:ind w:firstLine="567"/>
        <w:contextualSpacing/>
        <w:jc w:val="both"/>
        <w:textAlignment w:val="baseline"/>
        <w:rPr>
          <w:rFonts w:ascii="Times New Roman" w:hAnsi="Times New Roman"/>
          <w:sz w:val="28"/>
          <w:szCs w:val="28"/>
          <w:lang w:val="uk-UA" w:eastAsia="ru-RU"/>
        </w:rPr>
      </w:pPr>
      <w:r w:rsidRPr="00A57F62">
        <w:rPr>
          <w:rFonts w:ascii="Times New Roman" w:hAnsi="Times New Roman"/>
          <w:sz w:val="28"/>
          <w:szCs w:val="28"/>
          <w:lang w:val="uk-UA" w:eastAsia="ru-RU"/>
        </w:rPr>
        <w:t>Зокрема, протягом звітного періоду :</w:t>
      </w:r>
    </w:p>
    <w:p w:rsidR="006365BF" w:rsidRPr="00A57F62" w:rsidRDefault="006365BF" w:rsidP="006365BF">
      <w:pPr>
        <w:tabs>
          <w:tab w:val="left" w:pos="9355"/>
        </w:tabs>
        <w:spacing w:after="0" w:line="360" w:lineRule="auto"/>
        <w:ind w:right="-1"/>
        <w:contextualSpacing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A57F62">
        <w:rPr>
          <w:rFonts w:ascii="Times New Roman" w:hAnsi="Times New Roman"/>
          <w:sz w:val="28"/>
          <w:szCs w:val="28"/>
          <w:lang w:val="uk-UA" w:eastAsia="ru-RU"/>
        </w:rPr>
        <w:t>- поповнювалося</w:t>
      </w:r>
      <w:r w:rsidRPr="00A57F62">
        <w:rPr>
          <w:rFonts w:ascii="Times New Roman" w:hAnsi="Times New Roman"/>
          <w:sz w:val="28"/>
          <w:szCs w:val="28"/>
          <w:lang w:eastAsia="ru-RU"/>
        </w:rPr>
        <w:t xml:space="preserve"> комплексно</w:t>
      </w:r>
      <w:r w:rsidRPr="00A57F62">
        <w:rPr>
          <w:rFonts w:ascii="Times New Roman" w:hAnsi="Times New Roman"/>
          <w:sz w:val="28"/>
          <w:szCs w:val="28"/>
          <w:lang w:val="uk-UA" w:eastAsia="ru-RU"/>
        </w:rPr>
        <w:t>-</w:t>
      </w:r>
      <w:r w:rsidRPr="00A57F62">
        <w:rPr>
          <w:rFonts w:ascii="Times New Roman" w:hAnsi="Times New Roman"/>
          <w:sz w:val="28"/>
          <w:szCs w:val="28"/>
          <w:lang w:eastAsia="ru-RU"/>
        </w:rPr>
        <w:t>методичн</w:t>
      </w:r>
      <w:r w:rsidRPr="00A57F62">
        <w:rPr>
          <w:rFonts w:ascii="Times New Roman" w:hAnsi="Times New Roman"/>
          <w:sz w:val="28"/>
          <w:szCs w:val="28"/>
          <w:lang w:val="uk-UA" w:eastAsia="ru-RU"/>
        </w:rPr>
        <w:t>е</w:t>
      </w:r>
      <w:r w:rsidRPr="00A57F62">
        <w:rPr>
          <w:rFonts w:ascii="Times New Roman" w:hAnsi="Times New Roman"/>
          <w:sz w:val="28"/>
          <w:szCs w:val="28"/>
          <w:lang w:eastAsia="ru-RU"/>
        </w:rPr>
        <w:t xml:space="preserve"> забезпечення навчальних </w:t>
      </w:r>
      <w:r w:rsidRPr="00A57F62">
        <w:rPr>
          <w:rFonts w:ascii="Times New Roman" w:hAnsi="Times New Roman"/>
          <w:sz w:val="28"/>
          <w:szCs w:val="28"/>
          <w:lang w:val="uk-UA" w:eastAsia="ru-RU"/>
        </w:rPr>
        <w:t>кабінетів та виробничих майстерень</w:t>
      </w:r>
      <w:r w:rsidRPr="00A57F62">
        <w:rPr>
          <w:rFonts w:ascii="Times New Roman" w:hAnsi="Times New Roman"/>
          <w:sz w:val="28"/>
          <w:szCs w:val="28"/>
          <w:lang w:eastAsia="ru-RU"/>
        </w:rPr>
        <w:t>;</w:t>
      </w:r>
    </w:p>
    <w:p w:rsidR="006365BF" w:rsidRPr="00A57F62" w:rsidRDefault="006365BF" w:rsidP="006365BF">
      <w:pPr>
        <w:tabs>
          <w:tab w:val="left" w:pos="9355"/>
        </w:tabs>
        <w:spacing w:after="0" w:line="360" w:lineRule="auto"/>
        <w:ind w:right="-1"/>
        <w:contextualSpacing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A57F62">
        <w:rPr>
          <w:rFonts w:ascii="Times New Roman" w:hAnsi="Times New Roman"/>
          <w:sz w:val="28"/>
          <w:szCs w:val="28"/>
          <w:lang w:val="uk-UA" w:eastAsia="ru-RU"/>
        </w:rPr>
        <w:t xml:space="preserve">- </w:t>
      </w:r>
      <w:r w:rsidRPr="00A57F62">
        <w:rPr>
          <w:rFonts w:ascii="Times New Roman" w:hAnsi="Times New Roman"/>
          <w:sz w:val="28"/>
          <w:szCs w:val="28"/>
          <w:lang w:eastAsia="ru-RU"/>
        </w:rPr>
        <w:t>підвищ</w:t>
      </w:r>
      <w:r w:rsidRPr="00A57F62">
        <w:rPr>
          <w:rFonts w:ascii="Times New Roman" w:hAnsi="Times New Roman"/>
          <w:sz w:val="28"/>
          <w:szCs w:val="28"/>
          <w:lang w:val="uk-UA" w:eastAsia="ru-RU"/>
        </w:rPr>
        <w:t>увався</w:t>
      </w:r>
      <w:r w:rsidRPr="00A57F62">
        <w:rPr>
          <w:rFonts w:ascii="Times New Roman" w:hAnsi="Times New Roman"/>
          <w:sz w:val="28"/>
          <w:szCs w:val="28"/>
          <w:lang w:eastAsia="ru-RU"/>
        </w:rPr>
        <w:t xml:space="preserve"> професійн</w:t>
      </w:r>
      <w:r w:rsidRPr="00A57F62">
        <w:rPr>
          <w:rFonts w:ascii="Times New Roman" w:hAnsi="Times New Roman"/>
          <w:sz w:val="28"/>
          <w:szCs w:val="28"/>
          <w:lang w:val="uk-UA" w:eastAsia="ru-RU"/>
        </w:rPr>
        <w:t>ий</w:t>
      </w:r>
      <w:r w:rsidRPr="00A57F62">
        <w:rPr>
          <w:rFonts w:ascii="Times New Roman" w:hAnsi="Times New Roman"/>
          <w:sz w:val="28"/>
          <w:szCs w:val="28"/>
          <w:lang w:eastAsia="ru-RU"/>
        </w:rPr>
        <w:t xml:space="preserve"> та педагогічн</w:t>
      </w:r>
      <w:r w:rsidRPr="00A57F62">
        <w:rPr>
          <w:rFonts w:ascii="Times New Roman" w:hAnsi="Times New Roman"/>
          <w:sz w:val="28"/>
          <w:szCs w:val="28"/>
          <w:lang w:val="uk-UA" w:eastAsia="ru-RU"/>
        </w:rPr>
        <w:t xml:space="preserve">ий </w:t>
      </w:r>
      <w:r w:rsidRPr="00A57F62">
        <w:rPr>
          <w:rFonts w:ascii="Times New Roman" w:hAnsi="Times New Roman"/>
          <w:sz w:val="28"/>
          <w:szCs w:val="28"/>
          <w:lang w:eastAsia="ru-RU"/>
        </w:rPr>
        <w:t xml:space="preserve"> рів</w:t>
      </w:r>
      <w:r w:rsidRPr="00A57F62">
        <w:rPr>
          <w:rFonts w:ascii="Times New Roman" w:hAnsi="Times New Roman"/>
          <w:sz w:val="28"/>
          <w:szCs w:val="28"/>
          <w:lang w:val="uk-UA" w:eastAsia="ru-RU"/>
        </w:rPr>
        <w:t>ень</w:t>
      </w:r>
      <w:r w:rsidRPr="00A57F62">
        <w:rPr>
          <w:rFonts w:ascii="Times New Roman" w:hAnsi="Times New Roman"/>
          <w:sz w:val="28"/>
          <w:szCs w:val="28"/>
          <w:lang w:eastAsia="ru-RU"/>
        </w:rPr>
        <w:t xml:space="preserve"> викладачів і майстрів виробничого навчання;</w:t>
      </w:r>
    </w:p>
    <w:p w:rsidR="006365BF" w:rsidRPr="00A57F62" w:rsidRDefault="006365BF" w:rsidP="006365BF">
      <w:pPr>
        <w:tabs>
          <w:tab w:val="left" w:pos="9355"/>
        </w:tabs>
        <w:spacing w:after="0" w:line="360" w:lineRule="auto"/>
        <w:ind w:right="-1"/>
        <w:contextualSpacing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A57F62">
        <w:rPr>
          <w:rFonts w:ascii="Times New Roman" w:hAnsi="Times New Roman"/>
          <w:sz w:val="28"/>
          <w:szCs w:val="28"/>
          <w:lang w:val="uk-UA" w:eastAsia="ru-RU"/>
        </w:rPr>
        <w:t>- проведен</w:t>
      </w:r>
      <w:r w:rsidR="00071CDB">
        <w:rPr>
          <w:rFonts w:ascii="Times New Roman" w:hAnsi="Times New Roman"/>
          <w:sz w:val="28"/>
          <w:szCs w:val="28"/>
          <w:lang w:val="uk-UA" w:eastAsia="ru-RU"/>
        </w:rPr>
        <w:t>ий</w:t>
      </w:r>
      <w:r w:rsidRPr="00A57F62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CB74A7">
        <w:rPr>
          <w:rFonts w:ascii="Times New Roman" w:hAnsi="Times New Roman"/>
          <w:sz w:val="28"/>
          <w:szCs w:val="28"/>
          <w:lang w:eastAsia="ru-RU"/>
        </w:rPr>
        <w:t xml:space="preserve">аналіз контингенту </w:t>
      </w:r>
      <w:r w:rsidR="00681B6B" w:rsidRPr="007C0375">
        <w:rPr>
          <w:rFonts w:ascii="Times New Roman" w:hAnsi="Times New Roman"/>
          <w:sz w:val="28"/>
          <w:szCs w:val="28"/>
          <w:lang w:val="uk-UA" w:eastAsia="ru-RU"/>
        </w:rPr>
        <w:t>закладу освіти</w:t>
      </w:r>
      <w:r w:rsidRPr="00CB74A7">
        <w:rPr>
          <w:rFonts w:ascii="Times New Roman" w:hAnsi="Times New Roman"/>
          <w:sz w:val="28"/>
          <w:szCs w:val="28"/>
          <w:lang w:eastAsia="ru-RU"/>
        </w:rPr>
        <w:t>,</w:t>
      </w:r>
      <w:r w:rsidR="000F014D" w:rsidRPr="00CB74A7">
        <w:rPr>
          <w:rFonts w:ascii="Times New Roman" w:hAnsi="Times New Roman"/>
          <w:sz w:val="28"/>
          <w:szCs w:val="28"/>
          <w:lang w:val="uk-UA" w:eastAsia="ru-RU"/>
        </w:rPr>
        <w:t xml:space="preserve"> аналіз</w:t>
      </w:r>
      <w:r w:rsidRPr="00A57F62">
        <w:rPr>
          <w:rFonts w:ascii="Times New Roman" w:hAnsi="Times New Roman"/>
          <w:sz w:val="28"/>
          <w:szCs w:val="28"/>
          <w:lang w:eastAsia="ru-RU"/>
        </w:rPr>
        <w:t xml:space="preserve"> результатів навчально-</w:t>
      </w:r>
      <w:r w:rsidR="000F014D" w:rsidRPr="00CB74A7">
        <w:rPr>
          <w:rFonts w:ascii="Times New Roman" w:hAnsi="Times New Roman"/>
          <w:sz w:val="28"/>
          <w:szCs w:val="28"/>
          <w:lang w:val="uk-UA" w:eastAsia="ru-RU"/>
        </w:rPr>
        <w:t>виробничого</w:t>
      </w:r>
      <w:r w:rsidRPr="00A57F62">
        <w:rPr>
          <w:rFonts w:ascii="Times New Roman" w:hAnsi="Times New Roman"/>
          <w:sz w:val="28"/>
          <w:szCs w:val="28"/>
          <w:lang w:eastAsia="ru-RU"/>
        </w:rPr>
        <w:t xml:space="preserve"> процесу, відповідності якості знань, умінь та навичок </w:t>
      </w:r>
      <w:r w:rsidR="000F014D">
        <w:rPr>
          <w:rFonts w:ascii="Times New Roman" w:hAnsi="Times New Roman"/>
          <w:sz w:val="28"/>
          <w:szCs w:val="28"/>
          <w:lang w:val="uk-UA" w:eastAsia="ru-RU"/>
        </w:rPr>
        <w:t>здобувачів освіти</w:t>
      </w:r>
      <w:r w:rsidRPr="00A57F62">
        <w:rPr>
          <w:rFonts w:ascii="Times New Roman" w:hAnsi="Times New Roman"/>
          <w:sz w:val="28"/>
          <w:szCs w:val="28"/>
          <w:lang w:eastAsia="ru-RU"/>
        </w:rPr>
        <w:t xml:space="preserve"> вимогам навчальних планів і програм;</w:t>
      </w:r>
    </w:p>
    <w:p w:rsidR="006365BF" w:rsidRPr="00A57F62" w:rsidRDefault="006365BF" w:rsidP="006365BF">
      <w:pPr>
        <w:tabs>
          <w:tab w:val="left" w:pos="9355"/>
        </w:tabs>
        <w:spacing w:after="0" w:line="360" w:lineRule="auto"/>
        <w:ind w:right="-1"/>
        <w:contextualSpacing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A57F62">
        <w:rPr>
          <w:rFonts w:ascii="Times New Roman" w:hAnsi="Times New Roman"/>
          <w:sz w:val="28"/>
          <w:szCs w:val="28"/>
          <w:lang w:val="uk-UA" w:eastAsia="ru-RU"/>
        </w:rPr>
        <w:t xml:space="preserve">- </w:t>
      </w:r>
      <w:r w:rsidRPr="00A57F62">
        <w:rPr>
          <w:rFonts w:ascii="Times New Roman" w:hAnsi="Times New Roman"/>
          <w:sz w:val="28"/>
          <w:szCs w:val="28"/>
          <w:lang w:eastAsia="ru-RU"/>
        </w:rPr>
        <w:t>вивч</w:t>
      </w:r>
      <w:r w:rsidRPr="00A57F62">
        <w:rPr>
          <w:rFonts w:ascii="Times New Roman" w:hAnsi="Times New Roman"/>
          <w:sz w:val="28"/>
          <w:szCs w:val="28"/>
          <w:lang w:val="uk-UA" w:eastAsia="ru-RU"/>
        </w:rPr>
        <w:t>ався</w:t>
      </w:r>
      <w:r w:rsidRPr="00A57F62">
        <w:rPr>
          <w:rFonts w:ascii="Times New Roman" w:hAnsi="Times New Roman"/>
          <w:sz w:val="28"/>
          <w:szCs w:val="28"/>
          <w:lang w:eastAsia="ru-RU"/>
        </w:rPr>
        <w:t xml:space="preserve"> передов</w:t>
      </w:r>
      <w:r w:rsidRPr="00A57F62">
        <w:rPr>
          <w:rFonts w:ascii="Times New Roman" w:hAnsi="Times New Roman"/>
          <w:sz w:val="28"/>
          <w:szCs w:val="28"/>
          <w:lang w:val="uk-UA" w:eastAsia="ru-RU"/>
        </w:rPr>
        <w:t>ий</w:t>
      </w:r>
      <w:r w:rsidRPr="00A57F62">
        <w:rPr>
          <w:rFonts w:ascii="Times New Roman" w:hAnsi="Times New Roman"/>
          <w:sz w:val="28"/>
          <w:szCs w:val="28"/>
          <w:lang w:eastAsia="ru-RU"/>
        </w:rPr>
        <w:t xml:space="preserve"> педагогічн</w:t>
      </w:r>
      <w:r w:rsidRPr="00A57F62">
        <w:rPr>
          <w:rFonts w:ascii="Times New Roman" w:hAnsi="Times New Roman"/>
          <w:sz w:val="28"/>
          <w:szCs w:val="28"/>
          <w:lang w:val="uk-UA" w:eastAsia="ru-RU"/>
        </w:rPr>
        <w:t>ий</w:t>
      </w:r>
      <w:r w:rsidRPr="00A57F62">
        <w:rPr>
          <w:rFonts w:ascii="Times New Roman" w:hAnsi="Times New Roman"/>
          <w:sz w:val="28"/>
          <w:szCs w:val="28"/>
          <w:lang w:eastAsia="ru-RU"/>
        </w:rPr>
        <w:t xml:space="preserve"> досвід</w:t>
      </w:r>
      <w:r w:rsidRPr="00A57F62">
        <w:rPr>
          <w:rFonts w:ascii="Times New Roman" w:hAnsi="Times New Roman"/>
          <w:sz w:val="28"/>
          <w:szCs w:val="28"/>
          <w:lang w:val="uk-UA" w:eastAsia="ru-RU"/>
        </w:rPr>
        <w:t xml:space="preserve"> кращих вітчизняних та зарубіжних працівників освіти</w:t>
      </w:r>
      <w:r w:rsidR="00681B6B">
        <w:rPr>
          <w:rFonts w:ascii="Times New Roman" w:hAnsi="Times New Roman"/>
          <w:sz w:val="28"/>
          <w:szCs w:val="28"/>
          <w:lang w:val="uk-UA" w:eastAsia="ru-RU"/>
        </w:rPr>
        <w:t xml:space="preserve">, </w:t>
      </w:r>
      <w:r w:rsidR="00681B6B" w:rsidRPr="007C0375">
        <w:rPr>
          <w:rFonts w:ascii="Times New Roman" w:hAnsi="Times New Roman"/>
          <w:sz w:val="28"/>
          <w:szCs w:val="28"/>
          <w:lang w:val="uk-UA" w:eastAsia="ru-RU"/>
        </w:rPr>
        <w:t>а також ділилися своїм досвідом наші досвідчені педагоги</w:t>
      </w:r>
      <w:r w:rsidRPr="007C0375">
        <w:rPr>
          <w:rFonts w:ascii="Times New Roman" w:hAnsi="Times New Roman"/>
          <w:sz w:val="28"/>
          <w:szCs w:val="28"/>
          <w:lang w:val="uk-UA" w:eastAsia="ru-RU"/>
        </w:rPr>
        <w:t>;</w:t>
      </w:r>
    </w:p>
    <w:p w:rsidR="006365BF" w:rsidRPr="00A57F62" w:rsidRDefault="006365BF" w:rsidP="006365BF">
      <w:pPr>
        <w:tabs>
          <w:tab w:val="left" w:pos="9355"/>
        </w:tabs>
        <w:spacing w:after="0" w:line="360" w:lineRule="auto"/>
        <w:ind w:right="-1"/>
        <w:contextualSpacing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A57F62">
        <w:rPr>
          <w:rFonts w:ascii="Times New Roman" w:hAnsi="Times New Roman"/>
          <w:sz w:val="28"/>
          <w:szCs w:val="28"/>
          <w:lang w:val="uk-UA" w:eastAsia="ru-RU"/>
        </w:rPr>
        <w:t xml:space="preserve">- </w:t>
      </w:r>
      <w:r w:rsidRPr="00A57F62">
        <w:rPr>
          <w:rFonts w:ascii="Times New Roman" w:hAnsi="Times New Roman"/>
          <w:sz w:val="28"/>
          <w:szCs w:val="28"/>
          <w:lang w:eastAsia="ru-RU"/>
        </w:rPr>
        <w:t>впровадж</w:t>
      </w:r>
      <w:r w:rsidRPr="00A57F62">
        <w:rPr>
          <w:rFonts w:ascii="Times New Roman" w:hAnsi="Times New Roman"/>
          <w:sz w:val="28"/>
          <w:szCs w:val="28"/>
          <w:lang w:val="uk-UA" w:eastAsia="ru-RU"/>
        </w:rPr>
        <w:t>увалися</w:t>
      </w:r>
      <w:r w:rsidR="00BB244C" w:rsidRPr="00A57F62">
        <w:rPr>
          <w:rFonts w:ascii="Times New Roman" w:hAnsi="Times New Roman"/>
          <w:sz w:val="28"/>
          <w:szCs w:val="28"/>
          <w:lang w:val="uk-UA" w:eastAsia="ru-RU"/>
        </w:rPr>
        <w:t xml:space="preserve"> цифрові</w:t>
      </w:r>
      <w:r w:rsidR="0022298B" w:rsidRPr="00A57F6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57F62">
        <w:rPr>
          <w:rFonts w:ascii="Times New Roman" w:hAnsi="Times New Roman"/>
          <w:sz w:val="28"/>
          <w:szCs w:val="28"/>
          <w:lang w:eastAsia="ru-RU"/>
        </w:rPr>
        <w:t>технологі</w:t>
      </w:r>
      <w:r w:rsidRPr="00A57F62">
        <w:rPr>
          <w:rFonts w:ascii="Times New Roman" w:hAnsi="Times New Roman"/>
          <w:sz w:val="28"/>
          <w:szCs w:val="28"/>
          <w:lang w:val="uk-UA" w:eastAsia="ru-RU"/>
        </w:rPr>
        <w:t>ї</w:t>
      </w:r>
      <w:r w:rsidRPr="00A57F6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A57F62">
        <w:rPr>
          <w:rFonts w:ascii="Times New Roman" w:hAnsi="Times New Roman"/>
          <w:sz w:val="28"/>
          <w:szCs w:val="28"/>
          <w:lang w:val="uk-UA" w:eastAsia="ru-RU"/>
        </w:rPr>
        <w:t xml:space="preserve">креативні </w:t>
      </w:r>
      <w:r w:rsidRPr="00A57F62">
        <w:rPr>
          <w:rFonts w:ascii="Times New Roman" w:hAnsi="Times New Roman"/>
          <w:sz w:val="28"/>
          <w:szCs w:val="28"/>
          <w:lang w:eastAsia="ru-RU"/>
        </w:rPr>
        <w:t>форм</w:t>
      </w:r>
      <w:r w:rsidRPr="00A57F62">
        <w:rPr>
          <w:rFonts w:ascii="Times New Roman" w:hAnsi="Times New Roman"/>
          <w:sz w:val="28"/>
          <w:szCs w:val="28"/>
          <w:lang w:val="uk-UA" w:eastAsia="ru-RU"/>
        </w:rPr>
        <w:t>и</w:t>
      </w:r>
      <w:r w:rsidRPr="00A57F62">
        <w:rPr>
          <w:rFonts w:ascii="Times New Roman" w:hAnsi="Times New Roman"/>
          <w:sz w:val="28"/>
          <w:szCs w:val="28"/>
          <w:lang w:eastAsia="ru-RU"/>
        </w:rPr>
        <w:t xml:space="preserve"> та метод</w:t>
      </w:r>
      <w:r w:rsidRPr="00A57F62">
        <w:rPr>
          <w:rFonts w:ascii="Times New Roman" w:hAnsi="Times New Roman"/>
          <w:sz w:val="28"/>
          <w:szCs w:val="28"/>
          <w:lang w:val="uk-UA" w:eastAsia="ru-RU"/>
        </w:rPr>
        <w:t>и</w:t>
      </w:r>
      <w:r w:rsidRPr="00A57F62">
        <w:rPr>
          <w:rFonts w:ascii="Times New Roman" w:hAnsi="Times New Roman"/>
          <w:sz w:val="28"/>
          <w:szCs w:val="28"/>
          <w:lang w:eastAsia="ru-RU"/>
        </w:rPr>
        <w:t xml:space="preserve"> навчання;</w:t>
      </w:r>
    </w:p>
    <w:p w:rsidR="006365BF" w:rsidRPr="00A57F62" w:rsidRDefault="006365BF" w:rsidP="006365BF">
      <w:pPr>
        <w:tabs>
          <w:tab w:val="left" w:pos="9355"/>
        </w:tabs>
        <w:spacing w:after="0" w:line="360" w:lineRule="auto"/>
        <w:ind w:right="-1"/>
        <w:contextualSpacing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A57F62">
        <w:rPr>
          <w:rFonts w:ascii="Times New Roman" w:hAnsi="Times New Roman"/>
          <w:sz w:val="28"/>
          <w:szCs w:val="28"/>
          <w:lang w:val="uk-UA" w:eastAsia="ru-RU"/>
        </w:rPr>
        <w:t xml:space="preserve">- </w:t>
      </w:r>
      <w:r w:rsidRPr="00A57F62">
        <w:rPr>
          <w:rFonts w:ascii="Times New Roman" w:hAnsi="Times New Roman"/>
          <w:sz w:val="28"/>
          <w:szCs w:val="28"/>
          <w:lang w:eastAsia="ru-RU"/>
        </w:rPr>
        <w:t>організ</w:t>
      </w:r>
      <w:r w:rsidRPr="00A57F62">
        <w:rPr>
          <w:rFonts w:ascii="Times New Roman" w:hAnsi="Times New Roman"/>
          <w:sz w:val="28"/>
          <w:szCs w:val="28"/>
          <w:lang w:val="uk-UA" w:eastAsia="ru-RU"/>
        </w:rPr>
        <w:t>овано</w:t>
      </w:r>
      <w:r w:rsidRPr="00A57F62">
        <w:rPr>
          <w:rFonts w:ascii="Times New Roman" w:hAnsi="Times New Roman"/>
          <w:sz w:val="28"/>
          <w:szCs w:val="28"/>
          <w:lang w:eastAsia="ru-RU"/>
        </w:rPr>
        <w:t xml:space="preserve"> діяльност</w:t>
      </w:r>
      <w:r w:rsidRPr="00A57F62">
        <w:rPr>
          <w:rFonts w:ascii="Times New Roman" w:hAnsi="Times New Roman"/>
          <w:sz w:val="28"/>
          <w:szCs w:val="28"/>
          <w:lang w:val="uk-UA" w:eastAsia="ru-RU"/>
        </w:rPr>
        <w:t>ь</w:t>
      </w:r>
      <w:r w:rsidRPr="00A57F62">
        <w:rPr>
          <w:rFonts w:ascii="Times New Roman" w:hAnsi="Times New Roman"/>
          <w:sz w:val="28"/>
          <w:szCs w:val="28"/>
          <w:lang w:eastAsia="ru-RU"/>
        </w:rPr>
        <w:t xml:space="preserve"> викладачів і майстрів виробничого навчання з розробки сучасних </w:t>
      </w:r>
      <w:r w:rsidR="000F014D" w:rsidRPr="00CB74A7">
        <w:rPr>
          <w:rFonts w:ascii="Times New Roman" w:hAnsi="Times New Roman"/>
          <w:sz w:val="28"/>
          <w:szCs w:val="28"/>
          <w:lang w:val="uk-UA" w:eastAsia="ru-RU"/>
        </w:rPr>
        <w:t>цифрових</w:t>
      </w:r>
      <w:r w:rsidR="000F014D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A57F62">
        <w:rPr>
          <w:rFonts w:ascii="Times New Roman" w:hAnsi="Times New Roman"/>
          <w:sz w:val="28"/>
          <w:szCs w:val="28"/>
          <w:lang w:eastAsia="ru-RU"/>
        </w:rPr>
        <w:t xml:space="preserve">засобів навчання та їх ефективного використання </w:t>
      </w:r>
      <w:r w:rsidR="000F014D">
        <w:rPr>
          <w:rFonts w:ascii="Times New Roman" w:hAnsi="Times New Roman"/>
          <w:sz w:val="28"/>
          <w:szCs w:val="28"/>
          <w:lang w:val="uk-UA" w:eastAsia="ru-RU"/>
        </w:rPr>
        <w:t xml:space="preserve">у </w:t>
      </w:r>
      <w:r w:rsidR="000F014D" w:rsidRPr="00CB74A7">
        <w:rPr>
          <w:rFonts w:ascii="Times New Roman" w:hAnsi="Times New Roman"/>
          <w:sz w:val="28"/>
          <w:szCs w:val="28"/>
          <w:lang w:val="uk-UA" w:eastAsia="ru-RU"/>
        </w:rPr>
        <w:t>роботі</w:t>
      </w:r>
      <w:r w:rsidR="000F014D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A57F62">
        <w:rPr>
          <w:rFonts w:ascii="Times New Roman" w:hAnsi="Times New Roman"/>
          <w:sz w:val="28"/>
          <w:szCs w:val="28"/>
          <w:lang w:eastAsia="ru-RU"/>
        </w:rPr>
        <w:t xml:space="preserve">з метою підвищення рівня знань, умінь та навичок </w:t>
      </w:r>
      <w:r w:rsidR="000F014D" w:rsidRPr="00CB74A7">
        <w:rPr>
          <w:rFonts w:ascii="Times New Roman" w:hAnsi="Times New Roman"/>
          <w:sz w:val="28"/>
          <w:szCs w:val="28"/>
          <w:lang w:val="uk-UA" w:eastAsia="ru-RU"/>
        </w:rPr>
        <w:t>здобувачів освіти</w:t>
      </w:r>
      <w:r w:rsidRPr="00CB74A7">
        <w:rPr>
          <w:rFonts w:ascii="Times New Roman" w:hAnsi="Times New Roman"/>
          <w:sz w:val="28"/>
          <w:szCs w:val="28"/>
          <w:lang w:val="uk-UA" w:eastAsia="ru-RU"/>
        </w:rPr>
        <w:t>;</w:t>
      </w:r>
    </w:p>
    <w:p w:rsidR="006365BF" w:rsidRDefault="006365BF" w:rsidP="006365BF">
      <w:pPr>
        <w:tabs>
          <w:tab w:val="left" w:pos="9355"/>
        </w:tabs>
        <w:spacing w:after="0" w:line="360" w:lineRule="auto"/>
        <w:ind w:right="-1"/>
        <w:contextualSpacing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A57F62">
        <w:rPr>
          <w:rFonts w:ascii="Times New Roman" w:hAnsi="Times New Roman"/>
          <w:sz w:val="28"/>
          <w:szCs w:val="28"/>
          <w:lang w:val="uk-UA"/>
        </w:rPr>
        <w:t>- забезпечено виконання керівним складом ліцею (директор, заступники директора, головний бухгалтер, старший май</w:t>
      </w:r>
      <w:r w:rsidR="00BB574B">
        <w:rPr>
          <w:rFonts w:ascii="Times New Roman" w:hAnsi="Times New Roman"/>
          <w:sz w:val="28"/>
          <w:szCs w:val="28"/>
          <w:lang w:val="uk-UA"/>
        </w:rPr>
        <w:t xml:space="preserve">стер, голови методичних </w:t>
      </w:r>
      <w:r w:rsidR="00BB574B">
        <w:rPr>
          <w:rFonts w:ascii="Times New Roman" w:hAnsi="Times New Roman"/>
          <w:sz w:val="28"/>
          <w:szCs w:val="28"/>
          <w:lang w:val="uk-UA"/>
        </w:rPr>
        <w:lastRenderedPageBreak/>
        <w:t>комісій</w:t>
      </w:r>
      <w:r w:rsidRPr="00A57F62">
        <w:rPr>
          <w:rFonts w:ascii="Times New Roman" w:hAnsi="Times New Roman"/>
          <w:sz w:val="28"/>
          <w:szCs w:val="28"/>
          <w:lang w:val="uk-UA"/>
        </w:rPr>
        <w:t>) основних функцій управлінн</w:t>
      </w:r>
      <w:r w:rsidR="005626B9" w:rsidRPr="00A57F62">
        <w:rPr>
          <w:rFonts w:ascii="Times New Roman" w:hAnsi="Times New Roman"/>
          <w:sz w:val="28"/>
          <w:szCs w:val="28"/>
          <w:lang w:val="uk-UA"/>
        </w:rPr>
        <w:t xml:space="preserve">я: контрольної, аналітичної, </w:t>
      </w:r>
      <w:r w:rsidR="0021663F" w:rsidRPr="00A57F62">
        <w:rPr>
          <w:rFonts w:ascii="Times New Roman" w:hAnsi="Times New Roman"/>
          <w:sz w:val="28"/>
          <w:szCs w:val="28"/>
          <w:lang w:val="uk-UA"/>
        </w:rPr>
        <w:t>корекційної</w:t>
      </w:r>
      <w:r w:rsidRPr="00A57F62">
        <w:rPr>
          <w:rFonts w:ascii="Times New Roman" w:hAnsi="Times New Roman"/>
          <w:sz w:val="28"/>
          <w:szCs w:val="28"/>
          <w:lang w:val="uk-UA"/>
        </w:rPr>
        <w:t xml:space="preserve"> роботи, з метою своєчасного оцінювання змін в навчально-виробничому процесі, прогнозування напрямків його розвитку, своєчасного приймання оптимальних рішень;</w:t>
      </w:r>
    </w:p>
    <w:p w:rsidR="00220F38" w:rsidRPr="00916361" w:rsidRDefault="00220F38" w:rsidP="00916361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bidi="en-US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 w:rsidR="00916361">
        <w:rPr>
          <w:rFonts w:ascii="Times New Roman" w:hAnsi="Times New Roman"/>
          <w:sz w:val="28"/>
          <w:szCs w:val="28"/>
          <w:lang w:val="uk-UA"/>
        </w:rPr>
        <w:t xml:space="preserve"> відбулося відкриття Цифрового освітнього центру</w:t>
      </w:r>
      <w:r w:rsidR="00916361">
        <w:rPr>
          <w:rFonts w:ascii="Times New Roman" w:eastAsia="Times New Roman" w:hAnsi="Times New Roman"/>
          <w:sz w:val="28"/>
          <w:szCs w:val="28"/>
          <w:lang w:val="uk-UA" w:bidi="en-US"/>
        </w:rPr>
        <w:t>;</w:t>
      </w:r>
    </w:p>
    <w:p w:rsidR="006365BF" w:rsidRDefault="006365BF" w:rsidP="006365BF">
      <w:pPr>
        <w:tabs>
          <w:tab w:val="left" w:pos="9355"/>
        </w:tabs>
        <w:spacing w:after="0" w:line="360" w:lineRule="auto"/>
        <w:ind w:right="-1"/>
        <w:contextualSpacing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A57F62">
        <w:rPr>
          <w:rFonts w:ascii="Times New Roman" w:hAnsi="Times New Roman"/>
          <w:sz w:val="28"/>
          <w:szCs w:val="28"/>
          <w:lang w:val="uk-UA" w:eastAsia="ru-RU"/>
        </w:rPr>
        <w:t xml:space="preserve">- </w:t>
      </w:r>
      <w:r w:rsidRPr="00A57F62">
        <w:rPr>
          <w:rFonts w:ascii="Times New Roman" w:hAnsi="Times New Roman"/>
          <w:sz w:val="28"/>
          <w:szCs w:val="28"/>
          <w:lang w:val="uk-UA"/>
        </w:rPr>
        <w:t xml:space="preserve">впроваджено </w:t>
      </w:r>
      <w:r w:rsidR="005C0A79" w:rsidRPr="00A57F62">
        <w:rPr>
          <w:rFonts w:ascii="Times New Roman" w:hAnsi="Times New Roman"/>
          <w:sz w:val="28"/>
          <w:szCs w:val="28"/>
          <w:lang w:val="uk-UA"/>
        </w:rPr>
        <w:t>змішане</w:t>
      </w:r>
      <w:r w:rsidRPr="00A57F62">
        <w:rPr>
          <w:rFonts w:ascii="Times New Roman" w:hAnsi="Times New Roman"/>
          <w:sz w:val="28"/>
          <w:szCs w:val="28"/>
          <w:lang w:val="uk-UA"/>
        </w:rPr>
        <w:t xml:space="preserve"> навчання в освітній процес закладу освіти.</w:t>
      </w:r>
    </w:p>
    <w:p w:rsidR="008F29D0" w:rsidRDefault="008F29D0" w:rsidP="008F29D0">
      <w:pPr>
        <w:shd w:val="clear" w:color="auto" w:fill="FFFFFF"/>
        <w:spacing w:after="0" w:line="360" w:lineRule="auto"/>
        <w:ind w:right="283" w:firstLine="567"/>
        <w:contextualSpacing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071CDB">
        <w:rPr>
          <w:rFonts w:ascii="Times New Roman" w:hAnsi="Times New Roman"/>
          <w:sz w:val="28"/>
          <w:szCs w:val="28"/>
          <w:lang w:val="uk-UA" w:eastAsia="ru-RU"/>
        </w:rPr>
        <w:t>У 2024-2025 навчальному році було прийнято за регіональним замовленням - 236 здобувачів освіти. На основі повної загальної освіти прийнято 131 особа, на основі базової загальної середньої освіти – 105 осіб.</w:t>
      </w:r>
    </w:p>
    <w:p w:rsidR="008F29D0" w:rsidRPr="002B324E" w:rsidRDefault="00473A5B" w:rsidP="008F29D0">
      <w:pPr>
        <w:shd w:val="clear" w:color="auto" w:fill="FFFFFF"/>
        <w:spacing w:after="0" w:line="360" w:lineRule="auto"/>
        <w:ind w:right="283" w:hanging="142"/>
        <w:contextualSpacing/>
        <w:rPr>
          <w:rFonts w:ascii="Times New Roman" w:hAnsi="Times New Roman"/>
          <w:sz w:val="28"/>
          <w:szCs w:val="28"/>
          <w:lang w:val="uk-UA" w:eastAsia="ru-RU"/>
        </w:rPr>
      </w:pPr>
      <w:r w:rsidRPr="002B324E">
        <w:rPr>
          <w:noProof/>
          <w:lang w:val="en-US"/>
        </w:rPr>
        <w:object w:dxaOrig="9678" w:dyaOrig="5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4.2pt;height:270pt" o:ole="">
            <v:imagedata r:id="rId8" o:title=""/>
            <o:lock v:ext="edit" aspectratio="f"/>
          </v:shape>
          <o:OLEObject Type="Embed" ProgID="Excel.Sheet.8" ShapeID="_x0000_i1025" DrawAspect="Content" ObjectID="_1812128698" r:id="rId9">
            <o:FieldCodes>\s</o:FieldCodes>
          </o:OLEObject>
        </w:object>
      </w:r>
    </w:p>
    <w:p w:rsidR="008F29D0" w:rsidRPr="00071CDB" w:rsidRDefault="008F29D0" w:rsidP="008F29D0">
      <w:pPr>
        <w:shd w:val="clear" w:color="auto" w:fill="FFFFFF"/>
        <w:spacing w:after="0" w:line="360" w:lineRule="auto"/>
        <w:ind w:right="283" w:firstLine="567"/>
        <w:contextualSpacing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071CDB">
        <w:rPr>
          <w:rFonts w:ascii="Times New Roman" w:hAnsi="Times New Roman"/>
          <w:sz w:val="28"/>
          <w:szCs w:val="28"/>
          <w:lang w:val="uk-UA" w:eastAsia="ru-RU"/>
        </w:rPr>
        <w:t>Перукар(перукар-модельєр). Манікюрник - 57</w:t>
      </w:r>
    </w:p>
    <w:p w:rsidR="008F29D0" w:rsidRPr="00071CDB" w:rsidRDefault="008F29D0" w:rsidP="008F29D0">
      <w:pPr>
        <w:shd w:val="clear" w:color="auto" w:fill="FFFFFF"/>
        <w:spacing w:after="0" w:line="360" w:lineRule="auto"/>
        <w:ind w:right="283" w:firstLine="567"/>
        <w:contextualSpacing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071CDB">
        <w:rPr>
          <w:rFonts w:ascii="Times New Roman" w:hAnsi="Times New Roman"/>
          <w:sz w:val="28"/>
          <w:szCs w:val="28"/>
          <w:lang w:val="uk-UA" w:eastAsia="ru-RU"/>
        </w:rPr>
        <w:t>Перукар(перукар-модельєр). Візажист - 26</w:t>
      </w:r>
    </w:p>
    <w:p w:rsidR="008F29D0" w:rsidRPr="00071CDB" w:rsidRDefault="008F29D0" w:rsidP="008F29D0">
      <w:pPr>
        <w:shd w:val="clear" w:color="auto" w:fill="FFFFFF"/>
        <w:spacing w:after="0" w:line="360" w:lineRule="auto"/>
        <w:ind w:right="283" w:firstLine="567"/>
        <w:contextualSpacing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071CDB">
        <w:rPr>
          <w:rFonts w:ascii="Times New Roman" w:hAnsi="Times New Roman"/>
          <w:sz w:val="28"/>
          <w:szCs w:val="28"/>
          <w:lang w:val="uk-UA" w:eastAsia="ru-RU"/>
        </w:rPr>
        <w:t>Взуттьовик з індивідуального пошиття взуття- 27</w:t>
      </w:r>
    </w:p>
    <w:p w:rsidR="008F29D0" w:rsidRPr="00071CDB" w:rsidRDefault="008F29D0" w:rsidP="008F29D0">
      <w:pPr>
        <w:shd w:val="clear" w:color="auto" w:fill="FFFFFF"/>
        <w:spacing w:after="0" w:line="360" w:lineRule="auto"/>
        <w:ind w:right="283" w:firstLine="567"/>
        <w:contextualSpacing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071CDB">
        <w:rPr>
          <w:rFonts w:ascii="Times New Roman" w:hAnsi="Times New Roman"/>
          <w:sz w:val="28"/>
          <w:szCs w:val="28"/>
          <w:lang w:val="uk-UA" w:eastAsia="ru-RU"/>
        </w:rPr>
        <w:t>Кравець. Складальник верху взуття -26</w:t>
      </w:r>
    </w:p>
    <w:p w:rsidR="008F29D0" w:rsidRPr="00071CDB" w:rsidRDefault="008F29D0" w:rsidP="008F29D0">
      <w:pPr>
        <w:shd w:val="clear" w:color="auto" w:fill="FFFFFF"/>
        <w:spacing w:after="0" w:line="360" w:lineRule="auto"/>
        <w:ind w:right="283" w:firstLine="567"/>
        <w:contextualSpacing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071CDB">
        <w:rPr>
          <w:rFonts w:ascii="Times New Roman" w:hAnsi="Times New Roman"/>
          <w:sz w:val="28"/>
          <w:szCs w:val="28"/>
          <w:lang w:val="uk-UA" w:eastAsia="ru-RU"/>
        </w:rPr>
        <w:t>Офіціант.Бармен-27</w:t>
      </w:r>
    </w:p>
    <w:p w:rsidR="008F29D0" w:rsidRPr="00071CDB" w:rsidRDefault="008F29D0" w:rsidP="008F29D0">
      <w:pPr>
        <w:shd w:val="clear" w:color="auto" w:fill="FFFFFF"/>
        <w:spacing w:after="0" w:line="360" w:lineRule="auto"/>
        <w:ind w:right="283" w:firstLine="567"/>
        <w:contextualSpacing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071CDB">
        <w:rPr>
          <w:rFonts w:ascii="Times New Roman" w:hAnsi="Times New Roman"/>
          <w:sz w:val="28"/>
          <w:szCs w:val="28"/>
          <w:lang w:val="uk-UA" w:eastAsia="ru-RU"/>
        </w:rPr>
        <w:t>Кравець- 20</w:t>
      </w:r>
    </w:p>
    <w:p w:rsidR="008F29D0" w:rsidRPr="00071CDB" w:rsidRDefault="008F29D0" w:rsidP="008F29D0">
      <w:pPr>
        <w:shd w:val="clear" w:color="auto" w:fill="FFFFFF"/>
        <w:spacing w:after="0" w:line="360" w:lineRule="auto"/>
        <w:ind w:right="283" w:firstLine="567"/>
        <w:contextualSpacing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071CDB">
        <w:rPr>
          <w:rFonts w:ascii="Times New Roman" w:hAnsi="Times New Roman"/>
          <w:sz w:val="28"/>
          <w:szCs w:val="28"/>
          <w:lang w:val="uk-UA" w:eastAsia="ru-RU"/>
        </w:rPr>
        <w:t>Квітникар. Флорист-53</w:t>
      </w:r>
    </w:p>
    <w:p w:rsidR="008F29D0" w:rsidRPr="00071CDB" w:rsidRDefault="008F29D0" w:rsidP="008F29D0">
      <w:pPr>
        <w:shd w:val="clear" w:color="auto" w:fill="FFFFFF"/>
        <w:spacing w:after="0" w:line="360" w:lineRule="auto"/>
        <w:ind w:right="283" w:firstLine="567"/>
        <w:contextualSpacing/>
        <w:jc w:val="both"/>
        <w:rPr>
          <w:rFonts w:ascii="Times New Roman" w:hAnsi="Times New Roman"/>
          <w:sz w:val="44"/>
          <w:szCs w:val="28"/>
          <w:lang w:val="uk-UA" w:eastAsia="ru-RU"/>
        </w:rPr>
      </w:pPr>
      <w:r w:rsidRPr="00071CDB">
        <w:rPr>
          <w:rFonts w:ascii="Times New Roman" w:hAnsi="Times New Roman"/>
          <w:sz w:val="28"/>
          <w:szCs w:val="28"/>
          <w:lang w:val="uk-UA" w:eastAsia="ru-RU"/>
        </w:rPr>
        <w:lastRenderedPageBreak/>
        <w:t xml:space="preserve">Контингент на 01.10.2024 року склав 560 осіб, на 20.06.2025 року - 461 особа. </w:t>
      </w:r>
      <w:r w:rsidRPr="00071CDB">
        <w:rPr>
          <w:rFonts w:ascii="Times New Roman" w:hAnsi="Times New Roman"/>
          <w:sz w:val="28"/>
          <w:szCs w:val="28"/>
          <w:lang w:eastAsia="ru-RU"/>
        </w:rPr>
        <w:t xml:space="preserve">З них </w:t>
      </w:r>
      <w:r w:rsidRPr="00071CDB">
        <w:rPr>
          <w:rFonts w:ascii="Times New Roman" w:hAnsi="Times New Roman"/>
          <w:sz w:val="28"/>
          <w:szCs w:val="28"/>
          <w:lang w:val="uk-UA" w:eastAsia="ru-RU"/>
        </w:rPr>
        <w:t>128</w:t>
      </w:r>
      <w:r w:rsidRPr="00071CDB">
        <w:rPr>
          <w:rFonts w:ascii="Times New Roman" w:hAnsi="Times New Roman"/>
          <w:sz w:val="28"/>
          <w:szCs w:val="28"/>
          <w:lang w:eastAsia="ru-RU"/>
        </w:rPr>
        <w:t xml:space="preserve"> ос</w:t>
      </w:r>
      <w:r w:rsidRPr="00071CDB">
        <w:rPr>
          <w:rFonts w:ascii="Times New Roman" w:hAnsi="Times New Roman"/>
          <w:sz w:val="28"/>
          <w:szCs w:val="28"/>
          <w:lang w:val="uk-UA" w:eastAsia="ru-RU"/>
        </w:rPr>
        <w:t xml:space="preserve">оби- </w:t>
      </w:r>
      <w:r w:rsidRPr="00071CDB">
        <w:rPr>
          <w:rFonts w:ascii="Times New Roman" w:hAnsi="Times New Roman"/>
          <w:color w:val="1F1F1F"/>
          <w:sz w:val="28"/>
          <w:szCs w:val="28"/>
          <w:shd w:val="clear" w:color="auto" w:fill="FFFFFF"/>
        </w:rPr>
        <w:t>є внутрішньо переміщеними особами (знаходяться на території України)</w:t>
      </w:r>
      <w:r w:rsidRPr="00071CDB">
        <w:rPr>
          <w:rFonts w:ascii="Times New Roman" w:hAnsi="Times New Roman"/>
          <w:color w:val="1F1F1F"/>
          <w:sz w:val="28"/>
          <w:szCs w:val="28"/>
          <w:shd w:val="clear" w:color="auto" w:fill="FFFFFF"/>
          <w:lang w:val="uk-UA"/>
        </w:rPr>
        <w:t>,</w:t>
      </w:r>
      <w:r w:rsidRPr="00071CDB">
        <w:rPr>
          <w:rFonts w:ascii="Arial" w:hAnsi="Arial" w:cs="Arial"/>
          <w:color w:val="1F1F1F"/>
          <w:sz w:val="18"/>
          <w:szCs w:val="18"/>
          <w:shd w:val="clear" w:color="auto" w:fill="FFFFFF"/>
        </w:rPr>
        <w:t xml:space="preserve"> </w:t>
      </w:r>
      <w:r w:rsidRPr="00071CDB">
        <w:rPr>
          <w:rFonts w:ascii="Times New Roman" w:hAnsi="Times New Roman"/>
          <w:color w:val="1F1F1F"/>
          <w:sz w:val="28"/>
          <w:szCs w:val="28"/>
          <w:shd w:val="clear" w:color="auto" w:fill="FFFFFF"/>
          <w:lang w:val="uk-UA"/>
        </w:rPr>
        <w:t>45 осіб -</w:t>
      </w:r>
      <w:r w:rsidRPr="00071CDB">
        <w:rPr>
          <w:rFonts w:ascii="Arial" w:hAnsi="Arial" w:cs="Arial"/>
          <w:color w:val="1F1F1F"/>
          <w:sz w:val="18"/>
          <w:szCs w:val="18"/>
          <w:shd w:val="clear" w:color="auto" w:fill="FFFFFF"/>
          <w:lang w:val="uk-UA"/>
        </w:rPr>
        <w:t xml:space="preserve"> </w:t>
      </w:r>
      <w:r w:rsidRPr="00071CDB">
        <w:rPr>
          <w:rFonts w:ascii="Times New Roman" w:hAnsi="Times New Roman"/>
          <w:color w:val="1F1F1F"/>
          <w:sz w:val="28"/>
          <w:szCs w:val="18"/>
          <w:shd w:val="clear" w:color="auto" w:fill="FFFFFF"/>
        </w:rPr>
        <w:t>які перебувають за кордоном та продовжують навчання (дистанційно)</w:t>
      </w:r>
      <w:r w:rsidRPr="00071CDB">
        <w:rPr>
          <w:rFonts w:ascii="Times New Roman" w:hAnsi="Times New Roman"/>
          <w:color w:val="1F1F1F"/>
          <w:sz w:val="28"/>
          <w:szCs w:val="18"/>
          <w:shd w:val="clear" w:color="auto" w:fill="FFFFFF"/>
          <w:lang w:val="uk-UA"/>
        </w:rPr>
        <w:t>.</w:t>
      </w:r>
    </w:p>
    <w:p w:rsidR="008F29D0" w:rsidRPr="00071CDB" w:rsidRDefault="008F29D0" w:rsidP="008F29D0">
      <w:pPr>
        <w:shd w:val="clear" w:color="auto" w:fill="FFFFFF"/>
        <w:spacing w:after="0" w:line="360" w:lineRule="auto"/>
        <w:ind w:right="283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071CDB">
        <w:rPr>
          <w:rFonts w:ascii="Times New Roman" w:hAnsi="Times New Roman"/>
          <w:sz w:val="28"/>
          <w:szCs w:val="28"/>
          <w:lang w:val="uk-UA"/>
        </w:rPr>
        <w:t>Протягом навчального року було відраховано 7 здобувачів освіти:</w:t>
      </w:r>
    </w:p>
    <w:p w:rsidR="008F29D0" w:rsidRPr="00071CDB" w:rsidRDefault="008F29D0" w:rsidP="008F29D0">
      <w:pPr>
        <w:shd w:val="clear" w:color="auto" w:fill="FFFFFF"/>
        <w:spacing w:after="0" w:line="360" w:lineRule="auto"/>
        <w:ind w:right="283"/>
        <w:contextualSpacing/>
        <w:jc w:val="both"/>
        <w:rPr>
          <w:rFonts w:ascii="Times New Roman" w:hAnsi="Times New Roman"/>
          <w:sz w:val="32"/>
          <w:szCs w:val="28"/>
          <w:lang w:val="uk-UA"/>
        </w:rPr>
      </w:pPr>
      <w:r w:rsidRPr="00071CDB">
        <w:rPr>
          <w:rFonts w:ascii="Times New Roman" w:eastAsia="Times New Roman" w:hAnsi="Times New Roman"/>
          <w:sz w:val="28"/>
          <w:szCs w:val="24"/>
          <w:lang w:val="uk-UA" w:eastAsia="ru-RU"/>
        </w:rPr>
        <w:t>3- за власним бажанням (продовження навчання в інших закладах);</w:t>
      </w:r>
    </w:p>
    <w:p w:rsidR="008F29D0" w:rsidRPr="00071CDB" w:rsidRDefault="008F29D0" w:rsidP="008F29D0">
      <w:pPr>
        <w:shd w:val="clear" w:color="auto" w:fill="FFFFFF"/>
        <w:spacing w:after="0" w:line="360" w:lineRule="auto"/>
        <w:ind w:right="283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071CDB">
        <w:rPr>
          <w:rFonts w:ascii="Times New Roman" w:hAnsi="Times New Roman"/>
          <w:sz w:val="28"/>
          <w:szCs w:val="28"/>
          <w:lang w:val="uk-UA"/>
        </w:rPr>
        <w:t>3- достроковий випуск;</w:t>
      </w:r>
    </w:p>
    <w:p w:rsidR="008F29D0" w:rsidRDefault="008F29D0" w:rsidP="008F29D0">
      <w:pPr>
        <w:shd w:val="clear" w:color="auto" w:fill="FFFFFF"/>
        <w:spacing w:after="0" w:line="360" w:lineRule="auto"/>
        <w:ind w:right="283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071CDB">
        <w:rPr>
          <w:rFonts w:ascii="Times New Roman" w:hAnsi="Times New Roman"/>
          <w:sz w:val="28"/>
          <w:szCs w:val="28"/>
          <w:lang w:val="uk-UA"/>
        </w:rPr>
        <w:t>1- у зв’язку з виїздом за кордон.</w:t>
      </w:r>
    </w:p>
    <w:p w:rsidR="008F29D0" w:rsidRDefault="008F29D0" w:rsidP="008F29D0">
      <w:pPr>
        <w:tabs>
          <w:tab w:val="left" w:pos="9355"/>
        </w:tabs>
        <w:spacing w:after="0" w:line="360" w:lineRule="auto"/>
        <w:ind w:right="-1"/>
        <w:contextualSpacing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F13D51">
        <w:rPr>
          <w:noProof/>
          <w:lang w:val="en-US"/>
        </w:rPr>
        <w:object w:dxaOrig="7220" w:dyaOrig="4340">
          <v:shape id="_x0000_i1026" type="#_x0000_t75" style="width:361.2pt;height:217.2pt;visibility:visible" o:ole="">
            <v:imagedata r:id="rId10" o:title=""/>
            <o:lock v:ext="edit" aspectratio="f"/>
          </v:shape>
          <o:OLEObject Type="Embed" ProgID="Excel.Sheet.8" ShapeID="_x0000_i1026" DrawAspect="Content" ObjectID="_1812128699" r:id="rId11">
            <o:FieldCodes>\s</o:FieldCodes>
          </o:OLEObject>
        </w:object>
      </w:r>
    </w:p>
    <w:p w:rsidR="008F29D0" w:rsidRPr="00A57F62" w:rsidRDefault="008F29D0" w:rsidP="006365BF">
      <w:pPr>
        <w:tabs>
          <w:tab w:val="left" w:pos="9355"/>
        </w:tabs>
        <w:spacing w:after="0" w:line="360" w:lineRule="auto"/>
        <w:ind w:right="-1"/>
        <w:contextualSpacing/>
        <w:jc w:val="both"/>
        <w:textAlignment w:val="baseline"/>
        <w:rPr>
          <w:rFonts w:ascii="Times New Roman" w:hAnsi="Times New Roman"/>
          <w:sz w:val="28"/>
          <w:szCs w:val="28"/>
          <w:lang w:val="uk-UA" w:eastAsia="ru-RU"/>
        </w:rPr>
      </w:pPr>
    </w:p>
    <w:p w:rsidR="00B3610D" w:rsidRDefault="00AB7941" w:rsidP="00635810">
      <w:pPr>
        <w:shd w:val="clear" w:color="auto" w:fill="FFFFFF"/>
        <w:spacing w:after="0" w:line="360" w:lineRule="auto"/>
        <w:ind w:right="283"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Перед нами</w:t>
      </w:r>
      <w:r w:rsidR="00EE7AB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постала гостра необхідність поєднання традиційних організаційно-методичних підходів із такими, які забезпечували б комплексну особистісну, професійну й психологічну готовність здобувачів освіти до професійної діяльності дистанційно,</w:t>
      </w:r>
      <w:r w:rsidR="00C655C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на</w:t>
      </w:r>
      <w:r w:rsidR="00EE7AB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основі використання інноваційних засобів і ресурсів, пропонованих інформаційно-</w:t>
      </w:r>
      <w:r w:rsidR="00C655C6">
        <w:rPr>
          <w:rFonts w:ascii="Times New Roman" w:eastAsia="Times New Roman" w:hAnsi="Times New Roman"/>
          <w:sz w:val="28"/>
          <w:szCs w:val="28"/>
          <w:lang w:val="uk-UA" w:eastAsia="ru-RU"/>
        </w:rPr>
        <w:t>комунікаційним середовищем.</w:t>
      </w:r>
      <w:r w:rsidR="00EE7AB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</w:p>
    <w:p w:rsidR="00C655C6" w:rsidRPr="009A3520" w:rsidRDefault="00C655C6" w:rsidP="00635810">
      <w:pPr>
        <w:shd w:val="clear" w:color="auto" w:fill="FFFFFF"/>
        <w:tabs>
          <w:tab w:val="left" w:pos="567"/>
        </w:tabs>
        <w:spacing w:after="0" w:line="360" w:lineRule="auto"/>
        <w:ind w:right="283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Інтенсивне використання </w:t>
      </w:r>
      <w:r w:rsidR="00635810" w:rsidRPr="007C0375">
        <w:rPr>
          <w:rFonts w:ascii="Times New Roman" w:eastAsia="Times New Roman" w:hAnsi="Times New Roman"/>
          <w:sz w:val="28"/>
          <w:szCs w:val="28"/>
          <w:lang w:val="uk-UA" w:eastAsia="ru-RU"/>
        </w:rPr>
        <w:t>цифрових</w:t>
      </w:r>
      <w:r w:rsidR="007C037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технологій спонукало  до переосмислення змісту освіти та професійної підготовки</w:t>
      </w:r>
      <w:r w:rsidR="0064752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майбутніх фах</w:t>
      </w:r>
      <w:r w:rsidR="008B2160">
        <w:rPr>
          <w:rFonts w:ascii="Times New Roman" w:eastAsia="Times New Roman" w:hAnsi="Times New Roman"/>
          <w:sz w:val="28"/>
          <w:szCs w:val="28"/>
          <w:lang w:val="uk-UA" w:eastAsia="ru-RU"/>
        </w:rPr>
        <w:t>івців. Зараз</w:t>
      </w:r>
      <w:r w:rsidR="0065429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інформація потрібна для подальшого практичного застосування та її перетворення на знання, а вміння працювати з інформацією стає однією з важливих компетенцій сучасного фахівця. У такому контексті однією з основних форм підготовки стає дистанційне </w:t>
      </w:r>
      <w:r w:rsidR="0065429D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 xml:space="preserve">навчання, яке здатне відповісти на запити суспільства під час воєнного стану. </w:t>
      </w:r>
    </w:p>
    <w:p w:rsidR="006365BF" w:rsidRPr="00EC2149" w:rsidRDefault="006365BF" w:rsidP="006365BF">
      <w:pPr>
        <w:spacing w:after="0" w:line="360" w:lineRule="auto"/>
        <w:ind w:right="301" w:firstLine="567"/>
        <w:contextualSpacing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EC2149">
        <w:rPr>
          <w:rFonts w:ascii="Times New Roman" w:eastAsia="Times New Roman" w:hAnsi="Times New Roman"/>
          <w:sz w:val="28"/>
          <w:szCs w:val="28"/>
          <w:lang w:val="uk-UA" w:eastAsia="ru-RU"/>
        </w:rPr>
        <w:t>Оновлення змісту професійної освіти, пошук і творче впровадження в педагогічну практику сучасних інноваційних освітніх технологій та методик, які забезпечують високі і стабільні результати в роботі, є основною концепцією організації навчально-методичної роботи у нашому  закладі освіти.</w:t>
      </w:r>
    </w:p>
    <w:p w:rsidR="006365BF" w:rsidRPr="00EC2149" w:rsidRDefault="006365BF" w:rsidP="006365BF">
      <w:pPr>
        <w:spacing w:after="0" w:line="360" w:lineRule="auto"/>
        <w:ind w:right="301" w:firstLine="567"/>
        <w:contextualSpacing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EC2149">
        <w:rPr>
          <w:rFonts w:ascii="Times New Roman" w:eastAsia="Times New Roman" w:hAnsi="Times New Roman"/>
          <w:sz w:val="28"/>
          <w:szCs w:val="28"/>
          <w:lang w:val="uk-UA" w:eastAsia="ru-RU"/>
        </w:rPr>
        <w:t>В ліцеї постійно проводиться робота спрямована на підвищення професійної кваліфікації викладачів та майстрів виробничого навчання. Цьому сприяють такі заходи:</w:t>
      </w:r>
    </w:p>
    <w:p w:rsidR="006365BF" w:rsidRPr="00EC2149" w:rsidRDefault="00BB574B" w:rsidP="00BB574B">
      <w:pPr>
        <w:numPr>
          <w:ilvl w:val="0"/>
          <w:numId w:val="6"/>
        </w:numPr>
        <w:spacing w:after="0" w:line="360" w:lineRule="auto"/>
        <w:ind w:left="0" w:right="301" w:firstLine="567"/>
        <w:contextualSpacing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6365BF" w:rsidRPr="00EC2149">
        <w:rPr>
          <w:rFonts w:ascii="Times New Roman" w:eastAsia="Times New Roman" w:hAnsi="Times New Roman"/>
          <w:sz w:val="28"/>
          <w:szCs w:val="28"/>
          <w:lang w:val="uk-UA" w:eastAsia="ru-RU"/>
        </w:rPr>
        <w:t>педагогічні ради, де розглядаються питання педагогіки, психології, методики;</w:t>
      </w:r>
    </w:p>
    <w:p w:rsidR="006365BF" w:rsidRPr="00EC2149" w:rsidRDefault="00BB574B" w:rsidP="00BB574B">
      <w:pPr>
        <w:numPr>
          <w:ilvl w:val="0"/>
          <w:numId w:val="6"/>
        </w:numPr>
        <w:spacing w:after="0" w:line="360" w:lineRule="auto"/>
        <w:ind w:left="0" w:right="301" w:firstLine="567"/>
        <w:contextualSpacing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6365BF" w:rsidRPr="00EC214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інструктивно-методичні наради по </w:t>
      </w:r>
      <w:r w:rsidR="00D71A65" w:rsidRPr="00D71A65">
        <w:rPr>
          <w:rFonts w:ascii="Times New Roman" w:hAnsi="Times New Roman"/>
          <w:sz w:val="28"/>
          <w:szCs w:val="28"/>
          <w:lang w:val="uk-UA"/>
        </w:rPr>
        <w:t>визначенню напрямків роботи</w:t>
      </w:r>
      <w:r w:rsidR="00D71A65">
        <w:rPr>
          <w:rFonts w:ascii="Times New Roman" w:hAnsi="Times New Roman"/>
          <w:sz w:val="28"/>
          <w:szCs w:val="28"/>
          <w:lang w:val="uk-UA"/>
        </w:rPr>
        <w:t xml:space="preserve"> ліцею</w:t>
      </w:r>
      <w:r w:rsidR="006365BF" w:rsidRPr="00EC2149"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</w:p>
    <w:p w:rsidR="006365BF" w:rsidRPr="00DD65A9" w:rsidRDefault="00BB574B" w:rsidP="00B5003F">
      <w:pPr>
        <w:numPr>
          <w:ilvl w:val="0"/>
          <w:numId w:val="6"/>
        </w:numPr>
        <w:spacing w:after="0" w:line="360" w:lineRule="auto"/>
        <w:ind w:right="301" w:hanging="502"/>
        <w:contextualSpacing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6365BF" w:rsidRPr="00DD65A9">
        <w:rPr>
          <w:rFonts w:ascii="Times New Roman" w:eastAsia="Times New Roman" w:hAnsi="Times New Roman"/>
          <w:sz w:val="28"/>
          <w:szCs w:val="28"/>
          <w:lang w:val="uk-UA" w:eastAsia="ru-RU"/>
        </w:rPr>
        <w:t>предметні тижні викладачів та майстрів виробничого навчання.</w:t>
      </w:r>
    </w:p>
    <w:p w:rsidR="006365BF" w:rsidRDefault="007F0CE2" w:rsidP="00BB574B">
      <w:pPr>
        <w:spacing w:after="0" w:line="360" w:lineRule="auto"/>
        <w:ind w:right="301" w:firstLine="567"/>
        <w:contextualSpacing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Кожен місяць проводяться засідання методичних комісій, </w:t>
      </w:r>
      <w:r w:rsidR="00DD65A9">
        <w:rPr>
          <w:rFonts w:ascii="Times New Roman" w:hAnsi="Times New Roman"/>
          <w:sz w:val="28"/>
          <w:szCs w:val="28"/>
        </w:rPr>
        <w:t>на яких розглядаються</w:t>
      </w:r>
      <w:r w:rsidR="006365BF" w:rsidRPr="00EC2149">
        <w:rPr>
          <w:rFonts w:ascii="Times New Roman" w:hAnsi="Times New Roman"/>
          <w:sz w:val="28"/>
          <w:szCs w:val="28"/>
        </w:rPr>
        <w:t xml:space="preserve"> актуальні питання і проблеми організації</w:t>
      </w:r>
      <w:r w:rsidR="00C655C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B74A7">
        <w:rPr>
          <w:rFonts w:ascii="Times New Roman" w:hAnsi="Times New Roman"/>
          <w:sz w:val="28"/>
          <w:szCs w:val="28"/>
          <w:lang w:val="uk-UA"/>
        </w:rPr>
        <w:t>змішан</w:t>
      </w:r>
      <w:r w:rsidR="00EB1594" w:rsidRPr="00CB74A7">
        <w:rPr>
          <w:rFonts w:ascii="Times New Roman" w:hAnsi="Times New Roman"/>
          <w:sz w:val="28"/>
          <w:szCs w:val="28"/>
          <w:lang w:val="uk-UA"/>
        </w:rPr>
        <w:t>ого навання</w:t>
      </w:r>
      <w:r w:rsidR="006365BF" w:rsidRPr="00EC2149">
        <w:rPr>
          <w:rFonts w:ascii="Times New Roman" w:hAnsi="Times New Roman"/>
          <w:sz w:val="28"/>
          <w:szCs w:val="28"/>
        </w:rPr>
        <w:t>, ведення планової навчальної документації, формування комплексно-методичного забезпечення, проведення директорських контрольних робіт, підготовки до щорічних к</w:t>
      </w:r>
      <w:r w:rsidR="006365BF" w:rsidRPr="00EC2149">
        <w:rPr>
          <w:rFonts w:ascii="Times New Roman" w:hAnsi="Times New Roman"/>
          <w:sz w:val="28"/>
          <w:szCs w:val="28"/>
          <w:lang w:val="uk-UA"/>
        </w:rPr>
        <w:t>онкурсів</w:t>
      </w:r>
      <w:r w:rsidR="006365BF" w:rsidRPr="00EC2149">
        <w:rPr>
          <w:rFonts w:ascii="Times New Roman" w:hAnsi="Times New Roman"/>
          <w:sz w:val="28"/>
          <w:szCs w:val="28"/>
        </w:rPr>
        <w:t xml:space="preserve">-оглядів, робота над персональними </w:t>
      </w:r>
      <w:r w:rsidR="00D71A65">
        <w:rPr>
          <w:rFonts w:ascii="Times New Roman" w:hAnsi="Times New Roman"/>
          <w:sz w:val="28"/>
          <w:szCs w:val="28"/>
          <w:lang w:val="uk-UA"/>
        </w:rPr>
        <w:t xml:space="preserve">сайтами, </w:t>
      </w:r>
      <w:r w:rsidR="00D71A65">
        <w:rPr>
          <w:rFonts w:ascii="Times New Roman" w:hAnsi="Times New Roman"/>
          <w:sz w:val="28"/>
          <w:szCs w:val="28"/>
        </w:rPr>
        <w:t>блогами та</w:t>
      </w:r>
      <w:r w:rsidR="006365BF" w:rsidRPr="00EC2149">
        <w:rPr>
          <w:rFonts w:ascii="Times New Roman" w:hAnsi="Times New Roman"/>
          <w:sz w:val="28"/>
          <w:szCs w:val="28"/>
        </w:rPr>
        <w:t xml:space="preserve"> електронними дистанційними курсами тощо</w:t>
      </w:r>
      <w:r w:rsidR="006365BF" w:rsidRPr="00EC2149">
        <w:rPr>
          <w:rFonts w:ascii="Times New Roman" w:hAnsi="Times New Roman"/>
          <w:sz w:val="28"/>
          <w:szCs w:val="28"/>
          <w:lang w:val="uk-UA"/>
        </w:rPr>
        <w:t>.</w:t>
      </w:r>
    </w:p>
    <w:p w:rsidR="007228C6" w:rsidRPr="007F1C11" w:rsidRDefault="007228C6" w:rsidP="007228C6">
      <w:pPr>
        <w:widowControl w:val="0"/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7F1C11">
        <w:rPr>
          <w:rFonts w:ascii="Times New Roman" w:hAnsi="Times New Roman"/>
          <w:sz w:val="28"/>
          <w:szCs w:val="28"/>
          <w:lang w:val="uk-UA" w:eastAsia="ru-RU"/>
        </w:rPr>
        <w:t>За 2024-2025 навчальний рік педагоги постійно підвищували свій професійний рівень, займалися самоосвітою :</w:t>
      </w:r>
    </w:p>
    <w:p w:rsidR="007228C6" w:rsidRPr="007F1C11" w:rsidRDefault="007228C6" w:rsidP="007228C6">
      <w:pPr>
        <w:widowControl w:val="0"/>
        <w:numPr>
          <w:ilvl w:val="0"/>
          <w:numId w:val="9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7F1C11">
        <w:rPr>
          <w:rFonts w:ascii="Times New Roman" w:eastAsia="Times New Roman" w:hAnsi="Times New Roman"/>
          <w:sz w:val="28"/>
          <w:szCs w:val="28"/>
          <w:lang w:val="uk-UA" w:eastAsia="ru-RU"/>
        </w:rPr>
        <w:t>участь у  вебінарах - 111;</w:t>
      </w:r>
    </w:p>
    <w:p w:rsidR="007228C6" w:rsidRPr="007F1C11" w:rsidRDefault="007228C6" w:rsidP="007228C6">
      <w:pPr>
        <w:widowControl w:val="0"/>
        <w:numPr>
          <w:ilvl w:val="0"/>
          <w:numId w:val="9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7F1C11">
        <w:rPr>
          <w:rFonts w:ascii="Times New Roman" w:hAnsi="Times New Roman"/>
          <w:sz w:val="28"/>
          <w:szCs w:val="28"/>
          <w:lang w:val="uk-UA" w:eastAsia="ru-RU"/>
        </w:rPr>
        <w:t>участь у тренінгах - 37;</w:t>
      </w:r>
    </w:p>
    <w:p w:rsidR="007228C6" w:rsidRPr="007F1C11" w:rsidRDefault="007228C6" w:rsidP="007228C6">
      <w:pPr>
        <w:widowControl w:val="0"/>
        <w:numPr>
          <w:ilvl w:val="0"/>
          <w:numId w:val="9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7F1C11">
        <w:rPr>
          <w:rFonts w:ascii="Times New Roman" w:hAnsi="Times New Roman"/>
          <w:sz w:val="28"/>
          <w:szCs w:val="28"/>
          <w:lang w:val="uk-UA" w:eastAsia="ru-RU"/>
        </w:rPr>
        <w:t>участь у онлайн майстер-класах  - 13;</w:t>
      </w:r>
    </w:p>
    <w:p w:rsidR="007228C6" w:rsidRPr="007F1C11" w:rsidRDefault="007228C6" w:rsidP="007228C6">
      <w:pPr>
        <w:widowControl w:val="0"/>
        <w:numPr>
          <w:ilvl w:val="0"/>
          <w:numId w:val="9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7F1C11">
        <w:rPr>
          <w:rFonts w:ascii="Times New Roman" w:hAnsi="Times New Roman"/>
          <w:sz w:val="28"/>
          <w:szCs w:val="28"/>
          <w:lang w:val="uk-UA" w:eastAsia="ru-RU"/>
        </w:rPr>
        <w:t>участь в інтернет-конференціях - 14;</w:t>
      </w:r>
    </w:p>
    <w:p w:rsidR="007228C6" w:rsidRPr="007F1C11" w:rsidRDefault="007228C6" w:rsidP="007228C6">
      <w:pPr>
        <w:widowControl w:val="0"/>
        <w:numPr>
          <w:ilvl w:val="0"/>
          <w:numId w:val="9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7F1C11">
        <w:rPr>
          <w:rFonts w:ascii="Times New Roman" w:hAnsi="Times New Roman"/>
          <w:sz w:val="28"/>
          <w:szCs w:val="28"/>
          <w:lang w:val="uk-UA" w:eastAsia="ru-RU"/>
        </w:rPr>
        <w:t>дистанційні курси – 39  ;</w:t>
      </w:r>
    </w:p>
    <w:p w:rsidR="007228C6" w:rsidRPr="007F1C11" w:rsidRDefault="007228C6" w:rsidP="007228C6">
      <w:pPr>
        <w:widowControl w:val="0"/>
        <w:numPr>
          <w:ilvl w:val="0"/>
          <w:numId w:val="9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7F1C11">
        <w:rPr>
          <w:rFonts w:ascii="Times New Roman" w:hAnsi="Times New Roman"/>
          <w:sz w:val="28"/>
          <w:szCs w:val="28"/>
          <w:lang w:val="uk-UA" w:eastAsia="ru-RU"/>
        </w:rPr>
        <w:t>круглий стіл – 3;</w:t>
      </w:r>
    </w:p>
    <w:p w:rsidR="007228C6" w:rsidRPr="007F1C11" w:rsidRDefault="007228C6" w:rsidP="007228C6">
      <w:pPr>
        <w:widowControl w:val="0"/>
        <w:numPr>
          <w:ilvl w:val="0"/>
          <w:numId w:val="9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7F1C11">
        <w:rPr>
          <w:rFonts w:ascii="Times New Roman" w:hAnsi="Times New Roman"/>
          <w:sz w:val="28"/>
          <w:szCs w:val="28"/>
          <w:lang w:val="uk-UA" w:eastAsia="ru-RU"/>
        </w:rPr>
        <w:lastRenderedPageBreak/>
        <w:t>корпоративне ІТ-навчання – 20</w:t>
      </w:r>
    </w:p>
    <w:p w:rsidR="00BB7B47" w:rsidRDefault="00BB7B47" w:rsidP="00BB7B47">
      <w:pPr>
        <w:widowControl w:val="0"/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BB7B47" w:rsidRPr="00CB74A7" w:rsidRDefault="007228C6" w:rsidP="00BB7B47">
      <w:pPr>
        <w:widowControl w:val="0"/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  <w:lang w:val="uk-UA" w:eastAsia="ru-RU"/>
        </w:rPr>
      </w:pPr>
      <w:r w:rsidRPr="002B0380">
        <w:rPr>
          <w:noProof/>
          <w:lang w:val="en-US"/>
        </w:rPr>
        <w:object w:dxaOrig="9092" w:dyaOrig="5501">
          <v:shape id="_x0000_i1027" type="#_x0000_t75" style="width:454.8pt;height:274.2pt;visibility:visible" o:ole="">
            <v:imagedata r:id="rId12" o:title=""/>
            <o:lock v:ext="edit" aspectratio="f"/>
          </v:shape>
          <o:OLEObject Type="Embed" ProgID="Excel.Sheet.8" ShapeID="_x0000_i1027" DrawAspect="Content" ObjectID="_1812128700" r:id="rId13">
            <o:FieldCodes>\s</o:FieldCodes>
          </o:OLEObject>
        </w:object>
      </w:r>
    </w:p>
    <w:p w:rsidR="00BB7B47" w:rsidRPr="00CE42FC" w:rsidRDefault="00BB7B47" w:rsidP="00BB7B47">
      <w:pPr>
        <w:widowControl w:val="0"/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</w:p>
    <w:p w:rsidR="00BB7B47" w:rsidRPr="007F1C11" w:rsidRDefault="00BB7B47" w:rsidP="00BB7B47">
      <w:pPr>
        <w:spacing w:after="0" w:line="360" w:lineRule="auto"/>
        <w:ind w:right="301" w:firstLine="567"/>
        <w:contextualSpacing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7F1C11">
        <w:rPr>
          <w:rFonts w:ascii="Times New Roman" w:hAnsi="Times New Roman"/>
          <w:sz w:val="28"/>
          <w:szCs w:val="28"/>
          <w:lang w:val="uk-UA"/>
        </w:rPr>
        <w:t>Викладачі та майстри виробничого навчання проводять дистанційні уроки, бінарні уроки, майстер-класи, квести та позакласні заходи.</w:t>
      </w:r>
    </w:p>
    <w:p w:rsidR="00BB7B47" w:rsidRPr="007F1C11" w:rsidRDefault="00BB7B47" w:rsidP="00BB7B47">
      <w:pPr>
        <w:spacing w:after="0" w:line="360" w:lineRule="auto"/>
        <w:ind w:right="301" w:firstLine="567"/>
        <w:contextualSpacing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7F1C11">
        <w:rPr>
          <w:rFonts w:ascii="Times New Roman" w:hAnsi="Times New Roman"/>
          <w:sz w:val="28"/>
          <w:szCs w:val="28"/>
          <w:lang w:val="uk-UA"/>
        </w:rPr>
        <w:t>Продовж звітного періоду викладачі та майстри в/н опублікували 88 публікацій :</w:t>
      </w:r>
    </w:p>
    <w:p w:rsidR="00BB7B47" w:rsidRPr="007F1C11" w:rsidRDefault="00BB7B47" w:rsidP="00BB7B47">
      <w:pPr>
        <w:numPr>
          <w:ilvl w:val="0"/>
          <w:numId w:val="10"/>
        </w:numPr>
        <w:spacing w:after="0" w:line="360" w:lineRule="auto"/>
        <w:ind w:left="284" w:right="301" w:firstLine="0"/>
        <w:contextualSpacing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7F1C11">
        <w:rPr>
          <w:rFonts w:ascii="Times New Roman" w:hAnsi="Times New Roman"/>
          <w:sz w:val="28"/>
          <w:szCs w:val="28"/>
          <w:lang w:val="uk-UA"/>
        </w:rPr>
        <w:t>на освітньому проекті «На Урок» (14),</w:t>
      </w:r>
    </w:p>
    <w:p w:rsidR="00BB7B47" w:rsidRPr="007F1C11" w:rsidRDefault="00BB7B47" w:rsidP="00BB7B47">
      <w:pPr>
        <w:numPr>
          <w:ilvl w:val="0"/>
          <w:numId w:val="10"/>
        </w:numPr>
        <w:spacing w:after="0" w:line="360" w:lineRule="auto"/>
        <w:ind w:left="284" w:right="301" w:firstLine="0"/>
        <w:contextualSpacing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7F1C11">
        <w:rPr>
          <w:rFonts w:ascii="Times New Roman" w:hAnsi="Times New Roman"/>
          <w:sz w:val="28"/>
          <w:szCs w:val="28"/>
          <w:lang w:val="uk-UA"/>
        </w:rPr>
        <w:t>на національній освітній платформі «Всеосвіта» (</w:t>
      </w:r>
      <w:r w:rsidRPr="007F1C11">
        <w:rPr>
          <w:rFonts w:ascii="Times New Roman" w:hAnsi="Times New Roman"/>
          <w:sz w:val="28"/>
          <w:szCs w:val="28"/>
        </w:rPr>
        <w:t>26</w:t>
      </w:r>
      <w:r w:rsidRPr="007F1C11">
        <w:rPr>
          <w:rFonts w:ascii="Times New Roman" w:hAnsi="Times New Roman"/>
          <w:sz w:val="28"/>
          <w:szCs w:val="28"/>
          <w:lang w:val="uk-UA"/>
        </w:rPr>
        <w:t xml:space="preserve">), </w:t>
      </w:r>
    </w:p>
    <w:p w:rsidR="00BB7B47" w:rsidRPr="007F1C11" w:rsidRDefault="00BB7B47" w:rsidP="00BB7B47">
      <w:pPr>
        <w:numPr>
          <w:ilvl w:val="0"/>
          <w:numId w:val="10"/>
        </w:numPr>
        <w:spacing w:after="0" w:line="360" w:lineRule="auto"/>
        <w:ind w:left="284" w:right="301" w:firstLine="0"/>
        <w:contextualSpacing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7F1C11">
        <w:rPr>
          <w:rFonts w:ascii="Times New Roman" w:hAnsi="Times New Roman"/>
          <w:sz w:val="28"/>
          <w:szCs w:val="28"/>
          <w:lang w:val="uk-UA"/>
        </w:rPr>
        <w:t>на платформі «Світ професій» (59)</w:t>
      </w:r>
    </w:p>
    <w:p w:rsidR="000538C3" w:rsidRPr="007F1C11" w:rsidRDefault="00BB7B47" w:rsidP="004A0A0F">
      <w:pPr>
        <w:numPr>
          <w:ilvl w:val="0"/>
          <w:numId w:val="10"/>
        </w:numPr>
        <w:spacing w:after="0" w:line="360" w:lineRule="auto"/>
        <w:ind w:left="284" w:right="301" w:firstLine="0"/>
        <w:contextualSpacing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7F1C11">
        <w:rPr>
          <w:rFonts w:ascii="Times New Roman" w:hAnsi="Times New Roman"/>
          <w:sz w:val="28"/>
          <w:szCs w:val="28"/>
          <w:lang w:val="uk-UA"/>
        </w:rPr>
        <w:t xml:space="preserve">на інтернет-ресурсах </w:t>
      </w:r>
      <w:r w:rsidRPr="007F1C11">
        <w:rPr>
          <w:rFonts w:ascii="Times New Roman" w:hAnsi="Times New Roman"/>
          <w:sz w:val="28"/>
          <w:szCs w:val="28"/>
          <w:lang w:val="en-US"/>
        </w:rPr>
        <w:t>Gamma</w:t>
      </w:r>
      <w:r w:rsidRPr="007F1C11">
        <w:rPr>
          <w:rFonts w:ascii="Times New Roman" w:hAnsi="Times New Roman"/>
          <w:sz w:val="28"/>
          <w:szCs w:val="28"/>
          <w:lang w:val="uk-UA"/>
        </w:rPr>
        <w:t>.</w:t>
      </w:r>
      <w:r w:rsidRPr="007F1C11">
        <w:rPr>
          <w:rFonts w:ascii="Times New Roman" w:hAnsi="Times New Roman"/>
          <w:sz w:val="28"/>
          <w:szCs w:val="28"/>
          <w:lang w:val="en-US"/>
        </w:rPr>
        <w:t>app</w:t>
      </w:r>
      <w:r w:rsidRPr="007F1C11">
        <w:rPr>
          <w:rFonts w:ascii="Times New Roman" w:hAnsi="Times New Roman"/>
          <w:sz w:val="28"/>
          <w:szCs w:val="28"/>
          <w:lang w:val="uk-UA"/>
        </w:rPr>
        <w:t xml:space="preserve"> (4),  </w:t>
      </w:r>
      <w:r w:rsidRPr="007F1C11">
        <w:rPr>
          <w:rFonts w:ascii="Times New Roman" w:hAnsi="Times New Roman"/>
          <w:sz w:val="28"/>
          <w:szCs w:val="28"/>
          <w:lang w:val="en-US"/>
        </w:rPr>
        <w:t>Classtime</w:t>
      </w:r>
      <w:r w:rsidRPr="007F1C11">
        <w:rPr>
          <w:rFonts w:ascii="Times New Roman" w:hAnsi="Times New Roman"/>
          <w:sz w:val="28"/>
          <w:szCs w:val="28"/>
          <w:lang w:val="uk-UA"/>
        </w:rPr>
        <w:t xml:space="preserve"> (8), </w:t>
      </w:r>
      <w:r w:rsidRPr="007F1C11">
        <w:rPr>
          <w:rFonts w:ascii="Times New Roman" w:hAnsi="Times New Roman"/>
          <w:sz w:val="28"/>
          <w:szCs w:val="28"/>
          <w:lang w:val="en-US"/>
        </w:rPr>
        <w:t>YouTube</w:t>
      </w:r>
      <w:r w:rsidRPr="007F1C11">
        <w:rPr>
          <w:rFonts w:ascii="Times New Roman" w:hAnsi="Times New Roman"/>
          <w:sz w:val="28"/>
          <w:szCs w:val="28"/>
          <w:lang w:val="uk-UA"/>
        </w:rPr>
        <w:t xml:space="preserve"> (4).</w:t>
      </w:r>
    </w:p>
    <w:p w:rsidR="00D224EC" w:rsidRPr="007F1C11" w:rsidRDefault="00D224EC" w:rsidP="00192CB4">
      <w:pPr>
        <w:spacing w:after="0" w:line="360" w:lineRule="auto"/>
        <w:ind w:right="301" w:firstLine="567"/>
        <w:contextualSpacing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7F1C11">
        <w:rPr>
          <w:rFonts w:ascii="Times New Roman" w:hAnsi="Times New Roman"/>
          <w:sz w:val="28"/>
          <w:szCs w:val="28"/>
          <w:lang w:val="uk-UA"/>
        </w:rPr>
        <w:t>Ос</w:t>
      </w:r>
      <w:r w:rsidR="000912F6" w:rsidRPr="007F1C11">
        <w:rPr>
          <w:rFonts w:ascii="Times New Roman" w:hAnsi="Times New Roman"/>
          <w:sz w:val="28"/>
          <w:szCs w:val="28"/>
          <w:lang w:val="uk-UA"/>
        </w:rPr>
        <w:t>обливої уваги заслуговують</w:t>
      </w:r>
      <w:r w:rsidRPr="007F1C11">
        <w:rPr>
          <w:rFonts w:ascii="Times New Roman" w:hAnsi="Times New Roman"/>
          <w:sz w:val="28"/>
          <w:szCs w:val="28"/>
          <w:lang w:val="uk-UA"/>
        </w:rPr>
        <w:t>:</w:t>
      </w:r>
    </w:p>
    <w:p w:rsidR="00337F7D" w:rsidRPr="007F1C11" w:rsidRDefault="00337F7D" w:rsidP="00337F7D">
      <w:pPr>
        <w:tabs>
          <w:tab w:val="left" w:pos="3195"/>
        </w:tabs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F1C11">
        <w:rPr>
          <w:rFonts w:ascii="Times New Roman" w:hAnsi="Times New Roman"/>
          <w:sz w:val="28"/>
          <w:szCs w:val="28"/>
          <w:lang w:val="uk-UA" w:eastAsia="ru-RU"/>
        </w:rPr>
        <w:t xml:space="preserve">        </w:t>
      </w:r>
      <w:r w:rsidR="00D224EC" w:rsidRPr="007F1C11">
        <w:rPr>
          <w:rFonts w:ascii="Times New Roman" w:hAnsi="Times New Roman"/>
          <w:sz w:val="28"/>
          <w:szCs w:val="28"/>
          <w:lang w:val="uk-UA" w:eastAsia="ru-RU"/>
        </w:rPr>
        <w:t>-</w:t>
      </w:r>
      <w:r w:rsidR="002B4D80" w:rsidRPr="007F1C11">
        <w:rPr>
          <w:rFonts w:ascii="Times New Roman" w:hAnsi="Times New Roman"/>
          <w:sz w:val="28"/>
          <w:szCs w:val="28"/>
          <w:lang w:val="uk-UA" w:eastAsia="ru-RU"/>
        </w:rPr>
        <w:t xml:space="preserve"> бінарний </w:t>
      </w:r>
      <w:r w:rsidR="00D224EC" w:rsidRPr="007F1C11">
        <w:rPr>
          <w:rFonts w:ascii="Times New Roman" w:hAnsi="Times New Roman"/>
          <w:sz w:val="28"/>
          <w:szCs w:val="28"/>
          <w:lang w:val="uk-UA" w:eastAsia="ru-RU"/>
        </w:rPr>
        <w:t>урок</w:t>
      </w:r>
      <w:r w:rsidR="002B4D80" w:rsidRPr="007F1C11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7F1C11">
        <w:rPr>
          <w:rFonts w:ascii="Times New Roman" w:hAnsi="Times New Roman"/>
          <w:sz w:val="28"/>
          <w:szCs w:val="28"/>
          <w:lang w:val="uk-UA"/>
        </w:rPr>
        <w:t xml:space="preserve">з предмету “Спецтехнологія” та виробничого навчання на тему:” Каркасні букети. Технологія створення </w:t>
      </w:r>
      <w:r w:rsidR="004A0A0F" w:rsidRPr="007F1C11">
        <w:rPr>
          <w:rFonts w:ascii="Times New Roman" w:hAnsi="Times New Roman"/>
          <w:sz w:val="28"/>
          <w:szCs w:val="28"/>
          <w:lang w:val="uk-UA"/>
        </w:rPr>
        <w:t xml:space="preserve">букету на декоративном каркасі” </w:t>
      </w:r>
      <w:r w:rsidRPr="007F1C11">
        <w:rPr>
          <w:rFonts w:ascii="Times New Roman" w:hAnsi="Times New Roman"/>
          <w:sz w:val="28"/>
          <w:szCs w:val="28"/>
          <w:lang w:val="uk-UA"/>
        </w:rPr>
        <w:t>( майстер в/н Фенченко Т.А., викладач Доля О.В.);</w:t>
      </w:r>
    </w:p>
    <w:p w:rsidR="00C77D31" w:rsidRPr="007F1C11" w:rsidRDefault="00337F7D" w:rsidP="00C77D31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7F1C11">
        <w:rPr>
          <w:rFonts w:ascii="Times New Roman" w:hAnsi="Times New Roman"/>
          <w:sz w:val="28"/>
          <w:szCs w:val="28"/>
          <w:lang w:val="uk-UA" w:eastAsia="ru-RU"/>
        </w:rPr>
        <w:t xml:space="preserve">- </w:t>
      </w:r>
      <w:r w:rsidR="00805120" w:rsidRPr="007F1C11">
        <w:rPr>
          <w:rFonts w:ascii="Times New Roman" w:hAnsi="Times New Roman"/>
          <w:sz w:val="28"/>
          <w:szCs w:val="28"/>
          <w:lang w:val="uk-UA" w:eastAsia="ru-RU"/>
        </w:rPr>
        <w:t xml:space="preserve"> урок виробничого навчання з професії «Квітникар.Флорист»</w:t>
      </w:r>
      <w:r w:rsidR="00C77D31" w:rsidRPr="007F1C11">
        <w:rPr>
          <w:rFonts w:ascii="Times New Roman" w:hAnsi="Times New Roman"/>
          <w:sz w:val="28"/>
          <w:szCs w:val="28"/>
          <w:lang w:val="uk-UA" w:eastAsia="ru-RU"/>
        </w:rPr>
        <w:t xml:space="preserve"> на тему: </w:t>
      </w:r>
      <w:r w:rsidRPr="007F1C11">
        <w:rPr>
          <w:rFonts w:ascii="Times New Roman" w:hAnsi="Times New Roman"/>
          <w:sz w:val="28"/>
          <w:szCs w:val="28"/>
          <w:lang w:val="uk-UA"/>
        </w:rPr>
        <w:t>“</w:t>
      </w:r>
      <w:r w:rsidRPr="007F1C11">
        <w:rPr>
          <w:rFonts w:ascii="Times New Roman" w:hAnsi="Times New Roman"/>
          <w:color w:val="000000"/>
          <w:sz w:val="28"/>
          <w:szCs w:val="28"/>
        </w:rPr>
        <w:t>Середовище та управління ним. Регулювання режимів</w:t>
      </w:r>
      <w:r w:rsidRPr="007F1C11">
        <w:rPr>
          <w:rFonts w:ascii="Times New Roman" w:hAnsi="Times New Roman"/>
          <w:color w:val="000000"/>
          <w:sz w:val="28"/>
          <w:szCs w:val="28"/>
          <w:lang w:val="uk-UA"/>
        </w:rPr>
        <w:t xml:space="preserve">” </w:t>
      </w:r>
      <w:r w:rsidR="00451071" w:rsidRPr="007F1C11">
        <w:rPr>
          <w:rFonts w:ascii="Times New Roman" w:hAnsi="Times New Roman"/>
          <w:sz w:val="28"/>
          <w:szCs w:val="28"/>
          <w:lang w:val="uk-UA" w:eastAsia="ru-RU"/>
        </w:rPr>
        <w:t>(викладач</w:t>
      </w:r>
      <w:r w:rsidRPr="007F1C11">
        <w:rPr>
          <w:rFonts w:ascii="Times New Roman" w:hAnsi="Times New Roman"/>
          <w:sz w:val="28"/>
          <w:szCs w:val="28"/>
          <w:lang w:val="uk-UA" w:eastAsia="ru-RU"/>
        </w:rPr>
        <w:t xml:space="preserve"> Клименко О.В.</w:t>
      </w:r>
      <w:r w:rsidR="00C77D31" w:rsidRPr="007F1C11">
        <w:rPr>
          <w:rFonts w:ascii="Times New Roman" w:hAnsi="Times New Roman"/>
          <w:sz w:val="28"/>
          <w:szCs w:val="28"/>
          <w:lang w:val="uk-UA" w:eastAsia="ru-RU"/>
        </w:rPr>
        <w:t>);</w:t>
      </w:r>
    </w:p>
    <w:p w:rsidR="00195D30" w:rsidRPr="007F1C11" w:rsidRDefault="005E394C" w:rsidP="00192CB4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7F1C11">
        <w:rPr>
          <w:rFonts w:ascii="Times New Roman" w:hAnsi="Times New Roman"/>
          <w:sz w:val="28"/>
          <w:szCs w:val="28"/>
          <w:lang w:val="uk-UA" w:eastAsia="ru-RU"/>
        </w:rPr>
        <w:lastRenderedPageBreak/>
        <w:t>- урок</w:t>
      </w:r>
      <w:r w:rsidR="00857165" w:rsidRPr="007F1C11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7F1C11">
        <w:rPr>
          <w:rFonts w:ascii="Times New Roman" w:hAnsi="Times New Roman"/>
          <w:sz w:val="28"/>
          <w:szCs w:val="28"/>
          <w:lang w:val="uk-UA" w:eastAsia="ru-RU"/>
        </w:rPr>
        <w:t>біології на тему: «Гібридологічний</w:t>
      </w:r>
      <w:r w:rsidR="00857165" w:rsidRPr="007F1C11">
        <w:rPr>
          <w:rFonts w:ascii="Times New Roman" w:hAnsi="Times New Roman"/>
          <w:sz w:val="28"/>
          <w:szCs w:val="28"/>
          <w:lang w:val="uk-UA" w:eastAsia="ru-RU"/>
        </w:rPr>
        <w:t xml:space="preserve"> аналіз. Кодомінування</w:t>
      </w:r>
      <w:r w:rsidR="00AA4C75" w:rsidRPr="007F1C11">
        <w:rPr>
          <w:rFonts w:ascii="Times New Roman" w:hAnsi="Times New Roman"/>
          <w:sz w:val="28"/>
          <w:szCs w:val="28"/>
          <w:lang w:val="uk-UA" w:eastAsia="ru-RU"/>
        </w:rPr>
        <w:t>» (викладач Яхнова О.В.);</w:t>
      </w:r>
      <w:r w:rsidR="00195D30" w:rsidRPr="007F1C11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</w:p>
    <w:p w:rsidR="002B4D80" w:rsidRPr="007F1C11" w:rsidRDefault="00857165" w:rsidP="00192CB4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7F1C11">
        <w:rPr>
          <w:rFonts w:ascii="Times New Roman" w:hAnsi="Times New Roman"/>
          <w:sz w:val="28"/>
          <w:szCs w:val="28"/>
          <w:lang w:val="uk-UA" w:eastAsia="ru-RU"/>
        </w:rPr>
        <w:t>- урок</w:t>
      </w:r>
      <w:r w:rsidR="002B4D80" w:rsidRPr="007F1C11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295072" w:rsidRPr="007F1C11">
        <w:rPr>
          <w:rFonts w:ascii="Times New Roman" w:hAnsi="Times New Roman"/>
          <w:sz w:val="28"/>
          <w:szCs w:val="28"/>
          <w:lang w:val="uk-UA" w:eastAsia="ru-RU"/>
        </w:rPr>
        <w:t>англ</w:t>
      </w:r>
      <w:r w:rsidR="00921446" w:rsidRPr="007F1C11">
        <w:rPr>
          <w:rFonts w:ascii="Times New Roman" w:hAnsi="Times New Roman"/>
          <w:sz w:val="28"/>
          <w:szCs w:val="28"/>
          <w:lang w:val="uk-UA" w:eastAsia="ru-RU"/>
        </w:rPr>
        <w:t>ійської</w:t>
      </w:r>
      <w:r w:rsidR="002B4D80" w:rsidRPr="007F1C11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921446" w:rsidRPr="007F1C11">
        <w:rPr>
          <w:rFonts w:ascii="Times New Roman" w:hAnsi="Times New Roman"/>
          <w:sz w:val="28"/>
          <w:szCs w:val="28"/>
          <w:lang w:val="uk-UA" w:eastAsia="ru-RU"/>
        </w:rPr>
        <w:t>мова на тему</w:t>
      </w:r>
      <w:r w:rsidRPr="007F1C11">
        <w:rPr>
          <w:rFonts w:ascii="Times New Roman" w:hAnsi="Times New Roman"/>
          <w:sz w:val="28"/>
          <w:szCs w:val="28"/>
          <w:lang w:val="uk-UA" w:eastAsia="ru-RU"/>
        </w:rPr>
        <w:t>:</w:t>
      </w:r>
      <w:r w:rsidR="00921446" w:rsidRPr="007F1C11">
        <w:rPr>
          <w:rFonts w:ascii="Times New Roman" w:hAnsi="Times New Roman"/>
          <w:sz w:val="28"/>
          <w:szCs w:val="28"/>
          <w:lang w:val="uk-UA" w:eastAsia="ru-RU"/>
        </w:rPr>
        <w:t xml:space="preserve"> «Художні галереї Києва та Лондона</w:t>
      </w:r>
      <w:r w:rsidR="002B4D80" w:rsidRPr="007F1C11">
        <w:rPr>
          <w:rFonts w:ascii="Times New Roman" w:hAnsi="Times New Roman"/>
          <w:sz w:val="28"/>
          <w:szCs w:val="28"/>
          <w:lang w:val="uk-UA" w:eastAsia="ru-RU"/>
        </w:rPr>
        <w:t>» (викладач Максименко А.М.);</w:t>
      </w:r>
    </w:p>
    <w:p w:rsidR="00857165" w:rsidRPr="007F1C11" w:rsidRDefault="00857165" w:rsidP="00192CB4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7F1C11">
        <w:rPr>
          <w:rFonts w:ascii="Times New Roman" w:hAnsi="Times New Roman"/>
          <w:sz w:val="28"/>
          <w:szCs w:val="28"/>
          <w:lang w:val="uk-UA" w:eastAsia="ru-RU"/>
        </w:rPr>
        <w:t xml:space="preserve">- урок фізики на тему: «Визначення дальності польоту кульки в залежності </w:t>
      </w:r>
      <w:r w:rsidR="00C14409" w:rsidRPr="007F1C11">
        <w:rPr>
          <w:rFonts w:ascii="Times New Roman" w:hAnsi="Times New Roman"/>
          <w:sz w:val="28"/>
          <w:szCs w:val="28"/>
          <w:lang w:val="uk-UA" w:eastAsia="ru-RU"/>
        </w:rPr>
        <w:t>від кута вильоту до горизонту» (викладач Сиротенко В.І.);</w:t>
      </w:r>
    </w:p>
    <w:p w:rsidR="00D224EC" w:rsidRPr="007F1C11" w:rsidRDefault="00D224EC" w:rsidP="00192CB4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7F1C11">
        <w:rPr>
          <w:rFonts w:ascii="Times New Roman" w:hAnsi="Times New Roman"/>
          <w:sz w:val="28"/>
          <w:szCs w:val="28"/>
          <w:lang w:val="uk-UA" w:eastAsia="ru-RU"/>
        </w:rPr>
        <w:t>-</w:t>
      </w:r>
      <w:r w:rsidR="00BB574B" w:rsidRPr="007F1C11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7F1C11">
        <w:rPr>
          <w:rFonts w:ascii="Times New Roman" w:hAnsi="Times New Roman"/>
          <w:sz w:val="28"/>
          <w:szCs w:val="28"/>
          <w:lang w:val="uk-UA" w:eastAsia="ru-RU"/>
        </w:rPr>
        <w:t>урок</w:t>
      </w:r>
      <w:r w:rsidR="00BB244C" w:rsidRPr="007F1C11">
        <w:rPr>
          <w:rFonts w:ascii="Times New Roman" w:hAnsi="Times New Roman"/>
          <w:sz w:val="28"/>
          <w:szCs w:val="28"/>
          <w:lang w:val="uk-UA" w:eastAsia="ru-RU"/>
        </w:rPr>
        <w:t xml:space="preserve"> виробнич</w:t>
      </w:r>
      <w:r w:rsidR="006E0CBC" w:rsidRPr="007F1C11">
        <w:rPr>
          <w:rFonts w:ascii="Times New Roman" w:hAnsi="Times New Roman"/>
          <w:sz w:val="28"/>
          <w:szCs w:val="28"/>
          <w:lang w:val="uk-UA" w:eastAsia="ru-RU"/>
        </w:rPr>
        <w:t>ого навчанн</w:t>
      </w:r>
      <w:r w:rsidR="00AA4C75" w:rsidRPr="007F1C11">
        <w:rPr>
          <w:rFonts w:ascii="Times New Roman" w:hAnsi="Times New Roman"/>
          <w:sz w:val="28"/>
          <w:szCs w:val="28"/>
          <w:lang w:val="uk-UA" w:eastAsia="ru-RU"/>
        </w:rPr>
        <w:t>я з професії «Кравець</w:t>
      </w:r>
      <w:r w:rsidR="00BB244C" w:rsidRPr="007F1C11">
        <w:rPr>
          <w:rFonts w:ascii="Times New Roman" w:hAnsi="Times New Roman"/>
          <w:sz w:val="28"/>
          <w:szCs w:val="28"/>
          <w:lang w:val="uk-UA" w:eastAsia="ru-RU"/>
        </w:rPr>
        <w:t>» на тему:</w:t>
      </w:r>
      <w:r w:rsidR="004C3BCC" w:rsidRPr="007F1C11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7F1C11">
        <w:rPr>
          <w:rFonts w:ascii="Times New Roman" w:hAnsi="Times New Roman"/>
          <w:sz w:val="28"/>
          <w:szCs w:val="28"/>
          <w:lang w:val="uk-UA" w:eastAsia="ru-RU"/>
        </w:rPr>
        <w:t>«</w:t>
      </w:r>
      <w:r w:rsidR="002A5246" w:rsidRPr="007F1C11">
        <w:rPr>
          <w:rFonts w:ascii="Times New Roman" w:hAnsi="Times New Roman"/>
          <w:sz w:val="28"/>
          <w:szCs w:val="28"/>
          <w:lang w:val="uk-UA"/>
        </w:rPr>
        <w:t>Побудова прямої спідниці</w:t>
      </w:r>
      <w:r w:rsidR="003E641A" w:rsidRPr="007F1C11">
        <w:rPr>
          <w:rFonts w:ascii="Times New Roman" w:hAnsi="Times New Roman"/>
          <w:sz w:val="28"/>
          <w:szCs w:val="28"/>
          <w:lang w:val="uk-UA" w:eastAsia="ru-RU"/>
        </w:rPr>
        <w:t>» (</w:t>
      </w:r>
      <w:r w:rsidR="002A5246" w:rsidRPr="007F1C11">
        <w:rPr>
          <w:rFonts w:ascii="Times New Roman" w:hAnsi="Times New Roman"/>
          <w:sz w:val="28"/>
          <w:szCs w:val="28"/>
          <w:lang w:val="uk-UA" w:eastAsia="ru-RU"/>
        </w:rPr>
        <w:t>майстер в/н Кручина Л.М</w:t>
      </w:r>
      <w:r w:rsidR="004C3BCC" w:rsidRPr="007F1C11">
        <w:rPr>
          <w:rFonts w:ascii="Times New Roman" w:hAnsi="Times New Roman"/>
          <w:sz w:val="28"/>
          <w:szCs w:val="28"/>
          <w:lang w:val="uk-UA" w:eastAsia="ru-RU"/>
        </w:rPr>
        <w:t>.</w:t>
      </w:r>
      <w:r w:rsidRPr="007F1C11">
        <w:rPr>
          <w:rFonts w:ascii="Times New Roman" w:hAnsi="Times New Roman"/>
          <w:sz w:val="28"/>
          <w:szCs w:val="28"/>
          <w:lang w:val="uk-UA" w:eastAsia="ru-RU"/>
        </w:rPr>
        <w:t>);</w:t>
      </w:r>
    </w:p>
    <w:p w:rsidR="004C3BCC" w:rsidRPr="007F1C11" w:rsidRDefault="004C3BCC" w:rsidP="004C3BCC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7F1C11">
        <w:rPr>
          <w:rFonts w:ascii="Times New Roman" w:hAnsi="Times New Roman"/>
          <w:sz w:val="28"/>
          <w:szCs w:val="28"/>
          <w:lang w:val="uk-UA" w:eastAsia="ru-RU"/>
        </w:rPr>
        <w:t>-</w:t>
      </w:r>
      <w:r w:rsidR="00BB574B" w:rsidRPr="007F1C11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7F1C11">
        <w:rPr>
          <w:rFonts w:ascii="Times New Roman" w:hAnsi="Times New Roman"/>
          <w:sz w:val="28"/>
          <w:szCs w:val="28"/>
          <w:lang w:val="uk-UA" w:eastAsia="ru-RU"/>
        </w:rPr>
        <w:t>урок виробничого навчання з професії «</w:t>
      </w:r>
      <w:r w:rsidRPr="007F1C11">
        <w:rPr>
          <w:rFonts w:ascii="Times New Roman" w:hAnsi="Times New Roman"/>
          <w:spacing w:val="-1"/>
          <w:sz w:val="28"/>
          <w:szCs w:val="32"/>
          <w:lang w:val="uk-UA"/>
        </w:rPr>
        <w:t>Складальник верху взуття</w:t>
      </w:r>
      <w:r w:rsidRPr="007F1C11">
        <w:rPr>
          <w:rFonts w:ascii="Times New Roman" w:hAnsi="Times New Roman"/>
          <w:sz w:val="28"/>
          <w:szCs w:val="28"/>
          <w:lang w:val="uk-UA" w:eastAsia="ru-RU"/>
        </w:rPr>
        <w:t>» на тему: «</w:t>
      </w:r>
      <w:r w:rsidR="002A5246" w:rsidRPr="007F1C11">
        <w:rPr>
          <w:rFonts w:ascii="Times New Roman" w:hAnsi="Times New Roman"/>
          <w:sz w:val="28"/>
          <w:szCs w:val="28"/>
          <w:lang w:val="uk-UA"/>
        </w:rPr>
        <w:t>Складання вузла підкладки туфель жіночих типу «Човник»</w:t>
      </w:r>
      <w:r w:rsidRPr="007F1C11">
        <w:rPr>
          <w:rFonts w:ascii="Times New Roman" w:hAnsi="Times New Roman"/>
          <w:sz w:val="28"/>
          <w:szCs w:val="28"/>
          <w:lang w:val="uk-UA" w:eastAsia="ru-RU"/>
        </w:rPr>
        <w:t>» (майстер в/н Колозова Н.А.);</w:t>
      </w:r>
    </w:p>
    <w:p w:rsidR="004C3BCC" w:rsidRPr="007F1C11" w:rsidRDefault="00D224EC" w:rsidP="00BB574B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7F1C11">
        <w:rPr>
          <w:rFonts w:ascii="Times New Roman" w:hAnsi="Times New Roman"/>
          <w:spacing w:val="-1"/>
          <w:sz w:val="28"/>
          <w:szCs w:val="28"/>
          <w:lang w:val="uk-UA" w:eastAsia="ru-RU"/>
        </w:rPr>
        <w:t>-</w:t>
      </w:r>
      <w:r w:rsidRPr="007F1C1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C08D1" w:rsidRPr="007F1C11">
        <w:rPr>
          <w:rFonts w:ascii="Times New Roman" w:hAnsi="Times New Roman"/>
          <w:sz w:val="28"/>
          <w:szCs w:val="28"/>
          <w:lang w:val="uk-UA"/>
        </w:rPr>
        <w:t xml:space="preserve">урок </w:t>
      </w:r>
      <w:r w:rsidR="00BB244C" w:rsidRPr="007F1C11">
        <w:rPr>
          <w:rFonts w:ascii="Times New Roman" w:hAnsi="Times New Roman"/>
          <w:sz w:val="28"/>
          <w:szCs w:val="28"/>
          <w:lang w:val="uk-UA" w:eastAsia="ru-RU"/>
        </w:rPr>
        <w:t>виробничого навчання з професії</w:t>
      </w:r>
      <w:r w:rsidR="00E26989" w:rsidRPr="007F1C1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B244C" w:rsidRPr="007F1C11">
        <w:rPr>
          <w:rFonts w:ascii="Times New Roman" w:hAnsi="Times New Roman"/>
          <w:sz w:val="28"/>
          <w:szCs w:val="28"/>
          <w:lang w:val="uk-UA"/>
        </w:rPr>
        <w:t>«Перукар</w:t>
      </w:r>
      <w:r w:rsidR="00011A0C" w:rsidRPr="007F1C1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E641A" w:rsidRPr="007F1C11">
        <w:rPr>
          <w:rFonts w:ascii="Times New Roman" w:hAnsi="Times New Roman"/>
          <w:sz w:val="28"/>
          <w:szCs w:val="28"/>
          <w:lang w:val="uk-UA" w:eastAsia="ru-RU"/>
        </w:rPr>
        <w:t>(перукар-модельєр)</w:t>
      </w:r>
      <w:r w:rsidR="00BB244C" w:rsidRPr="007F1C11">
        <w:rPr>
          <w:rFonts w:ascii="Times New Roman" w:hAnsi="Times New Roman"/>
          <w:sz w:val="28"/>
          <w:szCs w:val="28"/>
          <w:lang w:val="uk-UA"/>
        </w:rPr>
        <w:t xml:space="preserve">» на тему: </w:t>
      </w:r>
      <w:r w:rsidR="00BC08D1" w:rsidRPr="007F1C11">
        <w:rPr>
          <w:rFonts w:ascii="Times New Roman" w:hAnsi="Times New Roman"/>
          <w:sz w:val="28"/>
          <w:szCs w:val="28"/>
          <w:lang w:val="uk-UA"/>
        </w:rPr>
        <w:t>«</w:t>
      </w:r>
      <w:r w:rsidR="00621779" w:rsidRPr="007F1C11">
        <w:rPr>
          <w:rFonts w:ascii="Times New Roman" w:hAnsi="Times New Roman"/>
          <w:sz w:val="28"/>
          <w:szCs w:val="28"/>
          <w:lang w:val="uk-UA"/>
        </w:rPr>
        <w:t>Сучасні</w:t>
      </w:r>
      <w:r w:rsidR="00161809" w:rsidRPr="007F1C11">
        <w:rPr>
          <w:rFonts w:ascii="Times New Roman" w:hAnsi="Times New Roman"/>
          <w:sz w:val="28"/>
          <w:szCs w:val="28"/>
          <w:lang w:val="uk-UA"/>
        </w:rPr>
        <w:t xml:space="preserve"> техніки виконання фарбування волосся</w:t>
      </w:r>
      <w:r w:rsidR="00621779" w:rsidRPr="007F1C1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F1C11">
        <w:rPr>
          <w:rFonts w:ascii="Times New Roman" w:hAnsi="Times New Roman"/>
          <w:sz w:val="28"/>
          <w:szCs w:val="28"/>
          <w:lang w:val="uk-UA"/>
        </w:rPr>
        <w:t xml:space="preserve">» (майстер в/н </w:t>
      </w:r>
      <w:r w:rsidR="00161809" w:rsidRPr="007F1C11">
        <w:rPr>
          <w:rFonts w:ascii="Times New Roman" w:hAnsi="Times New Roman"/>
          <w:sz w:val="28"/>
          <w:szCs w:val="28"/>
          <w:lang w:val="uk-UA"/>
        </w:rPr>
        <w:t>Білоусова К</w:t>
      </w:r>
      <w:r w:rsidR="00AA4C75" w:rsidRPr="007F1C11">
        <w:rPr>
          <w:rFonts w:ascii="Times New Roman" w:hAnsi="Times New Roman"/>
          <w:sz w:val="28"/>
          <w:szCs w:val="28"/>
          <w:lang w:val="uk-UA"/>
        </w:rPr>
        <w:t>.С.</w:t>
      </w:r>
      <w:r w:rsidRPr="007F1C11">
        <w:rPr>
          <w:rFonts w:ascii="Times New Roman" w:hAnsi="Times New Roman"/>
          <w:sz w:val="28"/>
          <w:szCs w:val="28"/>
          <w:lang w:val="uk-UA"/>
        </w:rPr>
        <w:t>);</w:t>
      </w:r>
    </w:p>
    <w:p w:rsidR="00161809" w:rsidRPr="007F1C11" w:rsidRDefault="00161809" w:rsidP="00161809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7F1C11">
        <w:rPr>
          <w:rFonts w:ascii="Times New Roman" w:hAnsi="Times New Roman"/>
          <w:sz w:val="28"/>
          <w:szCs w:val="28"/>
          <w:lang w:val="uk-UA"/>
        </w:rPr>
        <w:t>- майстер-клас з професії «Манікюрник» на тему: «Виконання комбінованого манікюру» (майстер в/н Шульга О.С.)</w:t>
      </w:r>
    </w:p>
    <w:p w:rsidR="00D224EC" w:rsidRPr="007F1C11" w:rsidRDefault="00D224EC" w:rsidP="00192CB4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7F1C11">
        <w:rPr>
          <w:rFonts w:ascii="Times New Roman" w:hAnsi="Times New Roman"/>
          <w:sz w:val="28"/>
          <w:szCs w:val="28"/>
          <w:lang w:val="uk-UA"/>
        </w:rPr>
        <w:t>Викладачі та майстри виробничого навчання на уроках використовують сучасні форми і методи навчання, що актив</w:t>
      </w:r>
      <w:r w:rsidR="002D2D36" w:rsidRPr="007F1C11">
        <w:rPr>
          <w:rFonts w:ascii="Times New Roman" w:hAnsi="Times New Roman"/>
          <w:sz w:val="28"/>
          <w:szCs w:val="28"/>
          <w:lang w:val="uk-UA"/>
        </w:rPr>
        <w:t>ізують розумову діяльність здобувачів освіти</w:t>
      </w:r>
      <w:r w:rsidRPr="007F1C11">
        <w:rPr>
          <w:rFonts w:ascii="Times New Roman" w:hAnsi="Times New Roman"/>
          <w:sz w:val="28"/>
          <w:szCs w:val="28"/>
          <w:lang w:val="uk-UA"/>
        </w:rPr>
        <w:t>, сприяють підвищенню в них інтересу до вивчення предметів, розвитку мислення.</w:t>
      </w:r>
    </w:p>
    <w:p w:rsidR="00D224EC" w:rsidRPr="007F1C11" w:rsidRDefault="00D224EC" w:rsidP="00192CB4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7F1C11">
        <w:rPr>
          <w:rFonts w:ascii="Times New Roman" w:hAnsi="Times New Roman"/>
          <w:sz w:val="28"/>
          <w:szCs w:val="28"/>
          <w:lang w:val="uk-UA"/>
        </w:rPr>
        <w:t>Створюються найсприятливіші</w:t>
      </w:r>
      <w:r w:rsidR="000912F6" w:rsidRPr="007F1C11">
        <w:rPr>
          <w:rFonts w:ascii="Times New Roman" w:hAnsi="Times New Roman"/>
          <w:sz w:val="28"/>
          <w:szCs w:val="28"/>
          <w:lang w:val="uk-UA"/>
        </w:rPr>
        <w:t xml:space="preserve"> умови для навчання, виховання та</w:t>
      </w:r>
      <w:r w:rsidRPr="007F1C11">
        <w:rPr>
          <w:rFonts w:ascii="Times New Roman" w:hAnsi="Times New Roman"/>
          <w:sz w:val="28"/>
          <w:szCs w:val="28"/>
          <w:lang w:val="uk-UA"/>
        </w:rPr>
        <w:t xml:space="preserve"> розвитку </w:t>
      </w:r>
      <w:r w:rsidR="00BB574B" w:rsidRPr="007F1C11">
        <w:rPr>
          <w:rFonts w:ascii="Times New Roman" w:hAnsi="Times New Roman"/>
          <w:sz w:val="28"/>
          <w:szCs w:val="28"/>
          <w:lang w:val="uk-UA"/>
        </w:rPr>
        <w:t>здобувачів освіти</w:t>
      </w:r>
      <w:r w:rsidRPr="007F1C11">
        <w:rPr>
          <w:rFonts w:ascii="Times New Roman" w:hAnsi="Times New Roman"/>
          <w:sz w:val="28"/>
          <w:szCs w:val="28"/>
          <w:lang w:val="uk-UA"/>
        </w:rPr>
        <w:t>, обов’язково враховуються їхні індивідуальні схильності, інтереси.</w:t>
      </w:r>
    </w:p>
    <w:p w:rsidR="004A0A0F" w:rsidRPr="007F1C11" w:rsidRDefault="004A0A0F" w:rsidP="004A0A0F">
      <w:pPr>
        <w:spacing w:after="0" w:line="360" w:lineRule="auto"/>
        <w:ind w:right="-1" w:firstLine="567"/>
        <w:contextualSpacing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7F1C11">
        <w:rPr>
          <w:rFonts w:ascii="Times New Roman" w:hAnsi="Times New Roman"/>
          <w:sz w:val="28"/>
          <w:szCs w:val="28"/>
          <w:lang w:val="uk-UA" w:eastAsia="ru-RU"/>
        </w:rPr>
        <w:t xml:space="preserve">Протягом року ліцей приймав участь у багатьох обласних заходах: </w:t>
      </w:r>
    </w:p>
    <w:p w:rsidR="004A0A0F" w:rsidRPr="007F1C11" w:rsidRDefault="004A0A0F" w:rsidP="004A0A0F">
      <w:pPr>
        <w:widowControl w:val="0"/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7F1C11">
        <w:rPr>
          <w:rFonts w:ascii="Times New Roman" w:hAnsi="Times New Roman"/>
          <w:b/>
          <w:sz w:val="28"/>
          <w:szCs w:val="28"/>
          <w:lang w:eastAsia="ru-RU"/>
        </w:rPr>
        <w:t>24 жовтня 2024</w:t>
      </w:r>
      <w:r w:rsidRPr="007F1C11">
        <w:rPr>
          <w:rFonts w:ascii="Times New Roman" w:hAnsi="Times New Roman"/>
          <w:b/>
          <w:sz w:val="28"/>
          <w:szCs w:val="28"/>
          <w:lang w:val="uk-UA" w:eastAsia="ru-RU"/>
        </w:rPr>
        <w:t xml:space="preserve"> року</w:t>
      </w:r>
      <w:r w:rsidRPr="007F1C11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7F1C11">
        <w:rPr>
          <w:rFonts w:ascii="Times New Roman" w:hAnsi="Times New Roman"/>
          <w:sz w:val="28"/>
          <w:szCs w:val="28"/>
          <w:lang w:eastAsia="ru-RU"/>
        </w:rPr>
        <w:t>співробітники прийняли участь у навчанні практичного курсу надання домедичної допомоги на базі КЗ «Запорізький медичний фаховий коледж» ЗОР.</w:t>
      </w:r>
    </w:p>
    <w:p w:rsidR="004A0A0F" w:rsidRPr="007F1C11" w:rsidRDefault="004A0A0F" w:rsidP="004A0A0F">
      <w:pPr>
        <w:widowControl w:val="0"/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7F1C11">
        <w:rPr>
          <w:rFonts w:ascii="Times New Roman" w:hAnsi="Times New Roman"/>
          <w:b/>
          <w:sz w:val="28"/>
          <w:szCs w:val="28"/>
          <w:lang w:eastAsia="ru-RU"/>
        </w:rPr>
        <w:t xml:space="preserve">25 </w:t>
      </w:r>
      <w:r w:rsidRPr="007F1C11">
        <w:rPr>
          <w:rFonts w:ascii="Times New Roman" w:hAnsi="Times New Roman"/>
          <w:b/>
          <w:sz w:val="28"/>
          <w:szCs w:val="28"/>
          <w:lang w:val="uk-UA" w:eastAsia="ru-RU"/>
        </w:rPr>
        <w:t xml:space="preserve">жовтня </w:t>
      </w:r>
      <w:r w:rsidRPr="007F1C11">
        <w:rPr>
          <w:rFonts w:ascii="Times New Roman" w:hAnsi="Times New Roman"/>
          <w:b/>
          <w:sz w:val="28"/>
          <w:szCs w:val="28"/>
          <w:lang w:eastAsia="ru-RU"/>
        </w:rPr>
        <w:t xml:space="preserve">2024року </w:t>
      </w:r>
      <w:r w:rsidRPr="007F1C11">
        <w:rPr>
          <w:rFonts w:ascii="Times New Roman" w:hAnsi="Times New Roman"/>
          <w:sz w:val="28"/>
          <w:szCs w:val="28"/>
          <w:lang w:val="uk-UA" w:eastAsia="ru-RU"/>
        </w:rPr>
        <w:t xml:space="preserve">педагогічні працівники </w:t>
      </w:r>
      <w:r w:rsidRPr="007F1C11">
        <w:rPr>
          <w:rFonts w:ascii="Times New Roman" w:hAnsi="Times New Roman"/>
          <w:sz w:val="28"/>
          <w:szCs w:val="28"/>
          <w:lang w:eastAsia="ru-RU"/>
        </w:rPr>
        <w:t>прийняли участь у написанні радіодиктанту національної єдності 2024.</w:t>
      </w:r>
    </w:p>
    <w:p w:rsidR="004A0A0F" w:rsidRPr="007F1C11" w:rsidRDefault="004A0A0F" w:rsidP="004A0A0F">
      <w:pPr>
        <w:widowControl w:val="0"/>
        <w:spacing w:after="0" w:line="360" w:lineRule="auto"/>
        <w:ind w:firstLine="567"/>
        <w:contextualSpacing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  <w:r w:rsidRPr="007F1C11">
        <w:rPr>
          <w:rFonts w:ascii="Times New Roman" w:hAnsi="Times New Roman"/>
          <w:b/>
          <w:sz w:val="28"/>
          <w:szCs w:val="28"/>
          <w:lang w:val="uk-UA" w:eastAsia="ru-RU"/>
        </w:rPr>
        <w:t>З</w:t>
      </w:r>
      <w:r w:rsidRPr="007F1C11">
        <w:rPr>
          <w:rFonts w:ascii="Times New Roman" w:hAnsi="Times New Roman"/>
          <w:b/>
          <w:sz w:val="28"/>
          <w:szCs w:val="28"/>
          <w:lang w:val="en-US" w:eastAsia="ru-RU"/>
        </w:rPr>
        <w:t> </w:t>
      </w:r>
      <w:r w:rsidRPr="007F1C11">
        <w:rPr>
          <w:rFonts w:ascii="Times New Roman" w:hAnsi="Times New Roman"/>
          <w:b/>
          <w:bCs/>
          <w:sz w:val="28"/>
          <w:szCs w:val="28"/>
          <w:lang w:val="uk-UA" w:eastAsia="ru-RU"/>
        </w:rPr>
        <w:t>04 листопада по 19 грудня 2024 року</w:t>
      </w:r>
      <w:r w:rsidRPr="007F1C11">
        <w:rPr>
          <w:rFonts w:ascii="Times New Roman" w:hAnsi="Times New Roman"/>
          <w:b/>
          <w:sz w:val="28"/>
          <w:szCs w:val="28"/>
          <w:lang w:val="en-US" w:eastAsia="ru-RU"/>
        </w:rPr>
        <w:t> </w:t>
      </w:r>
      <w:r w:rsidRPr="007F1C11">
        <w:rPr>
          <w:rFonts w:ascii="Times New Roman" w:hAnsi="Times New Roman"/>
          <w:sz w:val="28"/>
          <w:szCs w:val="28"/>
          <w:lang w:val="uk-UA" w:eastAsia="ru-RU"/>
        </w:rPr>
        <w:t xml:space="preserve">Науково-методичним центром </w:t>
      </w:r>
      <w:r w:rsidRPr="007F1C11">
        <w:rPr>
          <w:rFonts w:ascii="Times New Roman" w:hAnsi="Times New Roman"/>
          <w:sz w:val="28"/>
          <w:szCs w:val="28"/>
          <w:lang w:val="uk-UA" w:eastAsia="ru-RU"/>
        </w:rPr>
        <w:lastRenderedPageBreak/>
        <w:t>професійно-технічної освіти у Запорізькій області було проведено</w:t>
      </w:r>
      <w:r w:rsidRPr="007F1C11">
        <w:rPr>
          <w:rFonts w:ascii="Times New Roman" w:hAnsi="Times New Roman"/>
          <w:sz w:val="28"/>
          <w:szCs w:val="28"/>
          <w:lang w:val="en-US" w:eastAsia="ru-RU"/>
        </w:rPr>
        <w:t> </w:t>
      </w:r>
      <w:r w:rsidRPr="007F1C11">
        <w:rPr>
          <w:rFonts w:ascii="Times New Roman" w:hAnsi="Times New Roman"/>
          <w:bCs/>
          <w:sz w:val="28"/>
          <w:szCs w:val="28"/>
          <w:lang w:val="uk-UA" w:eastAsia="ru-RU"/>
        </w:rPr>
        <w:t>конкурс з фізики і астрономії «Дослідницький калейдоскоп»</w:t>
      </w:r>
      <w:r w:rsidRPr="007F1C11">
        <w:rPr>
          <w:rFonts w:ascii="Times New Roman" w:hAnsi="Times New Roman"/>
          <w:sz w:val="28"/>
          <w:szCs w:val="28"/>
          <w:lang w:val="en-US" w:eastAsia="ru-RU"/>
        </w:rPr>
        <w:t> </w:t>
      </w:r>
      <w:r w:rsidRPr="007F1C11">
        <w:rPr>
          <w:rFonts w:ascii="Times New Roman" w:hAnsi="Times New Roman"/>
          <w:sz w:val="28"/>
          <w:szCs w:val="28"/>
          <w:lang w:val="uk-UA" w:eastAsia="ru-RU"/>
        </w:rPr>
        <w:t xml:space="preserve">серед здобувачів освіти закладів професійної (професійно-технічної) освіти області. У </w:t>
      </w:r>
      <w:r w:rsidRPr="007F1C11">
        <w:rPr>
          <w:rFonts w:ascii="Times New Roman" w:hAnsi="Times New Roman"/>
          <w:bCs/>
          <w:sz w:val="28"/>
          <w:szCs w:val="28"/>
          <w:lang w:val="uk-UA" w:eastAsia="ru-RU"/>
        </w:rPr>
        <w:t xml:space="preserve">номінаціїї «Астрономія» </w:t>
      </w:r>
      <w:r w:rsidRPr="003809DD">
        <w:rPr>
          <w:rFonts w:ascii="Times New Roman" w:hAnsi="Times New Roman"/>
          <w:bCs/>
          <w:sz w:val="28"/>
          <w:szCs w:val="28"/>
          <w:lang w:val="uk-UA" w:eastAsia="ru-RU"/>
        </w:rPr>
        <w:t>Анастасія Маркіна</w:t>
      </w:r>
      <w:r w:rsidRPr="007F1C11">
        <w:rPr>
          <w:rFonts w:ascii="Times New Roman" w:hAnsi="Times New Roman"/>
          <w:bCs/>
          <w:i/>
          <w:sz w:val="28"/>
          <w:szCs w:val="28"/>
          <w:lang w:val="uk-UA" w:eastAsia="ru-RU"/>
        </w:rPr>
        <w:t xml:space="preserve"> </w:t>
      </w:r>
      <w:r w:rsidRPr="007F1C11">
        <w:rPr>
          <w:rFonts w:ascii="Times New Roman" w:hAnsi="Times New Roman"/>
          <w:bCs/>
          <w:sz w:val="28"/>
          <w:szCs w:val="28"/>
          <w:lang w:val="uk-UA" w:eastAsia="ru-RU"/>
        </w:rPr>
        <w:t xml:space="preserve">здобувачка гр.1/24 посіла ІІІ місце. Підготувала </w:t>
      </w:r>
      <w:r w:rsidR="00C47AEA" w:rsidRPr="007F1C11">
        <w:rPr>
          <w:rFonts w:ascii="Times New Roman" w:hAnsi="Times New Roman"/>
          <w:bCs/>
          <w:sz w:val="28"/>
          <w:szCs w:val="28"/>
          <w:lang w:val="uk-UA" w:eastAsia="ru-RU"/>
        </w:rPr>
        <w:t xml:space="preserve">викладач </w:t>
      </w:r>
      <w:r w:rsidRPr="007F1C11">
        <w:rPr>
          <w:rFonts w:ascii="Times New Roman" w:hAnsi="Times New Roman"/>
          <w:bCs/>
          <w:sz w:val="28"/>
          <w:szCs w:val="28"/>
          <w:lang w:val="uk-UA" w:eastAsia="ru-RU"/>
        </w:rPr>
        <w:t>Сиротенко В.І.</w:t>
      </w:r>
    </w:p>
    <w:p w:rsidR="004A0A0F" w:rsidRPr="007F1C11" w:rsidRDefault="004A0A0F" w:rsidP="004A0A0F">
      <w:pPr>
        <w:widowControl w:val="0"/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7F1C11">
        <w:rPr>
          <w:rFonts w:ascii="Times New Roman" w:hAnsi="Times New Roman"/>
          <w:sz w:val="28"/>
          <w:szCs w:val="28"/>
          <w:lang w:val="uk-UA" w:eastAsia="ru-RU"/>
        </w:rPr>
        <w:t>Протягом</w:t>
      </w:r>
      <w:r w:rsidRPr="007F1C11">
        <w:rPr>
          <w:rFonts w:ascii="Times New Roman" w:hAnsi="Times New Roman"/>
          <w:b/>
          <w:sz w:val="28"/>
          <w:szCs w:val="28"/>
          <w:lang w:val="uk-UA" w:eastAsia="ru-RU"/>
        </w:rPr>
        <w:t xml:space="preserve"> листопада 2024 року  </w:t>
      </w:r>
      <w:r w:rsidRPr="007F1C11">
        <w:rPr>
          <w:rFonts w:ascii="Times New Roman" w:hAnsi="Times New Roman"/>
          <w:sz w:val="28"/>
          <w:szCs w:val="28"/>
          <w:lang w:val="uk-UA" w:eastAsia="ru-RU"/>
        </w:rPr>
        <w:t xml:space="preserve">під керівництвом </w:t>
      </w:r>
      <w:r w:rsidR="00C47AEA" w:rsidRPr="007F1C11">
        <w:rPr>
          <w:rFonts w:ascii="Times New Roman" w:hAnsi="Times New Roman"/>
          <w:sz w:val="28"/>
          <w:szCs w:val="28"/>
          <w:lang w:val="uk-UA" w:eastAsia="ru-RU"/>
        </w:rPr>
        <w:t xml:space="preserve">викладача </w:t>
      </w:r>
      <w:r w:rsidRPr="007F1C11">
        <w:rPr>
          <w:rFonts w:ascii="Times New Roman" w:hAnsi="Times New Roman"/>
          <w:sz w:val="28"/>
          <w:szCs w:val="28"/>
          <w:lang w:val="uk-UA" w:eastAsia="ru-RU"/>
        </w:rPr>
        <w:t>Яхнової О.В. здобувачі освіти прийняли участь у Міжнародному дистанційному конкурсі з біології «Олімпіс-2024»:</w:t>
      </w:r>
    </w:p>
    <w:p w:rsidR="004A0A0F" w:rsidRPr="007F1C11" w:rsidRDefault="004A0A0F" w:rsidP="004A0A0F">
      <w:pPr>
        <w:widowControl w:val="0"/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7F1C11">
        <w:rPr>
          <w:rFonts w:ascii="Times New Roman" w:hAnsi="Times New Roman"/>
          <w:sz w:val="28"/>
          <w:szCs w:val="28"/>
          <w:lang w:val="uk-UA" w:eastAsia="ru-RU"/>
        </w:rPr>
        <w:t>Верига Крістіна (15/24)- І місце</w:t>
      </w:r>
    </w:p>
    <w:p w:rsidR="004A0A0F" w:rsidRPr="007F1C11" w:rsidRDefault="004A0A0F" w:rsidP="004A0A0F">
      <w:pPr>
        <w:widowControl w:val="0"/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7F1C11">
        <w:rPr>
          <w:rFonts w:ascii="Times New Roman" w:hAnsi="Times New Roman"/>
          <w:sz w:val="28"/>
          <w:szCs w:val="28"/>
          <w:lang w:val="uk-UA" w:eastAsia="ru-RU"/>
        </w:rPr>
        <w:t>Карєва Анастасія (15/24) – І місце</w:t>
      </w:r>
    </w:p>
    <w:p w:rsidR="004A0A0F" w:rsidRPr="007F1C11" w:rsidRDefault="004A0A0F" w:rsidP="004A0A0F">
      <w:pPr>
        <w:widowControl w:val="0"/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7F1C11">
        <w:rPr>
          <w:rFonts w:ascii="Times New Roman" w:hAnsi="Times New Roman"/>
          <w:sz w:val="28"/>
          <w:szCs w:val="28"/>
          <w:lang w:val="uk-UA" w:eastAsia="ru-RU"/>
        </w:rPr>
        <w:t>Оляніна Аліна (21/23) – І місце</w:t>
      </w:r>
    </w:p>
    <w:p w:rsidR="004A0A0F" w:rsidRPr="007F1C11" w:rsidRDefault="004A0A0F" w:rsidP="004A0A0F">
      <w:pPr>
        <w:widowControl w:val="0"/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7F1C11">
        <w:rPr>
          <w:rFonts w:ascii="Times New Roman" w:hAnsi="Times New Roman"/>
          <w:sz w:val="28"/>
          <w:szCs w:val="28"/>
          <w:lang w:val="uk-UA" w:eastAsia="ru-RU"/>
        </w:rPr>
        <w:t>Шалімова Валерія (3/23) – ІІ місце</w:t>
      </w:r>
    </w:p>
    <w:p w:rsidR="004A0A0F" w:rsidRPr="007F1C11" w:rsidRDefault="004A0A0F" w:rsidP="004A0A0F">
      <w:pPr>
        <w:widowControl w:val="0"/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7F1C11">
        <w:rPr>
          <w:rFonts w:ascii="Times New Roman" w:hAnsi="Times New Roman"/>
          <w:sz w:val="28"/>
          <w:szCs w:val="28"/>
          <w:lang w:eastAsia="ru-RU"/>
        </w:rPr>
        <w:t>Дяченко Олександра (12/22) – ІІ місце</w:t>
      </w:r>
    </w:p>
    <w:p w:rsidR="004A0A0F" w:rsidRPr="007F1C11" w:rsidRDefault="004A0A0F" w:rsidP="004A0A0F">
      <w:pPr>
        <w:widowControl w:val="0"/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7F1C11">
        <w:rPr>
          <w:rFonts w:ascii="Times New Roman" w:hAnsi="Times New Roman"/>
          <w:sz w:val="28"/>
          <w:szCs w:val="28"/>
          <w:lang w:val="uk-UA" w:eastAsia="ru-RU"/>
        </w:rPr>
        <w:t xml:space="preserve">Та  прийняли участь у </w:t>
      </w:r>
      <w:r w:rsidRPr="007F1C1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F1C11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7F1C11">
        <w:rPr>
          <w:rFonts w:ascii="Times New Roman" w:hAnsi="Times New Roman"/>
          <w:sz w:val="28"/>
          <w:szCs w:val="28"/>
          <w:lang w:eastAsia="ru-RU"/>
        </w:rPr>
        <w:t xml:space="preserve">«Брейн-ринг-2024. Осіння сесія» </w:t>
      </w:r>
    </w:p>
    <w:p w:rsidR="004A0A0F" w:rsidRPr="007F1C11" w:rsidRDefault="004A0A0F" w:rsidP="004A0A0F">
      <w:pPr>
        <w:widowControl w:val="0"/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7F1C11">
        <w:rPr>
          <w:rFonts w:ascii="Times New Roman" w:hAnsi="Times New Roman"/>
          <w:sz w:val="28"/>
          <w:szCs w:val="28"/>
          <w:lang w:eastAsia="ru-RU"/>
        </w:rPr>
        <w:t>Ренгач Марія (12</w:t>
      </w:r>
      <w:r w:rsidRPr="007F1C11">
        <w:rPr>
          <w:rFonts w:ascii="Times New Roman" w:hAnsi="Times New Roman"/>
          <w:sz w:val="28"/>
          <w:szCs w:val="28"/>
          <w:lang w:val="uk-UA" w:eastAsia="ru-RU"/>
        </w:rPr>
        <w:t>/</w:t>
      </w:r>
      <w:r w:rsidRPr="007F1C11">
        <w:rPr>
          <w:rFonts w:ascii="Times New Roman" w:hAnsi="Times New Roman"/>
          <w:sz w:val="28"/>
          <w:szCs w:val="28"/>
          <w:lang w:eastAsia="ru-RU"/>
        </w:rPr>
        <w:t>22) – І місце</w:t>
      </w:r>
    </w:p>
    <w:p w:rsidR="004A0A0F" w:rsidRPr="007F1C11" w:rsidRDefault="004A0A0F" w:rsidP="004A0A0F">
      <w:pPr>
        <w:widowControl w:val="0"/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7F1C11">
        <w:rPr>
          <w:rFonts w:ascii="Times New Roman" w:hAnsi="Times New Roman"/>
          <w:sz w:val="28"/>
          <w:szCs w:val="28"/>
          <w:lang w:eastAsia="ru-RU"/>
        </w:rPr>
        <w:t>Карєва Анастасія (15/24) – ІІ місце</w:t>
      </w:r>
    </w:p>
    <w:p w:rsidR="004A0A0F" w:rsidRPr="007F1C11" w:rsidRDefault="004A0A0F" w:rsidP="004A0A0F">
      <w:pPr>
        <w:widowControl w:val="0"/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7F1C11">
        <w:rPr>
          <w:rFonts w:ascii="Times New Roman" w:hAnsi="Times New Roman"/>
          <w:sz w:val="28"/>
          <w:szCs w:val="28"/>
          <w:lang w:eastAsia="ru-RU"/>
        </w:rPr>
        <w:t>Оляніна Аліна (21/23) – ІІ місце.</w:t>
      </w:r>
    </w:p>
    <w:p w:rsidR="004A0A0F" w:rsidRPr="007F1C11" w:rsidRDefault="004A0A0F" w:rsidP="004A0A0F">
      <w:pPr>
        <w:widowControl w:val="0"/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7F1C11">
        <w:rPr>
          <w:rFonts w:ascii="Times New Roman" w:hAnsi="Times New Roman"/>
          <w:b/>
          <w:sz w:val="28"/>
          <w:szCs w:val="28"/>
          <w:lang w:eastAsia="ru-RU"/>
        </w:rPr>
        <w:t xml:space="preserve">06.11.2024 </w:t>
      </w:r>
      <w:r w:rsidRPr="007F1C11">
        <w:rPr>
          <w:rFonts w:ascii="Times New Roman" w:hAnsi="Times New Roman"/>
          <w:b/>
          <w:sz w:val="28"/>
          <w:szCs w:val="28"/>
          <w:lang w:val="uk-UA" w:eastAsia="ru-RU"/>
        </w:rPr>
        <w:t>року</w:t>
      </w:r>
      <w:r w:rsidR="00C47AEA" w:rsidRPr="007F1C11">
        <w:rPr>
          <w:rFonts w:ascii="Times New Roman" w:hAnsi="Times New Roman"/>
          <w:b/>
          <w:sz w:val="28"/>
          <w:szCs w:val="28"/>
          <w:lang w:eastAsia="ru-RU"/>
        </w:rPr>
        <w:t xml:space="preserve"> відбулося</w:t>
      </w:r>
      <w:r w:rsidRPr="007F1C11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7F1C11">
        <w:rPr>
          <w:rFonts w:ascii="Times New Roman" w:hAnsi="Times New Roman"/>
          <w:sz w:val="28"/>
          <w:szCs w:val="28"/>
          <w:lang w:eastAsia="ru-RU"/>
        </w:rPr>
        <w:t>відкриття Цифрового освітнього центру</w:t>
      </w:r>
      <w:r w:rsidRPr="007F1C11">
        <w:rPr>
          <w:rFonts w:ascii="Times New Roman" w:hAnsi="Times New Roman"/>
          <w:sz w:val="28"/>
          <w:szCs w:val="28"/>
          <w:lang w:val="uk-UA" w:eastAsia="ru-RU"/>
        </w:rPr>
        <w:t>.</w:t>
      </w:r>
    </w:p>
    <w:p w:rsidR="004A0A0F" w:rsidRPr="007F1C11" w:rsidRDefault="004A0A0F" w:rsidP="004A0A0F">
      <w:pPr>
        <w:widowControl w:val="0"/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7F1C11">
        <w:rPr>
          <w:rFonts w:ascii="Times New Roman" w:hAnsi="Times New Roman"/>
          <w:b/>
          <w:sz w:val="28"/>
          <w:szCs w:val="28"/>
          <w:lang w:val="uk-UA" w:eastAsia="ru-RU"/>
        </w:rPr>
        <w:t xml:space="preserve">27 листопада 2024 року </w:t>
      </w:r>
      <w:r w:rsidRPr="007F1C11">
        <w:rPr>
          <w:rFonts w:ascii="Times New Roman" w:hAnsi="Times New Roman"/>
          <w:sz w:val="28"/>
          <w:szCs w:val="28"/>
          <w:lang w:val="uk-UA" w:eastAsia="ru-RU"/>
        </w:rPr>
        <w:t>Науково-методичним центром професійно-технічної освіти у Запорізькій області був проведений вебінар «Інноваційні цифрові ресурси при викладанні суспільнознавчих дисциплін». Спікером вебінару стала Марина Паянок, викладач історії та географії.</w:t>
      </w:r>
    </w:p>
    <w:p w:rsidR="004A0A0F" w:rsidRPr="007F1C11" w:rsidRDefault="004A0A0F" w:rsidP="004A0A0F">
      <w:pPr>
        <w:widowControl w:val="0"/>
        <w:spacing w:after="0" w:line="360" w:lineRule="auto"/>
        <w:ind w:firstLine="567"/>
        <w:contextualSpacing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  <w:r w:rsidRPr="007F1C11"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З 06 листопада по 24 грудня 2024 року </w:t>
      </w:r>
      <w:r w:rsidRPr="007F1C11">
        <w:rPr>
          <w:rFonts w:ascii="Times New Roman" w:hAnsi="Times New Roman"/>
          <w:bCs/>
          <w:sz w:val="28"/>
          <w:szCs w:val="28"/>
          <w:lang w:val="uk-UA" w:eastAsia="ru-RU"/>
        </w:rPr>
        <w:t>НМЦ ПТО у Запорізькій області провів конкурс предметів природничого циклу «Експеремент як метод наукового пізнання» серед здобувачів освіти закладів пр</w:t>
      </w:r>
      <w:r w:rsidR="00C47AEA" w:rsidRPr="007F1C11">
        <w:rPr>
          <w:rFonts w:ascii="Times New Roman" w:hAnsi="Times New Roman"/>
          <w:bCs/>
          <w:sz w:val="28"/>
          <w:szCs w:val="28"/>
          <w:lang w:val="uk-UA" w:eastAsia="ru-RU"/>
        </w:rPr>
        <w:t>офесійної (професійно-технічної</w:t>
      </w:r>
      <w:r w:rsidRPr="007F1C11">
        <w:rPr>
          <w:rFonts w:ascii="Times New Roman" w:hAnsi="Times New Roman"/>
          <w:bCs/>
          <w:sz w:val="28"/>
          <w:szCs w:val="28"/>
          <w:lang w:val="uk-UA" w:eastAsia="ru-RU"/>
        </w:rPr>
        <w:t xml:space="preserve"> освіти області. Під керівництвом викладача Яхнової О.В.  здобувач освіти гр.15/24 Сорін Роман посів ІІ місце.</w:t>
      </w:r>
    </w:p>
    <w:p w:rsidR="004A0A0F" w:rsidRPr="007F1C11" w:rsidRDefault="00C47AEA" w:rsidP="004A0A0F">
      <w:pPr>
        <w:widowControl w:val="0"/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7F1C11">
        <w:rPr>
          <w:rFonts w:ascii="Times New Roman" w:hAnsi="Times New Roman"/>
          <w:sz w:val="28"/>
          <w:szCs w:val="28"/>
          <w:lang w:val="uk-UA" w:eastAsia="ru-RU"/>
        </w:rPr>
        <w:t>Здобувачі</w:t>
      </w:r>
      <w:r w:rsidR="004A0A0F" w:rsidRPr="007F1C11">
        <w:rPr>
          <w:rFonts w:ascii="Times New Roman" w:hAnsi="Times New Roman"/>
          <w:sz w:val="28"/>
          <w:szCs w:val="28"/>
          <w:lang w:val="uk-UA" w:eastAsia="ru-RU"/>
        </w:rPr>
        <w:t xml:space="preserve"> освіти прийняли участь у  ІІ (обласному) етапі ХХІІІ </w:t>
      </w:r>
      <w:r w:rsidR="004A0A0F" w:rsidRPr="007F1C11">
        <w:rPr>
          <w:rFonts w:ascii="Times New Roman" w:hAnsi="Times New Roman"/>
          <w:bCs/>
          <w:sz w:val="28"/>
          <w:szCs w:val="28"/>
          <w:lang w:val="uk-UA" w:eastAsia="ru-RU"/>
        </w:rPr>
        <w:t>Всеукраїнському конкурсі  учнівської творчості імені Тараса Шевченка:</w:t>
      </w:r>
    </w:p>
    <w:p w:rsidR="004A0A0F" w:rsidRPr="007F1C11" w:rsidRDefault="004A0A0F" w:rsidP="004A0A0F">
      <w:pPr>
        <w:widowControl w:val="0"/>
        <w:spacing w:after="0" w:line="360" w:lineRule="auto"/>
        <w:ind w:firstLine="567"/>
        <w:contextualSpacing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  <w:r w:rsidRPr="007F1C11">
        <w:rPr>
          <w:rFonts w:ascii="Times New Roman" w:hAnsi="Times New Roman"/>
          <w:bCs/>
          <w:sz w:val="28"/>
          <w:szCs w:val="28"/>
          <w:lang w:val="uk-UA" w:eastAsia="ru-RU"/>
        </w:rPr>
        <w:t>-номінація «Література»</w:t>
      </w:r>
    </w:p>
    <w:p w:rsidR="004A0A0F" w:rsidRPr="007F1C11" w:rsidRDefault="004A0A0F" w:rsidP="004A0A0F">
      <w:pPr>
        <w:widowControl w:val="0"/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7F1C11">
        <w:rPr>
          <w:rFonts w:ascii="Times New Roman" w:hAnsi="Times New Roman"/>
          <w:bCs/>
          <w:sz w:val="28"/>
          <w:szCs w:val="28"/>
          <w:lang w:val="uk-UA" w:eastAsia="ru-RU"/>
        </w:rPr>
        <w:lastRenderedPageBreak/>
        <w:t>-номінація «Історія України і державотворення»</w:t>
      </w:r>
    </w:p>
    <w:p w:rsidR="004A0A0F" w:rsidRPr="007F1C11" w:rsidRDefault="00C47AEA" w:rsidP="004A0A0F">
      <w:pPr>
        <w:widowControl w:val="0"/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7F1C11">
        <w:rPr>
          <w:rFonts w:ascii="Times New Roman" w:hAnsi="Times New Roman"/>
          <w:sz w:val="28"/>
          <w:szCs w:val="28"/>
          <w:lang w:val="uk-UA" w:eastAsia="ru-RU"/>
        </w:rPr>
        <w:t>під керівництвом викладачок</w:t>
      </w:r>
      <w:r w:rsidR="004A0A0F" w:rsidRPr="007F1C11">
        <w:rPr>
          <w:rFonts w:ascii="Times New Roman" w:hAnsi="Times New Roman"/>
          <w:sz w:val="28"/>
          <w:szCs w:val="28"/>
          <w:lang w:val="uk-UA" w:eastAsia="ru-RU"/>
        </w:rPr>
        <w:t xml:space="preserve">  Чувал Ж.П. та Паянок М.П.</w:t>
      </w:r>
    </w:p>
    <w:p w:rsidR="004A0A0F" w:rsidRPr="007F1C11" w:rsidRDefault="004A0A0F" w:rsidP="004A0A0F">
      <w:pPr>
        <w:widowControl w:val="0"/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7F1C11">
        <w:rPr>
          <w:rFonts w:ascii="Times New Roman" w:hAnsi="Times New Roman"/>
          <w:b/>
          <w:sz w:val="28"/>
          <w:szCs w:val="28"/>
          <w:lang w:val="uk-UA" w:eastAsia="ru-RU"/>
        </w:rPr>
        <w:t>09 січня 2025 року</w:t>
      </w:r>
      <w:r w:rsidRPr="007F1C11">
        <w:rPr>
          <w:rFonts w:ascii="Times New Roman" w:hAnsi="Times New Roman"/>
          <w:b/>
          <w:i/>
          <w:sz w:val="28"/>
          <w:szCs w:val="28"/>
          <w:lang w:val="uk-UA" w:eastAsia="ru-RU"/>
        </w:rPr>
        <w:t xml:space="preserve"> </w:t>
      </w:r>
      <w:r w:rsidRPr="007F1C11">
        <w:rPr>
          <w:rFonts w:ascii="Times New Roman" w:hAnsi="Times New Roman"/>
          <w:sz w:val="28"/>
          <w:szCs w:val="28"/>
          <w:lang w:val="uk-UA" w:eastAsia="ru-RU"/>
        </w:rPr>
        <w:t>педпрацівники пройшли корпоративне ІТ-навчання</w:t>
      </w:r>
      <w:r w:rsidR="00C47AEA" w:rsidRPr="007F1C11">
        <w:rPr>
          <w:rFonts w:ascii="Times New Roman" w:hAnsi="Times New Roman"/>
          <w:sz w:val="28"/>
          <w:szCs w:val="28"/>
          <w:lang w:val="uk-UA" w:eastAsia="ru-RU"/>
        </w:rPr>
        <w:t xml:space="preserve">, під керівництвом </w:t>
      </w:r>
      <w:r w:rsidRPr="007F1C11">
        <w:rPr>
          <w:rFonts w:ascii="Times New Roman" w:hAnsi="Times New Roman"/>
          <w:sz w:val="28"/>
          <w:szCs w:val="28"/>
          <w:lang w:val="uk-UA" w:eastAsia="ru-RU"/>
        </w:rPr>
        <w:t>Осіної Н.А. методиста НМЦ ПТО у Запорізькій області за тематикою  «Використання штучного інтелекту в освітньому процесі».</w:t>
      </w:r>
    </w:p>
    <w:p w:rsidR="00EA3080" w:rsidRDefault="004A0A0F" w:rsidP="004A0A0F">
      <w:pPr>
        <w:spacing w:after="160" w:line="360" w:lineRule="auto"/>
        <w:jc w:val="both"/>
        <w:rPr>
          <w:rFonts w:ascii="Times New Roman" w:eastAsia="Times New Roman" w:hAnsi="Times New Roman"/>
          <w:color w:val="222222"/>
          <w:sz w:val="28"/>
          <w:szCs w:val="28"/>
          <w:shd w:val="clear" w:color="auto" w:fill="FFFFFF"/>
          <w:lang w:val="uk-UA"/>
        </w:rPr>
      </w:pPr>
      <w:r w:rsidRPr="007F1C11">
        <w:rPr>
          <w:rFonts w:ascii="Times New Roman" w:eastAsia="Times New Roman" w:hAnsi="Times New Roman"/>
          <w:b/>
          <w:color w:val="222222"/>
          <w:sz w:val="28"/>
          <w:szCs w:val="28"/>
          <w:shd w:val="clear" w:color="auto" w:fill="FFFFFF"/>
          <w:lang w:val="uk-UA"/>
        </w:rPr>
        <w:t xml:space="preserve">       Січень 2025 року</w:t>
      </w:r>
      <w:r w:rsidR="00C47AEA" w:rsidRPr="007F1C11">
        <w:rPr>
          <w:rFonts w:ascii="Times New Roman" w:eastAsia="Times New Roman" w:hAnsi="Times New Roman"/>
          <w:color w:val="222222"/>
          <w:sz w:val="28"/>
          <w:szCs w:val="28"/>
          <w:shd w:val="clear" w:color="auto" w:fill="FFFFFF"/>
          <w:lang w:val="uk-UA"/>
        </w:rPr>
        <w:t xml:space="preserve"> здобувачка</w:t>
      </w:r>
      <w:r w:rsidRPr="007F1C11">
        <w:rPr>
          <w:rFonts w:ascii="Times New Roman" w:eastAsia="Times New Roman" w:hAnsi="Times New Roman"/>
          <w:color w:val="222222"/>
          <w:sz w:val="28"/>
          <w:szCs w:val="28"/>
          <w:shd w:val="clear" w:color="auto" w:fill="FFFFFF"/>
          <w:lang w:val="uk-UA"/>
        </w:rPr>
        <w:t xml:space="preserve"> освіти гр. 5/24 Повелиці Тетяни </w:t>
      </w:r>
      <w:r w:rsidR="00F44F9C" w:rsidRPr="007F1C11">
        <w:rPr>
          <w:rFonts w:ascii="Times New Roman" w:eastAsia="Times New Roman" w:hAnsi="Times New Roman"/>
          <w:color w:val="222222"/>
          <w:sz w:val="28"/>
          <w:szCs w:val="28"/>
          <w:shd w:val="clear" w:color="auto" w:fill="FFFFFF"/>
          <w:lang w:val="uk-UA"/>
        </w:rPr>
        <w:t>брала</w:t>
      </w:r>
      <w:r w:rsidR="00C47AEA" w:rsidRPr="007F1C11">
        <w:rPr>
          <w:rFonts w:ascii="Times New Roman" w:eastAsia="Times New Roman" w:hAnsi="Times New Roman"/>
          <w:color w:val="222222"/>
          <w:sz w:val="28"/>
          <w:szCs w:val="28"/>
          <w:shd w:val="clear" w:color="auto" w:fill="FFFFFF"/>
          <w:lang w:val="uk-UA"/>
        </w:rPr>
        <w:t xml:space="preserve"> участь </w:t>
      </w:r>
      <w:r w:rsidRPr="007F1C11">
        <w:rPr>
          <w:rFonts w:ascii="Times New Roman" w:eastAsia="Times New Roman" w:hAnsi="Times New Roman"/>
          <w:color w:val="222222"/>
          <w:sz w:val="28"/>
          <w:szCs w:val="28"/>
          <w:shd w:val="clear" w:color="auto" w:fill="FFFFFF"/>
          <w:lang w:val="uk-UA"/>
        </w:rPr>
        <w:t>у Всеукраїнському конкурсі стартапів «</w:t>
      </w:r>
      <w:r w:rsidRPr="007F1C11">
        <w:rPr>
          <w:rFonts w:ascii="Times New Roman" w:eastAsia="Times New Roman" w:hAnsi="Times New Roman"/>
          <w:color w:val="222222"/>
          <w:sz w:val="28"/>
          <w:szCs w:val="28"/>
          <w:shd w:val="clear" w:color="auto" w:fill="FFFFFF"/>
          <w:lang w:val="en-US"/>
        </w:rPr>
        <w:t>Fashion</w:t>
      </w:r>
      <w:r w:rsidRPr="007F1C11">
        <w:rPr>
          <w:rFonts w:ascii="Times New Roman" w:eastAsia="Times New Roman" w:hAnsi="Times New Roman"/>
          <w:color w:val="222222"/>
          <w:sz w:val="28"/>
          <w:szCs w:val="28"/>
          <w:shd w:val="clear" w:color="auto" w:fill="FFFFFF"/>
          <w:lang w:val="uk-UA"/>
        </w:rPr>
        <w:t xml:space="preserve"> </w:t>
      </w:r>
      <w:r w:rsidRPr="007F1C11">
        <w:rPr>
          <w:rFonts w:ascii="Times New Roman" w:eastAsia="Times New Roman" w:hAnsi="Times New Roman"/>
          <w:color w:val="222222"/>
          <w:sz w:val="28"/>
          <w:szCs w:val="28"/>
          <w:shd w:val="clear" w:color="auto" w:fill="FFFFFF"/>
          <w:lang w:val="en-US"/>
        </w:rPr>
        <w:t>globus</w:t>
      </w:r>
      <w:r w:rsidRPr="007F1C11">
        <w:rPr>
          <w:rFonts w:ascii="Times New Roman" w:eastAsia="Times New Roman" w:hAnsi="Times New Roman"/>
          <w:color w:val="222222"/>
          <w:sz w:val="28"/>
          <w:szCs w:val="28"/>
          <w:shd w:val="clear" w:color="auto" w:fill="FFFFFF"/>
          <w:lang w:val="uk-UA"/>
        </w:rPr>
        <w:t xml:space="preserve"> </w:t>
      </w:r>
      <w:r w:rsidRPr="007F1C11">
        <w:rPr>
          <w:rFonts w:ascii="Times New Roman" w:eastAsia="Times New Roman" w:hAnsi="Times New Roman"/>
          <w:color w:val="222222"/>
          <w:sz w:val="28"/>
          <w:szCs w:val="28"/>
          <w:shd w:val="clear" w:color="auto" w:fill="FFFFFF"/>
          <w:lang w:val="en-US"/>
        </w:rPr>
        <w:t>Ukraine</w:t>
      </w:r>
      <w:r w:rsidRPr="007F1C11">
        <w:rPr>
          <w:rFonts w:ascii="Times New Roman" w:eastAsia="Times New Roman" w:hAnsi="Times New Roman"/>
          <w:color w:val="222222"/>
          <w:sz w:val="28"/>
          <w:szCs w:val="28"/>
          <w:shd w:val="clear" w:color="auto" w:fill="FFFFFF"/>
          <w:lang w:val="uk-UA"/>
        </w:rPr>
        <w:t>» з колекцією герданів «Запорізький оберіг»  під керівництвом майстра в/н Жили Т.В.</w:t>
      </w:r>
    </w:p>
    <w:p w:rsidR="004A0A0F" w:rsidRPr="007F1C11" w:rsidRDefault="00EA3080" w:rsidP="004A0A0F">
      <w:pPr>
        <w:spacing w:after="160" w:line="360" w:lineRule="auto"/>
        <w:jc w:val="both"/>
        <w:rPr>
          <w:rFonts w:ascii="Times New Roman" w:eastAsia="Times New Roman" w:hAnsi="Times New Roman"/>
          <w:color w:val="222222"/>
          <w:sz w:val="28"/>
          <w:szCs w:val="28"/>
          <w:shd w:val="clear" w:color="auto" w:fill="FFFFFF"/>
          <w:lang w:val="uk-UA"/>
        </w:rPr>
      </w:pPr>
      <w:r>
        <w:rPr>
          <w:rFonts w:ascii="Times New Roman" w:eastAsia="Times New Roman" w:hAnsi="Times New Roman"/>
          <w:color w:val="222222"/>
          <w:sz w:val="28"/>
          <w:szCs w:val="28"/>
          <w:shd w:val="clear" w:color="auto" w:fill="FFFFFF"/>
          <w:lang w:val="uk-UA"/>
        </w:rPr>
        <w:t xml:space="preserve">      </w:t>
      </w:r>
      <w:r w:rsidR="004A0A0F" w:rsidRPr="007F1C11">
        <w:rPr>
          <w:rFonts w:ascii="Times New Roman" w:eastAsia="Times New Roman" w:hAnsi="Times New Roman"/>
          <w:b/>
          <w:color w:val="222222"/>
          <w:sz w:val="28"/>
          <w:szCs w:val="28"/>
          <w:shd w:val="clear" w:color="auto" w:fill="FFFFFF"/>
          <w:lang w:val="uk-UA"/>
        </w:rPr>
        <w:t xml:space="preserve">Лютий –березень 2025 року </w:t>
      </w:r>
      <w:r w:rsidR="004A0A0F" w:rsidRPr="007F1C11">
        <w:rPr>
          <w:rFonts w:ascii="Times New Roman" w:eastAsia="Times New Roman" w:hAnsi="Times New Roman"/>
          <w:color w:val="222222"/>
          <w:sz w:val="28"/>
          <w:szCs w:val="28"/>
          <w:shd w:val="clear" w:color="auto" w:fill="FFFFFF"/>
          <w:lang w:val="uk-UA"/>
        </w:rPr>
        <w:t xml:space="preserve">участь у Всеукраїнському природничому еколого-натуралістичному конкурсі  «Природа- наш дім». Здобувачі освіти </w:t>
      </w:r>
      <w:r w:rsidR="004A0A0F" w:rsidRPr="007F1C11">
        <w:rPr>
          <w:rFonts w:ascii="Times New Roman" w:eastAsia="Times New Roman" w:hAnsi="Times New Roman"/>
          <w:color w:val="222222"/>
          <w:sz w:val="28"/>
          <w:szCs w:val="28"/>
          <w:shd w:val="clear" w:color="auto" w:fill="FFFFFF"/>
          <w:lang w:val="en-US"/>
        </w:rPr>
        <w:t>I</w:t>
      </w:r>
      <w:r w:rsidR="004A0A0F" w:rsidRPr="007F1C11">
        <w:rPr>
          <w:rFonts w:ascii="Times New Roman" w:eastAsia="Times New Roman" w:hAnsi="Times New Roman"/>
          <w:color w:val="222222"/>
          <w:sz w:val="28"/>
          <w:szCs w:val="28"/>
          <w:shd w:val="clear" w:color="auto" w:fill="FFFFFF"/>
          <w:lang w:val="uk-UA"/>
        </w:rPr>
        <w:t xml:space="preserve">, </w:t>
      </w:r>
      <w:r w:rsidR="004A0A0F" w:rsidRPr="007F1C11">
        <w:rPr>
          <w:rFonts w:ascii="Times New Roman" w:eastAsia="Times New Roman" w:hAnsi="Times New Roman"/>
          <w:color w:val="222222"/>
          <w:sz w:val="28"/>
          <w:szCs w:val="28"/>
          <w:shd w:val="clear" w:color="auto" w:fill="FFFFFF"/>
          <w:lang w:val="en-US"/>
        </w:rPr>
        <w:t>III</w:t>
      </w:r>
      <w:r w:rsidR="004A0A0F" w:rsidRPr="007F1C11">
        <w:rPr>
          <w:rFonts w:ascii="Times New Roman" w:eastAsia="Times New Roman" w:hAnsi="Times New Roman"/>
          <w:color w:val="222222"/>
          <w:sz w:val="28"/>
          <w:szCs w:val="28"/>
          <w:shd w:val="clear" w:color="auto" w:fill="FFFFFF"/>
          <w:lang w:val="uk-UA"/>
        </w:rPr>
        <w:t xml:space="preserve"> курсів під керівництвом вчителя біології Яхнової  О.В. посіли </w:t>
      </w:r>
      <w:r w:rsidR="004A0A0F" w:rsidRPr="007F1C11">
        <w:rPr>
          <w:rFonts w:ascii="Times New Roman" w:eastAsia="Times New Roman" w:hAnsi="Times New Roman"/>
          <w:color w:val="222222"/>
          <w:sz w:val="28"/>
          <w:szCs w:val="28"/>
          <w:shd w:val="clear" w:color="auto" w:fill="FFFFFF"/>
          <w:lang w:val="en-US"/>
        </w:rPr>
        <w:t>I</w:t>
      </w:r>
      <w:r w:rsidR="004A0A0F" w:rsidRPr="007F1C11">
        <w:rPr>
          <w:rFonts w:ascii="Times New Roman" w:eastAsia="Times New Roman" w:hAnsi="Times New Roman"/>
          <w:color w:val="222222"/>
          <w:sz w:val="28"/>
          <w:szCs w:val="28"/>
          <w:shd w:val="clear" w:color="auto" w:fill="FFFFFF"/>
          <w:lang w:val="uk-UA"/>
        </w:rPr>
        <w:t xml:space="preserve"> та </w:t>
      </w:r>
      <w:r w:rsidR="004A0A0F" w:rsidRPr="007F1C11">
        <w:rPr>
          <w:rFonts w:ascii="Times New Roman" w:eastAsia="Times New Roman" w:hAnsi="Times New Roman"/>
          <w:color w:val="222222"/>
          <w:sz w:val="28"/>
          <w:szCs w:val="28"/>
          <w:shd w:val="clear" w:color="auto" w:fill="FFFFFF"/>
          <w:lang w:val="en-US"/>
        </w:rPr>
        <w:t>II</w:t>
      </w:r>
      <w:r w:rsidR="004A0A0F" w:rsidRPr="007F1C11">
        <w:rPr>
          <w:rFonts w:ascii="Times New Roman" w:eastAsia="Times New Roman" w:hAnsi="Times New Roman"/>
          <w:color w:val="222222"/>
          <w:sz w:val="28"/>
          <w:szCs w:val="28"/>
          <w:shd w:val="clear" w:color="auto" w:fill="FFFFFF"/>
          <w:lang w:val="uk-UA"/>
        </w:rPr>
        <w:t xml:space="preserve"> місця.</w:t>
      </w:r>
    </w:p>
    <w:p w:rsidR="004A0A0F" w:rsidRPr="007F1C11" w:rsidRDefault="004A0A0F" w:rsidP="004A0A0F">
      <w:pPr>
        <w:spacing w:after="16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 w:rsidRPr="007F1C11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val="uk-UA"/>
        </w:rPr>
        <w:t xml:space="preserve">       13.03.2025 року</w:t>
      </w:r>
      <w:r w:rsidRPr="007F1C1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7F1C11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НМЦ ПТО у Запорізькій області</w:t>
      </w:r>
      <w:r w:rsidRPr="007F1C1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провели Всеукраїнський  онлайн вебінар на тему «Підготовка до НМТ-2025: стратегія успіху та інновації в організації тестування» Спікерами були:</w:t>
      </w:r>
      <w:r w:rsidRPr="007F1C11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="00C47AEA" w:rsidRPr="007F1C11">
        <w:rPr>
          <w:rFonts w:ascii="Times New Roman" w:eastAsia="Times New Roman" w:hAnsi="Times New Roman"/>
          <w:sz w:val="28"/>
          <w:szCs w:val="28"/>
          <w:lang w:val="uk-UA"/>
        </w:rPr>
        <w:t xml:space="preserve">практичний </w:t>
      </w:r>
      <w:r w:rsidRPr="007F1C1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психолог Яхнова О.В. з темою </w:t>
      </w:r>
      <w:r w:rsidRPr="007F1C1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«Успішна підготовка до НМТ: як знизити напругу?»</w:t>
      </w:r>
      <w:r w:rsidRPr="007F1C11">
        <w:rPr>
          <w:rFonts w:ascii="Times New Roman" w:eastAsia="Times New Roman" w:hAnsi="Times New Roman"/>
          <w:sz w:val="28"/>
          <w:szCs w:val="28"/>
          <w:lang w:val="uk-UA"/>
        </w:rPr>
        <w:t xml:space="preserve"> та </w:t>
      </w:r>
      <w:r w:rsidRPr="007F1C1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викладач математики Сердюк О.С. </w:t>
      </w:r>
      <w:r w:rsidR="00C47AEA" w:rsidRPr="007F1C1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/>
        </w:rPr>
        <w:t>з темо</w:t>
      </w:r>
      <w:r w:rsidRPr="007F1C1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ю: </w:t>
      </w:r>
      <w:r w:rsidRPr="007F1C1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«Створення електронних засобів навчання з математики: сучасні інструменти та методи для підготовки до НМТ»</w:t>
      </w:r>
      <w:r w:rsidRPr="007F1C1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:rsidR="004A0A0F" w:rsidRPr="007F1C11" w:rsidRDefault="004A0A0F" w:rsidP="00C47AEA">
      <w:pPr>
        <w:pStyle w:val="ad"/>
        <w:spacing w:before="0" w:beforeAutospacing="0" w:after="160" w:afterAutospacing="0" w:line="360" w:lineRule="auto"/>
        <w:jc w:val="both"/>
        <w:rPr>
          <w:rFonts w:eastAsia="Times New Roman"/>
          <w:sz w:val="28"/>
          <w:szCs w:val="28"/>
          <w:lang w:val="ru-RU" w:eastAsia="en-US"/>
        </w:rPr>
      </w:pPr>
      <w:r w:rsidRPr="007F1C11">
        <w:rPr>
          <w:rFonts w:eastAsia="Times New Roman"/>
          <w:b/>
          <w:color w:val="000000"/>
          <w:sz w:val="28"/>
          <w:szCs w:val="28"/>
          <w:shd w:val="clear" w:color="auto" w:fill="FFFFFF"/>
        </w:rPr>
        <w:t xml:space="preserve">    21.03.2025 року</w:t>
      </w:r>
      <w:r w:rsidRPr="007F1C11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</w:t>
      </w:r>
      <w:r w:rsidR="00C47AEA" w:rsidRPr="007F1C11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методист </w:t>
      </w:r>
      <w:r w:rsidRPr="007F1C11">
        <w:rPr>
          <w:rFonts w:eastAsia="Times New Roman"/>
          <w:color w:val="000000"/>
          <w:sz w:val="28"/>
          <w:szCs w:val="28"/>
          <w:lang w:val="ru-RU" w:eastAsia="en-US"/>
        </w:rPr>
        <w:t>НМЦ ПТО у Запорізькій області</w:t>
      </w:r>
      <w:r w:rsidR="00C47AEA" w:rsidRPr="007F1C11">
        <w:rPr>
          <w:rFonts w:eastAsia="Times New Roman"/>
          <w:color w:val="000000"/>
          <w:sz w:val="28"/>
          <w:szCs w:val="28"/>
          <w:lang w:val="ru-RU" w:eastAsia="en-US"/>
        </w:rPr>
        <w:t xml:space="preserve"> Четверякова Л.І.</w:t>
      </w:r>
      <w:r w:rsidRPr="007F1C11">
        <w:rPr>
          <w:rFonts w:eastAsia="Times New Roman"/>
          <w:color w:val="000000"/>
          <w:sz w:val="28"/>
          <w:szCs w:val="28"/>
          <w:lang w:val="en-US" w:eastAsia="en-US"/>
        </w:rPr>
        <w:t> </w:t>
      </w:r>
      <w:r w:rsidR="00C47AEA" w:rsidRPr="007F1C11">
        <w:rPr>
          <w:rFonts w:eastAsia="Times New Roman"/>
          <w:color w:val="000000"/>
          <w:sz w:val="28"/>
          <w:szCs w:val="28"/>
          <w:lang w:val="ru-RU" w:eastAsia="en-US"/>
        </w:rPr>
        <w:t xml:space="preserve"> провела</w:t>
      </w:r>
      <w:r w:rsidRPr="007F1C11">
        <w:rPr>
          <w:rFonts w:eastAsia="Times New Roman"/>
          <w:color w:val="000000"/>
          <w:sz w:val="28"/>
          <w:szCs w:val="28"/>
          <w:lang w:val="ru-RU" w:eastAsia="en-US"/>
        </w:rPr>
        <w:t xml:space="preserve"> онлайн Літературний вернісаж до 95-річчя від дня народження Ліни Костенко «</w:t>
      </w:r>
      <w:r w:rsidR="00C47AEA" w:rsidRPr="007F1C11">
        <w:rPr>
          <w:rFonts w:eastAsia="Times New Roman"/>
          <w:color w:val="000000"/>
          <w:sz w:val="28"/>
          <w:szCs w:val="28"/>
          <w:lang w:val="ru-RU" w:eastAsia="en-US"/>
        </w:rPr>
        <w:t>Несказане лишилось несказанним»</w:t>
      </w:r>
      <w:r w:rsidR="00C47AEA" w:rsidRPr="007F1C11">
        <w:rPr>
          <w:rFonts w:eastAsia="Times New Roman"/>
          <w:color w:val="000000"/>
          <w:sz w:val="28"/>
          <w:szCs w:val="28"/>
        </w:rPr>
        <w:t xml:space="preserve"> під керівництвом викладача Чувал Ж.П</w:t>
      </w:r>
      <w:r w:rsidR="00C47AEA" w:rsidRPr="007F1C11">
        <w:rPr>
          <w:rFonts w:eastAsia="Times New Roman"/>
          <w:color w:val="000000"/>
          <w:sz w:val="28"/>
          <w:szCs w:val="28"/>
          <w:lang w:val="ru-RU" w:eastAsia="en-US"/>
        </w:rPr>
        <w:t>.</w:t>
      </w:r>
      <w:r w:rsidR="00F44F9C" w:rsidRPr="007F1C11">
        <w:rPr>
          <w:rFonts w:eastAsia="Times New Roman"/>
          <w:color w:val="000000"/>
          <w:sz w:val="28"/>
          <w:szCs w:val="28"/>
          <w:lang w:val="ru-RU" w:eastAsia="en-US"/>
        </w:rPr>
        <w:t xml:space="preserve"> </w:t>
      </w:r>
      <w:r w:rsidR="00C47AEA" w:rsidRPr="007F1C11">
        <w:rPr>
          <w:rFonts w:eastAsia="Times New Roman"/>
          <w:color w:val="000000"/>
          <w:sz w:val="28"/>
          <w:szCs w:val="28"/>
          <w:lang w:val="ru-RU" w:eastAsia="en-US"/>
        </w:rPr>
        <w:t>брали участь</w:t>
      </w:r>
      <w:r w:rsidRPr="007F1C11">
        <w:rPr>
          <w:rFonts w:eastAsia="Times New Roman"/>
          <w:color w:val="000000"/>
          <w:sz w:val="28"/>
          <w:szCs w:val="28"/>
          <w:lang w:val="ru-RU" w:eastAsia="en-US"/>
        </w:rPr>
        <w:t xml:space="preserve"> здобувачки освіти Уляна</w:t>
      </w:r>
      <w:r w:rsidR="00C47AEA" w:rsidRPr="007F1C11">
        <w:rPr>
          <w:rFonts w:eastAsia="Times New Roman"/>
          <w:color w:val="000000"/>
          <w:sz w:val="28"/>
          <w:szCs w:val="28"/>
          <w:lang w:val="ru-RU" w:eastAsia="en-US"/>
        </w:rPr>
        <w:t xml:space="preserve"> </w:t>
      </w:r>
      <w:r w:rsidRPr="007F1C11">
        <w:rPr>
          <w:rFonts w:eastAsia="Times New Roman"/>
          <w:color w:val="000000"/>
          <w:sz w:val="28"/>
          <w:szCs w:val="28"/>
        </w:rPr>
        <w:t xml:space="preserve">Бідненко та Аліна Попова з піснею на слова Ліни Костенко «Все на світі треба пережити» </w:t>
      </w:r>
    </w:p>
    <w:p w:rsidR="004A0A0F" w:rsidRPr="007F1C11" w:rsidRDefault="004A0A0F" w:rsidP="004A0A0F">
      <w:pPr>
        <w:pStyle w:val="ad"/>
        <w:spacing w:before="0" w:beforeAutospacing="0" w:after="160" w:afterAutospacing="0" w:line="360" w:lineRule="auto"/>
        <w:jc w:val="both"/>
        <w:rPr>
          <w:rFonts w:eastAsia="Times New Roman"/>
          <w:color w:val="222222"/>
          <w:sz w:val="28"/>
          <w:szCs w:val="28"/>
          <w:shd w:val="clear" w:color="auto" w:fill="FFFFFF"/>
          <w:lang w:eastAsia="en-US"/>
        </w:rPr>
      </w:pPr>
      <w:r w:rsidRPr="007F1C11">
        <w:rPr>
          <w:rFonts w:eastAsia="Times New Roman"/>
          <w:b/>
          <w:color w:val="000000"/>
          <w:sz w:val="28"/>
          <w:szCs w:val="28"/>
        </w:rPr>
        <w:t>Лютий –березень 2025 року</w:t>
      </w:r>
      <w:r w:rsidRPr="007F1C11">
        <w:rPr>
          <w:rFonts w:eastAsia="Times New Roman"/>
          <w:color w:val="000000"/>
          <w:sz w:val="28"/>
          <w:szCs w:val="28"/>
        </w:rPr>
        <w:t xml:space="preserve"> </w:t>
      </w:r>
      <w:r w:rsidRPr="007F1C11">
        <w:rPr>
          <w:rFonts w:eastAsia="Times New Roman"/>
          <w:color w:val="000000"/>
          <w:sz w:val="28"/>
          <w:szCs w:val="28"/>
          <w:lang w:val="ru-RU" w:eastAsia="en-US"/>
        </w:rPr>
        <w:t xml:space="preserve">участь у </w:t>
      </w:r>
      <w:r w:rsidRPr="007F1C11">
        <w:rPr>
          <w:rFonts w:eastAsia="Times New Roman"/>
          <w:color w:val="222222"/>
          <w:sz w:val="28"/>
          <w:szCs w:val="28"/>
          <w:shd w:val="clear" w:color="auto" w:fill="FFFFFF"/>
          <w:lang w:val="en-US" w:eastAsia="en-US"/>
        </w:rPr>
        <w:t> </w:t>
      </w:r>
      <w:r w:rsidRPr="007F1C11">
        <w:rPr>
          <w:rFonts w:eastAsia="Times New Roman"/>
          <w:bCs/>
          <w:color w:val="222222"/>
          <w:sz w:val="28"/>
          <w:szCs w:val="28"/>
          <w:shd w:val="clear" w:color="auto" w:fill="FFFFFF"/>
          <w:lang w:val="ru-RU" w:eastAsia="en-US"/>
        </w:rPr>
        <w:t>ІХ щорічн</w:t>
      </w:r>
      <w:r w:rsidRPr="007F1C11">
        <w:rPr>
          <w:rFonts w:eastAsia="Times New Roman"/>
          <w:bCs/>
          <w:color w:val="222222"/>
          <w:sz w:val="28"/>
          <w:szCs w:val="28"/>
          <w:shd w:val="clear" w:color="auto" w:fill="FFFFFF"/>
          <w:lang w:val="en-US" w:eastAsia="en-US"/>
        </w:rPr>
        <w:t>o</w:t>
      </w:r>
      <w:r w:rsidRPr="007F1C11">
        <w:rPr>
          <w:rFonts w:eastAsia="Times New Roman"/>
          <w:bCs/>
          <w:color w:val="222222"/>
          <w:sz w:val="28"/>
          <w:szCs w:val="28"/>
          <w:shd w:val="clear" w:color="auto" w:fill="FFFFFF"/>
          <w:lang w:val="ru-RU" w:eastAsia="en-US"/>
        </w:rPr>
        <w:t>му В</w:t>
      </w:r>
      <w:r w:rsidRPr="007F1C11">
        <w:rPr>
          <w:rFonts w:eastAsia="Times New Roman"/>
          <w:bCs/>
          <w:color w:val="222222"/>
          <w:sz w:val="28"/>
          <w:szCs w:val="28"/>
          <w:shd w:val="clear" w:color="auto" w:fill="FFFFFF"/>
          <w:lang w:val="en-US" w:eastAsia="en-US"/>
        </w:rPr>
        <w:t>c</w:t>
      </w:r>
      <w:r w:rsidRPr="007F1C11">
        <w:rPr>
          <w:rFonts w:eastAsia="Times New Roman"/>
          <w:bCs/>
          <w:color w:val="222222"/>
          <w:sz w:val="28"/>
          <w:szCs w:val="28"/>
          <w:shd w:val="clear" w:color="auto" w:fill="FFFFFF"/>
          <w:lang w:val="ru-RU" w:eastAsia="en-US"/>
        </w:rPr>
        <w:t>еукраїнському національн</w:t>
      </w:r>
      <w:r w:rsidRPr="007F1C11">
        <w:rPr>
          <w:rFonts w:eastAsia="Times New Roman"/>
          <w:bCs/>
          <w:color w:val="222222"/>
          <w:sz w:val="28"/>
          <w:szCs w:val="28"/>
          <w:shd w:val="clear" w:color="auto" w:fill="FFFFFF"/>
          <w:lang w:val="en-US" w:eastAsia="en-US"/>
        </w:rPr>
        <w:t>o</w:t>
      </w:r>
      <w:r w:rsidRPr="007F1C11">
        <w:rPr>
          <w:rFonts w:eastAsia="Times New Roman"/>
          <w:bCs/>
          <w:color w:val="222222"/>
          <w:sz w:val="28"/>
          <w:szCs w:val="28"/>
          <w:shd w:val="clear" w:color="auto" w:fill="FFFFFF"/>
          <w:lang w:val="ru-RU" w:eastAsia="en-US"/>
        </w:rPr>
        <w:t>-патрі</w:t>
      </w:r>
      <w:r w:rsidRPr="007F1C11">
        <w:rPr>
          <w:rFonts w:eastAsia="Times New Roman"/>
          <w:bCs/>
          <w:color w:val="222222"/>
          <w:sz w:val="28"/>
          <w:szCs w:val="28"/>
          <w:shd w:val="clear" w:color="auto" w:fill="FFFFFF"/>
          <w:lang w:val="en-US" w:eastAsia="en-US"/>
        </w:rPr>
        <w:t>o</w:t>
      </w:r>
      <w:r w:rsidRPr="007F1C11">
        <w:rPr>
          <w:rFonts w:eastAsia="Times New Roman"/>
          <w:bCs/>
          <w:color w:val="222222"/>
          <w:sz w:val="28"/>
          <w:szCs w:val="28"/>
          <w:shd w:val="clear" w:color="auto" w:fill="FFFFFF"/>
          <w:lang w:val="ru-RU" w:eastAsia="en-US"/>
        </w:rPr>
        <w:t>тичному к</w:t>
      </w:r>
      <w:r w:rsidRPr="007F1C11">
        <w:rPr>
          <w:rFonts w:eastAsia="Times New Roman"/>
          <w:bCs/>
          <w:color w:val="222222"/>
          <w:sz w:val="28"/>
          <w:szCs w:val="28"/>
          <w:shd w:val="clear" w:color="auto" w:fill="FFFFFF"/>
          <w:lang w:val="en-US" w:eastAsia="en-US"/>
        </w:rPr>
        <w:t>o</w:t>
      </w:r>
      <w:r w:rsidRPr="007F1C11">
        <w:rPr>
          <w:rFonts w:eastAsia="Times New Roman"/>
          <w:bCs/>
          <w:color w:val="222222"/>
          <w:sz w:val="28"/>
          <w:szCs w:val="28"/>
          <w:shd w:val="clear" w:color="auto" w:fill="FFFFFF"/>
          <w:lang w:val="ru-RU" w:eastAsia="en-US"/>
        </w:rPr>
        <w:t>нкурсі "Ми - Пат</w:t>
      </w:r>
      <w:r w:rsidRPr="007F1C11">
        <w:rPr>
          <w:rFonts w:eastAsia="Times New Roman"/>
          <w:bCs/>
          <w:color w:val="222222"/>
          <w:sz w:val="28"/>
          <w:szCs w:val="28"/>
          <w:shd w:val="clear" w:color="auto" w:fill="FFFFFF"/>
          <w:lang w:val="en-US" w:eastAsia="en-US"/>
        </w:rPr>
        <w:t>p</w:t>
      </w:r>
      <w:r w:rsidRPr="007F1C11">
        <w:rPr>
          <w:rFonts w:eastAsia="Times New Roman"/>
          <w:bCs/>
          <w:color w:val="222222"/>
          <w:sz w:val="28"/>
          <w:szCs w:val="28"/>
          <w:shd w:val="clear" w:color="auto" w:fill="FFFFFF"/>
          <w:lang w:val="ru-RU" w:eastAsia="en-US"/>
        </w:rPr>
        <w:t>іоти Ук</w:t>
      </w:r>
      <w:r w:rsidRPr="007F1C11">
        <w:rPr>
          <w:rFonts w:eastAsia="Times New Roman"/>
          <w:bCs/>
          <w:color w:val="222222"/>
          <w:sz w:val="28"/>
          <w:szCs w:val="28"/>
          <w:shd w:val="clear" w:color="auto" w:fill="FFFFFF"/>
          <w:lang w:val="en-US" w:eastAsia="en-US"/>
        </w:rPr>
        <w:t>p</w:t>
      </w:r>
      <w:r w:rsidRPr="007F1C11">
        <w:rPr>
          <w:rFonts w:eastAsia="Times New Roman"/>
          <w:bCs/>
          <w:color w:val="222222"/>
          <w:sz w:val="28"/>
          <w:szCs w:val="28"/>
          <w:shd w:val="clear" w:color="auto" w:fill="FFFFFF"/>
          <w:lang w:val="ru-RU" w:eastAsia="en-US"/>
        </w:rPr>
        <w:t>аїни!"</w:t>
      </w:r>
      <w:r w:rsidRPr="007F1C11">
        <w:rPr>
          <w:rFonts w:eastAsia="Times New Roman"/>
          <w:color w:val="222222"/>
          <w:sz w:val="28"/>
          <w:szCs w:val="28"/>
          <w:shd w:val="clear" w:color="auto" w:fill="FFFFFF"/>
          <w:lang w:val="ru-RU" w:eastAsia="en-US"/>
        </w:rPr>
        <w:t>.</w:t>
      </w:r>
      <w:r w:rsidRPr="007F1C11">
        <w:rPr>
          <w:rFonts w:eastAsia="Times New Roman"/>
          <w:color w:val="222222"/>
          <w:sz w:val="28"/>
          <w:szCs w:val="28"/>
          <w:shd w:val="clear" w:color="auto" w:fill="FFFFFF"/>
          <w:lang w:val="en-US" w:eastAsia="en-US"/>
        </w:rPr>
        <w:t>  </w:t>
      </w:r>
      <w:r w:rsidRPr="007F1C11">
        <w:rPr>
          <w:rFonts w:eastAsia="Times New Roman"/>
          <w:color w:val="222222"/>
          <w:sz w:val="28"/>
          <w:szCs w:val="28"/>
          <w:shd w:val="clear" w:color="auto" w:fill="FFFFFF"/>
          <w:lang w:eastAsia="en-US"/>
        </w:rPr>
        <w:t>К</w:t>
      </w:r>
      <w:r w:rsidRPr="007F1C11">
        <w:rPr>
          <w:rFonts w:eastAsia="Times New Roman"/>
          <w:color w:val="222222"/>
          <w:sz w:val="28"/>
          <w:szCs w:val="28"/>
          <w:shd w:val="clear" w:color="auto" w:fill="FFFFFF"/>
          <w:lang w:val="en-US" w:eastAsia="en-US"/>
        </w:rPr>
        <w:t xml:space="preserve">онкурc приcвячений Укpаїні, її іcторії, культурi, геогpафії, мoві тa літератуpі. Вiн пpо Укрaїну, для українцiв вiд українцiв. </w:t>
      </w:r>
      <w:r w:rsidRPr="007F1C11">
        <w:rPr>
          <w:rFonts w:eastAsia="Times New Roman"/>
          <w:color w:val="222222"/>
          <w:sz w:val="28"/>
          <w:szCs w:val="28"/>
          <w:shd w:val="clear" w:color="auto" w:fill="FFFFFF"/>
          <w:lang w:val="ru-RU" w:eastAsia="en-US"/>
        </w:rPr>
        <w:t>Взяли</w:t>
      </w:r>
      <w:r w:rsidRPr="007F1C11">
        <w:rPr>
          <w:rFonts w:eastAsia="Times New Roman"/>
          <w:color w:val="222222"/>
          <w:sz w:val="28"/>
          <w:szCs w:val="28"/>
          <w:shd w:val="clear" w:color="auto" w:fill="FFFFFF"/>
          <w:lang w:val="en-US" w:eastAsia="en-US"/>
        </w:rPr>
        <w:t xml:space="preserve"> </w:t>
      </w:r>
      <w:r w:rsidRPr="007F1C11">
        <w:rPr>
          <w:rFonts w:eastAsia="Times New Roman"/>
          <w:color w:val="222222"/>
          <w:sz w:val="28"/>
          <w:szCs w:val="28"/>
          <w:shd w:val="clear" w:color="auto" w:fill="FFFFFF"/>
          <w:lang w:val="ru-RU" w:eastAsia="en-US"/>
        </w:rPr>
        <w:t>участь</w:t>
      </w:r>
      <w:r w:rsidRPr="007F1C11">
        <w:rPr>
          <w:rFonts w:eastAsia="Times New Roman"/>
          <w:color w:val="222222"/>
          <w:sz w:val="28"/>
          <w:szCs w:val="28"/>
          <w:shd w:val="clear" w:color="auto" w:fill="FFFFFF"/>
          <w:lang w:val="en-US" w:eastAsia="en-US"/>
        </w:rPr>
        <w:t xml:space="preserve"> 6 </w:t>
      </w:r>
      <w:r w:rsidRPr="007F1C11">
        <w:rPr>
          <w:rFonts w:eastAsia="Times New Roman"/>
          <w:color w:val="222222"/>
          <w:sz w:val="28"/>
          <w:szCs w:val="28"/>
          <w:shd w:val="clear" w:color="auto" w:fill="FFFFFF"/>
          <w:lang w:val="ru-RU" w:eastAsia="en-US"/>
        </w:rPr>
        <w:t>здобувачів</w:t>
      </w:r>
      <w:r w:rsidRPr="007F1C11">
        <w:rPr>
          <w:rFonts w:eastAsia="Times New Roman"/>
          <w:color w:val="222222"/>
          <w:sz w:val="28"/>
          <w:szCs w:val="28"/>
          <w:shd w:val="clear" w:color="auto" w:fill="FFFFFF"/>
          <w:lang w:val="en-US" w:eastAsia="en-US"/>
        </w:rPr>
        <w:t xml:space="preserve"> </w:t>
      </w:r>
      <w:r w:rsidRPr="007F1C11">
        <w:rPr>
          <w:rFonts w:eastAsia="Times New Roman"/>
          <w:color w:val="222222"/>
          <w:sz w:val="28"/>
          <w:szCs w:val="28"/>
          <w:shd w:val="clear" w:color="auto" w:fill="FFFFFF"/>
          <w:lang w:val="ru-RU" w:eastAsia="en-US"/>
        </w:rPr>
        <w:t>освіти</w:t>
      </w:r>
      <w:r w:rsidRPr="007F1C11">
        <w:rPr>
          <w:rFonts w:eastAsia="Times New Roman"/>
          <w:color w:val="222222"/>
          <w:sz w:val="28"/>
          <w:szCs w:val="28"/>
          <w:shd w:val="clear" w:color="auto" w:fill="FFFFFF"/>
          <w:lang w:val="en-US" w:eastAsia="en-US"/>
        </w:rPr>
        <w:t xml:space="preserve"> </w:t>
      </w:r>
      <w:r w:rsidRPr="007F1C11">
        <w:rPr>
          <w:rFonts w:eastAsia="Times New Roman"/>
          <w:color w:val="222222"/>
          <w:sz w:val="28"/>
          <w:szCs w:val="28"/>
          <w:shd w:val="clear" w:color="auto" w:fill="FFFFFF"/>
          <w:lang w:val="ru-RU" w:eastAsia="en-US"/>
        </w:rPr>
        <w:t>під</w:t>
      </w:r>
      <w:r w:rsidRPr="007F1C11">
        <w:rPr>
          <w:rFonts w:eastAsia="Times New Roman"/>
          <w:color w:val="222222"/>
          <w:sz w:val="28"/>
          <w:szCs w:val="28"/>
          <w:shd w:val="clear" w:color="auto" w:fill="FFFFFF"/>
          <w:lang w:val="en-US" w:eastAsia="en-US"/>
        </w:rPr>
        <w:t xml:space="preserve"> </w:t>
      </w:r>
      <w:r w:rsidRPr="007F1C11">
        <w:rPr>
          <w:rFonts w:eastAsia="Times New Roman"/>
          <w:color w:val="222222"/>
          <w:sz w:val="28"/>
          <w:szCs w:val="28"/>
          <w:shd w:val="clear" w:color="auto" w:fill="FFFFFF"/>
          <w:lang w:val="ru-RU" w:eastAsia="en-US"/>
        </w:rPr>
        <w:t>керівництвом</w:t>
      </w:r>
      <w:r w:rsidRPr="007F1C11">
        <w:rPr>
          <w:rFonts w:eastAsia="Times New Roman"/>
          <w:color w:val="222222"/>
          <w:sz w:val="28"/>
          <w:szCs w:val="28"/>
          <w:shd w:val="clear" w:color="auto" w:fill="FFFFFF"/>
          <w:lang w:val="en-US" w:eastAsia="en-US"/>
        </w:rPr>
        <w:t xml:space="preserve"> </w:t>
      </w:r>
      <w:r w:rsidR="00F44F9C" w:rsidRPr="007F1C11">
        <w:rPr>
          <w:rFonts w:eastAsia="Times New Roman"/>
          <w:color w:val="222222"/>
          <w:sz w:val="28"/>
          <w:szCs w:val="28"/>
          <w:shd w:val="clear" w:color="auto" w:fill="FFFFFF"/>
          <w:lang w:eastAsia="en-US"/>
        </w:rPr>
        <w:t xml:space="preserve">викладачів </w:t>
      </w:r>
      <w:r w:rsidRPr="007F1C11">
        <w:rPr>
          <w:rFonts w:eastAsia="Times New Roman"/>
          <w:color w:val="222222"/>
          <w:sz w:val="28"/>
          <w:szCs w:val="28"/>
          <w:shd w:val="clear" w:color="auto" w:fill="FFFFFF"/>
          <w:lang w:val="ru-RU" w:eastAsia="en-US"/>
        </w:rPr>
        <w:t>Паянок</w:t>
      </w:r>
      <w:r w:rsidRPr="007F1C11">
        <w:rPr>
          <w:rFonts w:eastAsia="Times New Roman"/>
          <w:color w:val="222222"/>
          <w:sz w:val="28"/>
          <w:szCs w:val="28"/>
          <w:shd w:val="clear" w:color="auto" w:fill="FFFFFF"/>
          <w:lang w:val="en-US" w:eastAsia="en-US"/>
        </w:rPr>
        <w:t xml:space="preserve"> </w:t>
      </w:r>
      <w:r w:rsidRPr="007F1C11">
        <w:rPr>
          <w:rFonts w:eastAsia="Times New Roman"/>
          <w:color w:val="222222"/>
          <w:sz w:val="28"/>
          <w:szCs w:val="28"/>
          <w:shd w:val="clear" w:color="auto" w:fill="FFFFFF"/>
          <w:lang w:val="ru-RU" w:eastAsia="en-US"/>
        </w:rPr>
        <w:t>М</w:t>
      </w:r>
      <w:r w:rsidRPr="007F1C11">
        <w:rPr>
          <w:rFonts w:eastAsia="Times New Roman"/>
          <w:color w:val="222222"/>
          <w:sz w:val="28"/>
          <w:szCs w:val="28"/>
          <w:shd w:val="clear" w:color="auto" w:fill="FFFFFF"/>
          <w:lang w:val="en-US" w:eastAsia="en-US"/>
        </w:rPr>
        <w:t>.</w:t>
      </w:r>
      <w:r w:rsidRPr="007F1C11">
        <w:rPr>
          <w:rFonts w:eastAsia="Times New Roman"/>
          <w:color w:val="222222"/>
          <w:sz w:val="28"/>
          <w:szCs w:val="28"/>
          <w:shd w:val="clear" w:color="auto" w:fill="FFFFFF"/>
          <w:lang w:val="ru-RU" w:eastAsia="en-US"/>
        </w:rPr>
        <w:t>П</w:t>
      </w:r>
      <w:r w:rsidRPr="007F1C11">
        <w:rPr>
          <w:rFonts w:eastAsia="Times New Roman"/>
          <w:color w:val="222222"/>
          <w:sz w:val="28"/>
          <w:szCs w:val="28"/>
          <w:shd w:val="clear" w:color="auto" w:fill="FFFFFF"/>
          <w:lang w:val="en-US" w:eastAsia="en-US"/>
        </w:rPr>
        <w:t>.</w:t>
      </w:r>
      <w:r w:rsidR="00F44F9C" w:rsidRPr="007F1C11">
        <w:rPr>
          <w:rFonts w:eastAsia="Times New Roman"/>
          <w:color w:val="222222"/>
          <w:sz w:val="28"/>
          <w:szCs w:val="28"/>
          <w:shd w:val="clear" w:color="auto" w:fill="FFFFFF"/>
          <w:lang w:val="en-US" w:eastAsia="en-US"/>
        </w:rPr>
        <w:t xml:space="preserve"> </w:t>
      </w:r>
      <w:r w:rsidR="00F44F9C" w:rsidRPr="007F1C11">
        <w:rPr>
          <w:rFonts w:eastAsia="Times New Roman"/>
          <w:color w:val="222222"/>
          <w:sz w:val="28"/>
          <w:szCs w:val="28"/>
          <w:shd w:val="clear" w:color="auto" w:fill="FFFFFF"/>
          <w:lang w:val="ru-RU" w:eastAsia="en-US"/>
        </w:rPr>
        <w:t>та</w:t>
      </w:r>
      <w:r w:rsidRPr="007F1C11">
        <w:rPr>
          <w:rFonts w:eastAsia="Times New Roman"/>
          <w:color w:val="222222"/>
          <w:sz w:val="28"/>
          <w:szCs w:val="28"/>
          <w:shd w:val="clear" w:color="auto" w:fill="FFFFFF"/>
          <w:lang w:eastAsia="en-US"/>
        </w:rPr>
        <w:t xml:space="preserve"> Чувал Ж.П.</w:t>
      </w:r>
    </w:p>
    <w:p w:rsidR="004A0A0F" w:rsidRPr="007F1C11" w:rsidRDefault="004A0A0F" w:rsidP="004A0A0F">
      <w:pPr>
        <w:spacing w:after="16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F1C11">
        <w:rPr>
          <w:rFonts w:ascii="Times New Roman" w:eastAsia="Times New Roman" w:hAnsi="Times New Roman"/>
          <w:b/>
          <w:sz w:val="28"/>
          <w:szCs w:val="28"/>
          <w:lang w:val="uk-UA"/>
        </w:rPr>
        <w:lastRenderedPageBreak/>
        <w:t>Б</w:t>
      </w:r>
      <w:r w:rsidRPr="007F1C11">
        <w:rPr>
          <w:rFonts w:ascii="Times New Roman" w:eastAsia="Times New Roman" w:hAnsi="Times New Roman"/>
          <w:b/>
          <w:sz w:val="28"/>
          <w:szCs w:val="28"/>
        </w:rPr>
        <w:t>ерезень</w:t>
      </w:r>
      <w:r w:rsidRPr="007F1C11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2025 року</w:t>
      </w:r>
      <w:r w:rsidRPr="007F1C11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Pr="007F1C11">
        <w:rPr>
          <w:rFonts w:ascii="Times New Roman" w:eastAsia="Times New Roman" w:hAnsi="Times New Roman"/>
          <w:sz w:val="28"/>
          <w:szCs w:val="28"/>
        </w:rPr>
        <w:t xml:space="preserve"> – участь у</w:t>
      </w:r>
      <w:r w:rsidRPr="007F1C11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Pr="007F1C11">
        <w:rPr>
          <w:rFonts w:ascii="Times New Roman" w:eastAsia="Times New Roman" w:hAnsi="Times New Roman"/>
          <w:sz w:val="28"/>
          <w:szCs w:val="28"/>
        </w:rPr>
        <w:t>Всеукраїнській премії</w:t>
      </w:r>
      <w:r w:rsidRPr="007F1C11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Pr="007F1C11">
        <w:rPr>
          <w:rFonts w:ascii="Times New Roman" w:eastAsia="Times New Roman" w:hAnsi="Times New Roman"/>
          <w:sz w:val="28"/>
          <w:szCs w:val="28"/>
        </w:rPr>
        <w:t>для вчителів «Ранкові</w:t>
      </w:r>
    </w:p>
    <w:p w:rsidR="004A0A0F" w:rsidRPr="007F1C11" w:rsidRDefault="004A0A0F" w:rsidP="004A0A0F">
      <w:pPr>
        <w:spacing w:after="16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F1C11">
        <w:rPr>
          <w:rFonts w:ascii="Times New Roman" w:eastAsia="Times New Roman" w:hAnsi="Times New Roman"/>
          <w:sz w:val="28"/>
          <w:szCs w:val="28"/>
        </w:rPr>
        <w:t>зорі-2025» від</w:t>
      </w:r>
      <w:r w:rsidRPr="007F1C11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Pr="007F1C11">
        <w:rPr>
          <w:rFonts w:ascii="Times New Roman" w:eastAsia="Times New Roman" w:hAnsi="Times New Roman"/>
          <w:sz w:val="28"/>
          <w:szCs w:val="28"/>
        </w:rPr>
        <w:t>видавництва</w:t>
      </w:r>
      <w:r w:rsidRPr="007F1C11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Pr="007F1C11">
        <w:rPr>
          <w:rFonts w:ascii="Times New Roman" w:eastAsia="Times New Roman" w:hAnsi="Times New Roman"/>
          <w:sz w:val="28"/>
          <w:szCs w:val="28"/>
        </w:rPr>
        <w:t xml:space="preserve">«РАНОК». </w:t>
      </w:r>
      <w:r w:rsidRPr="007F1C11">
        <w:rPr>
          <w:rFonts w:ascii="Times New Roman" w:eastAsia="Times New Roman" w:hAnsi="Times New Roman"/>
          <w:sz w:val="28"/>
          <w:szCs w:val="28"/>
          <w:lang w:val="uk-UA"/>
        </w:rPr>
        <w:t>П</w:t>
      </w:r>
      <w:r w:rsidRPr="007F1C11">
        <w:rPr>
          <w:rFonts w:ascii="Times New Roman" w:eastAsia="Times New Roman" w:hAnsi="Times New Roman"/>
          <w:sz w:val="28"/>
          <w:szCs w:val="28"/>
        </w:rPr>
        <w:t>рактичний</w:t>
      </w:r>
      <w:r w:rsidRPr="007F1C11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Pr="007F1C11">
        <w:rPr>
          <w:rFonts w:ascii="Times New Roman" w:eastAsia="Times New Roman" w:hAnsi="Times New Roman"/>
          <w:sz w:val="28"/>
          <w:szCs w:val="28"/>
        </w:rPr>
        <w:t>психолог Яхнова О.В.</w:t>
      </w:r>
      <w:r w:rsidRPr="007F1C11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Pr="007F1C11">
        <w:rPr>
          <w:rFonts w:ascii="Times New Roman" w:eastAsia="Times New Roman" w:hAnsi="Times New Roman"/>
          <w:sz w:val="28"/>
          <w:szCs w:val="28"/>
        </w:rPr>
        <w:t>увійшла до ТОП-50</w:t>
      </w:r>
      <w:r w:rsidRPr="007F1C11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Pr="007F1C11">
        <w:rPr>
          <w:rFonts w:ascii="Times New Roman" w:eastAsia="Times New Roman" w:hAnsi="Times New Roman"/>
          <w:sz w:val="28"/>
          <w:szCs w:val="28"/>
        </w:rPr>
        <w:t>талановитих педагогів</w:t>
      </w:r>
      <w:r w:rsidRPr="007F1C11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Pr="007F1C11">
        <w:rPr>
          <w:rFonts w:ascii="Times New Roman" w:eastAsia="Times New Roman" w:hAnsi="Times New Roman"/>
          <w:sz w:val="28"/>
          <w:szCs w:val="28"/>
        </w:rPr>
        <w:t>країни.</w:t>
      </w:r>
    </w:p>
    <w:p w:rsidR="004A0A0F" w:rsidRPr="007F1C11" w:rsidRDefault="004A0A0F" w:rsidP="004A0A0F">
      <w:pPr>
        <w:pStyle w:val="ad"/>
        <w:spacing w:before="0" w:beforeAutospacing="0" w:after="160" w:afterAutospacing="0" w:line="360" w:lineRule="auto"/>
        <w:jc w:val="both"/>
        <w:rPr>
          <w:color w:val="222222"/>
          <w:sz w:val="28"/>
          <w:szCs w:val="28"/>
          <w:shd w:val="clear" w:color="auto" w:fill="FFFFFF"/>
        </w:rPr>
      </w:pPr>
      <w:r w:rsidRPr="007F1C11">
        <w:rPr>
          <w:b/>
          <w:color w:val="222222"/>
          <w:sz w:val="28"/>
          <w:szCs w:val="28"/>
          <w:shd w:val="clear" w:color="auto" w:fill="FFFFFF"/>
        </w:rPr>
        <w:t> 27.03.2025 року</w:t>
      </w:r>
      <w:r w:rsidRPr="007F1C11">
        <w:rPr>
          <w:color w:val="222222"/>
          <w:sz w:val="28"/>
          <w:szCs w:val="28"/>
          <w:shd w:val="clear" w:color="auto" w:fill="FFFFFF"/>
        </w:rPr>
        <w:t xml:space="preserve"> </w:t>
      </w:r>
      <w:r w:rsidRPr="007F1C11">
        <w:rPr>
          <w:color w:val="000000"/>
          <w:sz w:val="28"/>
          <w:szCs w:val="28"/>
        </w:rPr>
        <w:t xml:space="preserve">НМЦ ПТО у Дніпропетровській  області провели онлайн </w:t>
      </w:r>
      <w:r w:rsidRPr="007F1C11">
        <w:rPr>
          <w:color w:val="222222"/>
          <w:sz w:val="28"/>
          <w:szCs w:val="28"/>
          <w:shd w:val="clear" w:color="auto" w:fill="FFFFFF"/>
        </w:rPr>
        <w:t>вебінар «Подорож цікавими місцями вашого міста та України» Англійська мо</w:t>
      </w:r>
      <w:r w:rsidR="00F44F9C" w:rsidRPr="007F1C11">
        <w:rPr>
          <w:color w:val="222222"/>
          <w:sz w:val="28"/>
          <w:szCs w:val="28"/>
          <w:shd w:val="clear" w:color="auto" w:fill="FFFFFF"/>
        </w:rPr>
        <w:t>ва  практика говоріння. Брав участь  з</w:t>
      </w:r>
      <w:r w:rsidRPr="007F1C11">
        <w:rPr>
          <w:color w:val="222222"/>
          <w:sz w:val="28"/>
          <w:szCs w:val="28"/>
          <w:shd w:val="clear" w:color="auto" w:fill="FFFFFF"/>
        </w:rPr>
        <w:t>добувач освіти групи 14/24 Хмільковський Олег під керівництво викладача Максименко А.М.</w:t>
      </w:r>
    </w:p>
    <w:p w:rsidR="004A0A0F" w:rsidRPr="007F1C11" w:rsidRDefault="004A0A0F" w:rsidP="004A0A0F">
      <w:pPr>
        <w:pStyle w:val="ad"/>
        <w:spacing w:before="0" w:beforeAutospacing="0" w:after="160" w:afterAutospacing="0" w:line="360" w:lineRule="auto"/>
        <w:jc w:val="both"/>
        <w:rPr>
          <w:color w:val="222222"/>
          <w:sz w:val="28"/>
          <w:szCs w:val="28"/>
          <w:shd w:val="clear" w:color="auto" w:fill="FFFFFF"/>
        </w:rPr>
      </w:pPr>
      <w:r w:rsidRPr="007F1C11">
        <w:rPr>
          <w:b/>
          <w:color w:val="222222"/>
          <w:sz w:val="28"/>
          <w:szCs w:val="28"/>
          <w:shd w:val="clear" w:color="auto" w:fill="FFFFFF"/>
        </w:rPr>
        <w:t>03.04.25 року</w:t>
      </w:r>
      <w:r w:rsidRPr="007F1C11">
        <w:rPr>
          <w:rFonts w:eastAsia="Times New Roman"/>
          <w:sz w:val="28"/>
          <w:szCs w:val="28"/>
          <w:lang w:eastAsia="en-US"/>
        </w:rPr>
        <w:t xml:space="preserve"> </w:t>
      </w:r>
      <w:r w:rsidRPr="007F1C11">
        <w:rPr>
          <w:color w:val="000000"/>
          <w:sz w:val="28"/>
          <w:szCs w:val="28"/>
        </w:rPr>
        <w:t xml:space="preserve">НМЦ ПТО у Сумській області провели онлайн </w:t>
      </w:r>
      <w:r w:rsidRPr="007F1C11">
        <w:rPr>
          <w:color w:val="222222"/>
          <w:sz w:val="28"/>
          <w:szCs w:val="28"/>
          <w:shd w:val="clear" w:color="auto" w:fill="FFFFFF"/>
        </w:rPr>
        <w:t>Всеукраї</w:t>
      </w:r>
      <w:r w:rsidR="00F44F9C" w:rsidRPr="007F1C11">
        <w:rPr>
          <w:color w:val="222222"/>
          <w:sz w:val="28"/>
          <w:szCs w:val="28"/>
          <w:shd w:val="clear" w:color="auto" w:fill="FFFFFF"/>
        </w:rPr>
        <w:t>нський англомовний усний журнал</w:t>
      </w:r>
      <w:r w:rsidRPr="007F1C11">
        <w:rPr>
          <w:color w:val="222222"/>
          <w:sz w:val="28"/>
          <w:szCs w:val="28"/>
          <w:shd w:val="clear" w:color="auto" w:fill="FFFFFF"/>
        </w:rPr>
        <w:t xml:space="preserve"> «Моя історія...» . Англійська мова  практика говоріння. Участь прийняв здобувач освіти групи 14/24 Хмільковський Олег під керівництво викладача Максименко А.М.  </w:t>
      </w:r>
    </w:p>
    <w:p w:rsidR="004A0A0F" w:rsidRPr="007F1C11" w:rsidRDefault="004A0A0F" w:rsidP="004A0A0F">
      <w:pPr>
        <w:spacing w:after="160" w:line="360" w:lineRule="auto"/>
        <w:jc w:val="both"/>
        <w:rPr>
          <w:rFonts w:ascii="Times New Roman" w:eastAsia="Times New Roman" w:hAnsi="Times New Roman"/>
          <w:color w:val="222222"/>
          <w:sz w:val="28"/>
          <w:szCs w:val="28"/>
          <w:shd w:val="clear" w:color="auto" w:fill="FFFFFF"/>
          <w:lang w:val="uk-UA"/>
        </w:rPr>
      </w:pPr>
      <w:r w:rsidRPr="007F1C11">
        <w:rPr>
          <w:rFonts w:ascii="Times New Roman" w:eastAsia="Times New Roman" w:hAnsi="Times New Roman"/>
          <w:b/>
          <w:color w:val="222222"/>
          <w:sz w:val="28"/>
          <w:szCs w:val="28"/>
          <w:shd w:val="clear" w:color="auto" w:fill="FFFFFF"/>
          <w:lang w:val="uk-UA"/>
        </w:rPr>
        <w:t>18.04.25 року</w:t>
      </w:r>
      <w:r w:rsidRPr="007F1C11">
        <w:rPr>
          <w:rFonts w:ascii="Times New Roman" w:eastAsia="Times New Roman" w:hAnsi="Times New Roman"/>
          <w:color w:val="222222"/>
          <w:sz w:val="28"/>
          <w:szCs w:val="28"/>
          <w:shd w:val="clear" w:color="auto" w:fill="FFFFFF"/>
          <w:lang w:val="uk-UA"/>
        </w:rPr>
        <w:t xml:space="preserve"> </w:t>
      </w:r>
      <w:r w:rsidRPr="007F1C11">
        <w:rPr>
          <w:rFonts w:ascii="Times New Roman" w:eastAsia="Times New Roman" w:hAnsi="Times New Roman"/>
          <w:color w:val="222222"/>
          <w:sz w:val="28"/>
          <w:szCs w:val="28"/>
          <w:shd w:val="clear" w:color="auto" w:fill="FFFFFF"/>
          <w:lang w:val="en-US"/>
        </w:rPr>
        <w:t> </w:t>
      </w:r>
      <w:r w:rsidRPr="007F1C11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НМЦ ПТО у Запорізькій області провів онлайн семінар</w:t>
      </w:r>
      <w:r w:rsidRPr="007F1C11">
        <w:rPr>
          <w:rFonts w:ascii="Times New Roman" w:eastAsia="Times New Roman" w:hAnsi="Times New Roman"/>
          <w:color w:val="222222"/>
          <w:sz w:val="28"/>
          <w:szCs w:val="28"/>
          <w:shd w:val="clear" w:color="auto" w:fill="FFFFFF"/>
          <w:lang w:val="en-US"/>
        </w:rPr>
        <w:t> </w:t>
      </w:r>
      <w:r w:rsidRPr="007F1C11">
        <w:rPr>
          <w:rFonts w:ascii="Times New Roman" w:eastAsia="Times New Roman" w:hAnsi="Times New Roman"/>
          <w:color w:val="222222"/>
          <w:sz w:val="28"/>
          <w:szCs w:val="28"/>
          <w:shd w:val="clear" w:color="auto" w:fill="FFFFFF"/>
          <w:lang w:val="uk-UA"/>
        </w:rPr>
        <w:t xml:space="preserve"> викладачів суспільних дисциплін закладів професійної (професійно-технічної) освіти Запорізької області на тему: «Сучасні тенденції в методиці викладання суспільних дисциплін у закладах професійної (професійно-технічної) освіти».</w:t>
      </w:r>
      <w:r w:rsidRPr="007F1C11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Pr="007F1C11">
        <w:rPr>
          <w:rFonts w:ascii="Times New Roman" w:eastAsia="Times New Roman" w:hAnsi="Times New Roman"/>
          <w:color w:val="222222"/>
          <w:sz w:val="28"/>
          <w:szCs w:val="28"/>
          <w:shd w:val="clear" w:color="auto" w:fill="FFFFFF"/>
          <w:lang w:val="uk-UA"/>
        </w:rPr>
        <w:t>Спікером була викладач історії Паянок М.П. з доповіддю</w:t>
      </w:r>
      <w:r w:rsidRPr="007F1C11">
        <w:rPr>
          <w:rFonts w:ascii="Times New Roman" w:eastAsia="Times New Roman" w:hAnsi="Times New Roman"/>
          <w:color w:val="222222"/>
          <w:sz w:val="28"/>
          <w:szCs w:val="28"/>
          <w:shd w:val="clear" w:color="auto" w:fill="FFFFFF"/>
          <w:lang w:val="en-US"/>
        </w:rPr>
        <w:t> </w:t>
      </w:r>
      <w:r w:rsidRPr="007F1C11">
        <w:rPr>
          <w:rFonts w:ascii="Times New Roman" w:eastAsia="Times New Roman" w:hAnsi="Times New Roman"/>
          <w:color w:val="222222"/>
          <w:sz w:val="28"/>
          <w:szCs w:val="28"/>
          <w:shd w:val="clear" w:color="auto" w:fill="FFFFFF"/>
          <w:lang w:val="uk-UA"/>
        </w:rPr>
        <w:t xml:space="preserve"> «Можливості використання сучасних цифрових ресурсів на уроках історії».</w:t>
      </w:r>
    </w:p>
    <w:p w:rsidR="004A0A0F" w:rsidRPr="007F1C11" w:rsidRDefault="004A0A0F" w:rsidP="004A0A0F">
      <w:pPr>
        <w:spacing w:after="160" w:line="360" w:lineRule="auto"/>
        <w:jc w:val="both"/>
        <w:rPr>
          <w:rFonts w:ascii="Times New Roman" w:eastAsia="Times New Roman" w:hAnsi="Times New Roman"/>
          <w:color w:val="222222"/>
          <w:sz w:val="28"/>
          <w:szCs w:val="28"/>
          <w:shd w:val="clear" w:color="auto" w:fill="FFFFFF"/>
          <w:lang w:val="uk-UA"/>
        </w:rPr>
      </w:pPr>
      <w:r w:rsidRPr="007F1C11">
        <w:rPr>
          <w:rFonts w:ascii="Times New Roman" w:eastAsia="Times New Roman" w:hAnsi="Times New Roman"/>
          <w:b/>
          <w:color w:val="222222"/>
          <w:sz w:val="28"/>
          <w:szCs w:val="28"/>
          <w:shd w:val="clear" w:color="auto" w:fill="FFFFFF"/>
          <w:lang w:val="uk-UA"/>
        </w:rPr>
        <w:t xml:space="preserve">Квітень 2025 року </w:t>
      </w:r>
      <w:r w:rsidRPr="007F1C11">
        <w:rPr>
          <w:rFonts w:ascii="Times New Roman" w:eastAsia="Times New Roman" w:hAnsi="Times New Roman"/>
          <w:color w:val="222222"/>
          <w:sz w:val="28"/>
          <w:szCs w:val="28"/>
          <w:shd w:val="clear" w:color="auto" w:fill="FFFFFF"/>
          <w:lang w:val="uk-UA"/>
        </w:rPr>
        <w:t>участь здобувача освіти групи 15/24 Соріна Романа   в обласному етапі Всеукраїнської виставки-конкурсу «</w:t>
      </w:r>
      <w:r w:rsidRPr="007F1C11">
        <w:rPr>
          <w:rFonts w:ascii="Times New Roman" w:eastAsia="Times New Roman" w:hAnsi="Times New Roman"/>
          <w:color w:val="222222"/>
          <w:sz w:val="28"/>
          <w:szCs w:val="28"/>
          <w:shd w:val="clear" w:color="auto" w:fill="FFFFFF"/>
          <w:lang w:val="en-US"/>
        </w:rPr>
        <w:t>Child</w:t>
      </w:r>
      <w:r w:rsidRPr="007F1C11">
        <w:rPr>
          <w:rFonts w:ascii="Times New Roman" w:eastAsia="Times New Roman" w:hAnsi="Times New Roman"/>
          <w:color w:val="222222"/>
          <w:sz w:val="28"/>
          <w:szCs w:val="28"/>
          <w:shd w:val="clear" w:color="auto" w:fill="FFFFFF"/>
          <w:lang w:val="uk-UA"/>
        </w:rPr>
        <w:t xml:space="preserve"> </w:t>
      </w:r>
      <w:r w:rsidRPr="007F1C11">
        <w:rPr>
          <w:rFonts w:ascii="Times New Roman" w:eastAsia="Times New Roman" w:hAnsi="Times New Roman"/>
          <w:color w:val="222222"/>
          <w:sz w:val="28"/>
          <w:szCs w:val="28"/>
          <w:shd w:val="clear" w:color="auto" w:fill="FFFFFF"/>
          <w:lang w:val="en-US"/>
        </w:rPr>
        <w:t>TechExpro</w:t>
      </w:r>
      <w:r w:rsidRPr="007F1C11">
        <w:rPr>
          <w:rFonts w:ascii="Times New Roman" w:eastAsia="Times New Roman" w:hAnsi="Times New Roman"/>
          <w:color w:val="222222"/>
          <w:sz w:val="28"/>
          <w:szCs w:val="28"/>
          <w:shd w:val="clear" w:color="auto" w:fill="FFFFFF"/>
          <w:lang w:val="uk-UA"/>
        </w:rPr>
        <w:t>» («Наш пошук і творчість тобі, Україно!»). Робота «Моделі рослинної клітини», створена під керівництвом викладача біології Яхнової О.В., посіла І місце у номінації «</w:t>
      </w:r>
      <w:r w:rsidRPr="007F1C11">
        <w:rPr>
          <w:rFonts w:ascii="Times New Roman" w:eastAsia="Times New Roman" w:hAnsi="Times New Roman"/>
          <w:color w:val="222222"/>
          <w:sz w:val="28"/>
          <w:szCs w:val="28"/>
          <w:shd w:val="clear" w:color="auto" w:fill="FFFFFF"/>
          <w:lang w:val="en-US"/>
        </w:rPr>
        <w:t>STEM</w:t>
      </w:r>
      <w:r w:rsidRPr="007F1C11">
        <w:rPr>
          <w:rFonts w:ascii="Times New Roman" w:eastAsia="Times New Roman" w:hAnsi="Times New Roman"/>
          <w:color w:val="222222"/>
          <w:sz w:val="28"/>
          <w:szCs w:val="28"/>
          <w:shd w:val="clear" w:color="auto" w:fill="FFFFFF"/>
          <w:lang w:val="uk-UA"/>
        </w:rPr>
        <w:t>-проекти» та була направлена на Всеукраїнський етап виставки-конкурсу до м.Києва.</w:t>
      </w:r>
    </w:p>
    <w:p w:rsidR="004A0A0F" w:rsidRPr="004A0A0F" w:rsidRDefault="004A0A0F" w:rsidP="004A0A0F">
      <w:pPr>
        <w:spacing w:after="160" w:line="360" w:lineRule="auto"/>
        <w:jc w:val="both"/>
        <w:rPr>
          <w:rFonts w:ascii="Times New Roman" w:eastAsia="Times New Roman" w:hAnsi="Times New Roman"/>
          <w:color w:val="222222"/>
          <w:sz w:val="28"/>
          <w:szCs w:val="28"/>
          <w:shd w:val="clear" w:color="auto" w:fill="FFFFFF"/>
        </w:rPr>
      </w:pPr>
      <w:r w:rsidRPr="007F1C11">
        <w:rPr>
          <w:rFonts w:ascii="Times New Roman" w:eastAsia="Times New Roman" w:hAnsi="Times New Roman"/>
          <w:b/>
          <w:color w:val="000000"/>
          <w:sz w:val="28"/>
          <w:szCs w:val="28"/>
          <w:lang w:val="uk-UA"/>
        </w:rPr>
        <w:t>23.05.25</w:t>
      </w:r>
      <w:r w:rsidRPr="007F1C11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 </w:t>
      </w:r>
      <w:r w:rsidRPr="007F1C11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НМЦ ПТО у Запорізькій області провів онлайн обласний конкурс з англійської мови «</w:t>
      </w:r>
      <w:r w:rsidRPr="007F1C11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English</w:t>
      </w:r>
      <w:r w:rsidRPr="007F1C11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</w:t>
      </w:r>
      <w:r w:rsidRPr="007F1C11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as</w:t>
      </w:r>
      <w:r w:rsidRPr="007F1C11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</w:t>
      </w:r>
      <w:r w:rsidRPr="007F1C11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a</w:t>
      </w:r>
      <w:r w:rsidRPr="007F1C11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</w:t>
      </w:r>
      <w:r w:rsidRPr="007F1C11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new</w:t>
      </w:r>
      <w:r w:rsidRPr="007F1C11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</w:t>
      </w:r>
      <w:r w:rsidRPr="007F1C11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Ukrainian</w:t>
      </w:r>
      <w:r w:rsidRPr="007F1C11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</w:t>
      </w:r>
      <w:r w:rsidRPr="007F1C11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trend</w:t>
      </w:r>
      <w:r w:rsidRPr="007F1C11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» серед здобувачів</w:t>
      </w:r>
      <w:r w:rsidRPr="007F1C11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 </w:t>
      </w:r>
      <w:r w:rsidRPr="007F1C11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професійної (професійно-технічної) освіти області. </w:t>
      </w:r>
      <w:r w:rsidRPr="007F1C11">
        <w:rPr>
          <w:rFonts w:ascii="Times New Roman" w:eastAsia="Times New Roman" w:hAnsi="Times New Roman"/>
          <w:color w:val="222222"/>
          <w:sz w:val="28"/>
          <w:szCs w:val="28"/>
          <w:shd w:val="clear" w:color="auto" w:fill="FFFFFF"/>
        </w:rPr>
        <w:t>Участь прийняв здобувач освіти групи 14/24 Хмільковський Олег під керівництво викладача Максименко А.М.</w:t>
      </w:r>
    </w:p>
    <w:p w:rsidR="00335BDC" w:rsidRDefault="00E33056" w:rsidP="00335BDC">
      <w:pPr>
        <w:widowControl w:val="0"/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D759DD">
        <w:rPr>
          <w:rFonts w:ascii="Times New Roman" w:hAnsi="Times New Roman"/>
          <w:sz w:val="28"/>
          <w:szCs w:val="28"/>
          <w:lang w:val="uk-UA" w:eastAsia="ru-RU"/>
        </w:rPr>
        <w:lastRenderedPageBreak/>
        <w:t>Значна увага приділяється навчально-методичній роботі. Всі працівники ліцею своєчасно проходять перепідготовку та підвищення кваліфікації.</w:t>
      </w:r>
      <w:r w:rsidRPr="00D759DD">
        <w:rPr>
          <w:rFonts w:ascii="Times New Roman" w:hAnsi="Times New Roman"/>
          <w:sz w:val="28"/>
          <w:szCs w:val="28"/>
          <w:lang w:val="uk-UA" w:eastAsia="uk-UA"/>
        </w:rPr>
        <w:t xml:space="preserve"> Атестація</w:t>
      </w:r>
      <w:r w:rsidR="004A0A0F">
        <w:rPr>
          <w:rFonts w:ascii="Times New Roman" w:hAnsi="Times New Roman"/>
          <w:sz w:val="28"/>
          <w:szCs w:val="28"/>
          <w:lang w:val="uk-UA" w:eastAsia="uk-UA"/>
        </w:rPr>
        <w:t xml:space="preserve"> педагогічних працівників у 2024-2025</w:t>
      </w:r>
      <w:r w:rsidRPr="00D759DD">
        <w:rPr>
          <w:rFonts w:ascii="Times New Roman" w:hAnsi="Times New Roman"/>
          <w:sz w:val="28"/>
          <w:szCs w:val="28"/>
          <w:lang w:val="uk-UA" w:eastAsia="uk-UA"/>
        </w:rPr>
        <w:t xml:space="preserve"> навчальному році сприяла удосконаленню методичної і професійної майстерності викладачів, впровадженню в практику роботи колективу нових форм і мет</w:t>
      </w:r>
      <w:r>
        <w:rPr>
          <w:rFonts w:ascii="Times New Roman" w:hAnsi="Times New Roman"/>
          <w:sz w:val="28"/>
          <w:szCs w:val="28"/>
          <w:lang w:val="uk-UA" w:eastAsia="uk-UA"/>
        </w:rPr>
        <w:t>одів роботи, виявленню сильних та</w:t>
      </w:r>
      <w:r w:rsidRPr="00D759DD">
        <w:rPr>
          <w:rFonts w:ascii="Times New Roman" w:hAnsi="Times New Roman"/>
          <w:sz w:val="28"/>
          <w:szCs w:val="28"/>
          <w:lang w:val="uk-UA" w:eastAsia="uk-UA"/>
        </w:rPr>
        <w:t xml:space="preserve"> слабких сторін діяльності педпрацівників, стала шляхом реалізації самоосвіти через методичну роботу.</w:t>
      </w:r>
    </w:p>
    <w:p w:rsidR="00E33056" w:rsidRPr="007F1C11" w:rsidRDefault="004D06F8" w:rsidP="00335BDC">
      <w:pPr>
        <w:widowControl w:val="0"/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F1C11">
        <w:rPr>
          <w:rFonts w:ascii="Times New Roman" w:hAnsi="Times New Roman"/>
          <w:sz w:val="28"/>
          <w:szCs w:val="28"/>
          <w:lang w:val="uk-UA" w:eastAsia="uk-UA"/>
        </w:rPr>
        <w:t>За результатами атестації у 2024-2025</w:t>
      </w:r>
      <w:r w:rsidR="002C6922" w:rsidRPr="007F1C11">
        <w:rPr>
          <w:rFonts w:ascii="Times New Roman" w:hAnsi="Times New Roman"/>
          <w:sz w:val="28"/>
          <w:szCs w:val="28"/>
          <w:lang w:val="uk-UA" w:eastAsia="uk-UA"/>
        </w:rPr>
        <w:t xml:space="preserve"> навчальному році:</w:t>
      </w:r>
    </w:p>
    <w:p w:rsidR="00506A8D" w:rsidRPr="007F1C11" w:rsidRDefault="00506A8D" w:rsidP="00506A8D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142" w:firstLine="284"/>
        <w:contextualSpacing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F1C11">
        <w:rPr>
          <w:rFonts w:ascii="Times New Roman" w:hAnsi="Times New Roman"/>
          <w:sz w:val="28"/>
          <w:szCs w:val="28"/>
          <w:lang w:val="uk-UA" w:eastAsia="uk-UA"/>
        </w:rPr>
        <w:t>присвоєно кваліфікаційну категорію «спеціаліст другої категорії» – 3 працівникам (Білоусова К.С., Прокопчук Н.Я., Яхнова  О.В.);</w:t>
      </w:r>
    </w:p>
    <w:p w:rsidR="002C6922" w:rsidRPr="007F1C11" w:rsidRDefault="001C1E00" w:rsidP="00335BDC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142" w:firstLine="284"/>
        <w:contextualSpacing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F1C11">
        <w:rPr>
          <w:rFonts w:ascii="Times New Roman" w:hAnsi="Times New Roman"/>
          <w:sz w:val="28"/>
          <w:szCs w:val="28"/>
          <w:lang w:val="uk-UA" w:eastAsia="uk-UA"/>
        </w:rPr>
        <w:t>присвоє</w:t>
      </w:r>
      <w:r w:rsidR="002C6922" w:rsidRPr="007F1C11">
        <w:rPr>
          <w:rFonts w:ascii="Times New Roman" w:hAnsi="Times New Roman"/>
          <w:sz w:val="28"/>
          <w:szCs w:val="28"/>
          <w:lang w:val="uk-UA" w:eastAsia="uk-UA"/>
        </w:rPr>
        <w:t>но кваліфікаці</w:t>
      </w:r>
      <w:r w:rsidRPr="007F1C11">
        <w:rPr>
          <w:rFonts w:ascii="Times New Roman" w:hAnsi="Times New Roman"/>
          <w:sz w:val="28"/>
          <w:szCs w:val="28"/>
          <w:lang w:val="uk-UA" w:eastAsia="uk-UA"/>
        </w:rPr>
        <w:t>йну категорію «</w:t>
      </w:r>
      <w:r w:rsidR="00506A8D" w:rsidRPr="007F1C11">
        <w:rPr>
          <w:rFonts w:ascii="Times New Roman" w:hAnsi="Times New Roman"/>
          <w:sz w:val="28"/>
          <w:szCs w:val="28"/>
          <w:lang w:val="uk-UA" w:eastAsia="uk-UA"/>
        </w:rPr>
        <w:t>спеціаліст першої категорії» – 1</w:t>
      </w:r>
      <w:r w:rsidR="002C6922" w:rsidRPr="007F1C11">
        <w:rPr>
          <w:rFonts w:ascii="Times New Roman" w:hAnsi="Times New Roman"/>
          <w:sz w:val="28"/>
          <w:szCs w:val="28"/>
          <w:lang w:val="uk-UA" w:eastAsia="uk-UA"/>
        </w:rPr>
        <w:t xml:space="preserve"> працівник</w:t>
      </w:r>
      <w:r w:rsidRPr="007F1C11">
        <w:rPr>
          <w:rFonts w:ascii="Times New Roman" w:hAnsi="Times New Roman"/>
          <w:sz w:val="28"/>
          <w:szCs w:val="28"/>
          <w:lang w:val="uk-UA" w:eastAsia="uk-UA"/>
        </w:rPr>
        <w:t xml:space="preserve"> (</w:t>
      </w:r>
      <w:r w:rsidR="00506A8D" w:rsidRPr="007F1C11">
        <w:rPr>
          <w:rFonts w:ascii="Times New Roman" w:hAnsi="Times New Roman"/>
          <w:sz w:val="28"/>
          <w:szCs w:val="28"/>
          <w:lang w:val="uk-UA" w:eastAsia="uk-UA"/>
        </w:rPr>
        <w:t>Доля О.В</w:t>
      </w:r>
      <w:r w:rsidRPr="007F1C11">
        <w:rPr>
          <w:rFonts w:ascii="Times New Roman" w:hAnsi="Times New Roman"/>
          <w:sz w:val="28"/>
          <w:szCs w:val="28"/>
          <w:lang w:val="uk-UA" w:eastAsia="uk-UA"/>
        </w:rPr>
        <w:t>.</w:t>
      </w:r>
      <w:r w:rsidR="002C6922" w:rsidRPr="007F1C11">
        <w:rPr>
          <w:rFonts w:ascii="Times New Roman" w:hAnsi="Times New Roman"/>
          <w:sz w:val="28"/>
          <w:szCs w:val="28"/>
          <w:lang w:val="uk-UA" w:eastAsia="uk-UA"/>
        </w:rPr>
        <w:t>);</w:t>
      </w:r>
    </w:p>
    <w:p w:rsidR="00506A8D" w:rsidRPr="007F1C11" w:rsidRDefault="00506A8D" w:rsidP="00506A8D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142" w:firstLine="284"/>
        <w:contextualSpacing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F1C11">
        <w:rPr>
          <w:rFonts w:ascii="Times New Roman" w:hAnsi="Times New Roman"/>
          <w:sz w:val="28"/>
          <w:szCs w:val="28"/>
          <w:lang w:val="uk-UA" w:eastAsia="uk-UA"/>
        </w:rPr>
        <w:t>присвоєно кваліфікаційну категорію «спеціаліст вищої категорії» – 1 працівник (Клименко О.В.);</w:t>
      </w:r>
    </w:p>
    <w:p w:rsidR="00E33056" w:rsidRPr="007F1C11" w:rsidRDefault="00506A8D" w:rsidP="00335BDC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142" w:firstLine="284"/>
        <w:contextualSpacing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F1C11">
        <w:rPr>
          <w:rFonts w:ascii="Times New Roman" w:hAnsi="Times New Roman"/>
          <w:sz w:val="28"/>
          <w:szCs w:val="28"/>
          <w:lang w:val="uk-UA" w:eastAsia="uk-UA"/>
        </w:rPr>
        <w:t>присвоєно</w:t>
      </w:r>
      <w:r w:rsidR="00E33056" w:rsidRPr="007F1C11">
        <w:rPr>
          <w:rFonts w:ascii="Times New Roman" w:hAnsi="Times New Roman"/>
          <w:sz w:val="28"/>
          <w:szCs w:val="28"/>
          <w:lang w:val="uk-UA" w:eastAsia="uk-UA"/>
        </w:rPr>
        <w:t xml:space="preserve"> педагогічне звання «майстер виробничого навчання </w:t>
      </w:r>
      <w:r w:rsidRPr="007F1C11">
        <w:rPr>
          <w:rFonts w:ascii="Times New Roman" w:hAnsi="Times New Roman"/>
          <w:sz w:val="28"/>
          <w:szCs w:val="28"/>
          <w:lang w:val="uk-UA" w:eastAsia="uk-UA"/>
        </w:rPr>
        <w:t>першої</w:t>
      </w:r>
      <w:r w:rsidR="00E33056" w:rsidRPr="007F1C11">
        <w:rPr>
          <w:rFonts w:ascii="Times New Roman" w:hAnsi="Times New Roman"/>
          <w:sz w:val="28"/>
          <w:szCs w:val="28"/>
          <w:lang w:val="uk-UA" w:eastAsia="uk-UA"/>
        </w:rPr>
        <w:t xml:space="preserve"> категорії» – </w:t>
      </w:r>
      <w:r w:rsidRPr="007F1C11">
        <w:rPr>
          <w:rFonts w:ascii="Times New Roman" w:hAnsi="Times New Roman"/>
          <w:sz w:val="28"/>
          <w:szCs w:val="28"/>
          <w:lang w:val="uk-UA" w:eastAsia="uk-UA"/>
        </w:rPr>
        <w:t>1</w:t>
      </w:r>
      <w:r w:rsidR="0027463D" w:rsidRPr="007F1C11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E33056" w:rsidRPr="007F1C11">
        <w:rPr>
          <w:rFonts w:ascii="Times New Roman" w:hAnsi="Times New Roman"/>
          <w:sz w:val="28"/>
          <w:szCs w:val="28"/>
          <w:lang w:val="uk-UA" w:eastAsia="uk-UA"/>
        </w:rPr>
        <w:t>працівник (</w:t>
      </w:r>
      <w:r w:rsidRPr="007F1C11">
        <w:rPr>
          <w:rFonts w:ascii="Times New Roman" w:hAnsi="Times New Roman"/>
          <w:sz w:val="28"/>
          <w:szCs w:val="28"/>
          <w:lang w:val="uk-UA" w:eastAsia="uk-UA"/>
        </w:rPr>
        <w:t>Пілішек М.Є</w:t>
      </w:r>
      <w:r w:rsidR="0027463D" w:rsidRPr="007F1C11">
        <w:rPr>
          <w:rFonts w:ascii="Times New Roman" w:hAnsi="Times New Roman"/>
          <w:sz w:val="28"/>
          <w:szCs w:val="28"/>
          <w:lang w:val="uk-UA" w:eastAsia="uk-UA"/>
        </w:rPr>
        <w:t>.</w:t>
      </w:r>
      <w:r w:rsidR="00E33056" w:rsidRPr="007F1C11">
        <w:rPr>
          <w:rFonts w:ascii="Times New Roman" w:hAnsi="Times New Roman"/>
          <w:sz w:val="28"/>
          <w:szCs w:val="28"/>
          <w:lang w:val="uk-UA" w:eastAsia="uk-UA"/>
        </w:rPr>
        <w:t>);</w:t>
      </w:r>
    </w:p>
    <w:p w:rsidR="00506A8D" w:rsidRPr="007F1C11" w:rsidRDefault="00506A8D" w:rsidP="00506A8D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142" w:firstLine="284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F1C11">
        <w:rPr>
          <w:rFonts w:ascii="Times New Roman" w:hAnsi="Times New Roman"/>
          <w:sz w:val="28"/>
          <w:szCs w:val="28"/>
          <w:lang w:val="uk-UA" w:eastAsia="uk-UA"/>
        </w:rPr>
        <w:t>присвоєно 14 тарифний розряд – 3 працівникам (Бабаєва Т.П., Білоусова К.С., Клименко О.В.)</w:t>
      </w:r>
    </w:p>
    <w:p w:rsidR="00B31903" w:rsidRPr="007F1C11" w:rsidRDefault="001C1E00" w:rsidP="004B59A1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142" w:firstLine="284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F1C11">
        <w:rPr>
          <w:rFonts w:ascii="Times New Roman" w:hAnsi="Times New Roman"/>
          <w:sz w:val="28"/>
          <w:szCs w:val="28"/>
          <w:lang w:val="uk-UA" w:eastAsia="uk-UA"/>
        </w:rPr>
        <w:t>підтверджено 14</w:t>
      </w:r>
      <w:r w:rsidR="00EE4E66" w:rsidRPr="007F1C11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E33056" w:rsidRPr="007F1C11">
        <w:rPr>
          <w:rFonts w:ascii="Times New Roman" w:hAnsi="Times New Roman"/>
          <w:sz w:val="28"/>
          <w:szCs w:val="28"/>
          <w:lang w:val="uk-UA" w:eastAsia="uk-UA"/>
        </w:rPr>
        <w:t>тарифний розряд –</w:t>
      </w:r>
      <w:r w:rsidRPr="007F1C11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506A8D" w:rsidRPr="007F1C11">
        <w:rPr>
          <w:rFonts w:ascii="Times New Roman" w:hAnsi="Times New Roman"/>
          <w:sz w:val="28"/>
          <w:szCs w:val="28"/>
          <w:lang w:val="uk-UA" w:eastAsia="uk-UA"/>
        </w:rPr>
        <w:t>2</w:t>
      </w:r>
      <w:r w:rsidR="00E33056" w:rsidRPr="007F1C11">
        <w:rPr>
          <w:rFonts w:ascii="Times New Roman" w:hAnsi="Times New Roman"/>
          <w:sz w:val="28"/>
          <w:szCs w:val="28"/>
          <w:lang w:val="uk-UA" w:eastAsia="uk-UA"/>
        </w:rPr>
        <w:t xml:space="preserve"> працівник</w:t>
      </w:r>
      <w:r w:rsidR="00506A8D" w:rsidRPr="007F1C11">
        <w:rPr>
          <w:rFonts w:ascii="Times New Roman" w:hAnsi="Times New Roman"/>
          <w:sz w:val="28"/>
          <w:szCs w:val="28"/>
          <w:lang w:val="uk-UA" w:eastAsia="uk-UA"/>
        </w:rPr>
        <w:t>а (Кухно Л.А</w:t>
      </w:r>
      <w:r w:rsidRPr="007F1C11">
        <w:rPr>
          <w:rFonts w:ascii="Times New Roman" w:hAnsi="Times New Roman"/>
          <w:sz w:val="28"/>
          <w:szCs w:val="28"/>
          <w:lang w:val="uk-UA" w:eastAsia="uk-UA"/>
        </w:rPr>
        <w:t>.</w:t>
      </w:r>
      <w:r w:rsidR="00506A8D" w:rsidRPr="007F1C11">
        <w:rPr>
          <w:rFonts w:ascii="Times New Roman" w:hAnsi="Times New Roman"/>
          <w:sz w:val="28"/>
          <w:szCs w:val="28"/>
          <w:lang w:val="uk-UA" w:eastAsia="uk-UA"/>
        </w:rPr>
        <w:t>, Пілішек М.Є.</w:t>
      </w:r>
      <w:r w:rsidR="00E33056" w:rsidRPr="007F1C11">
        <w:rPr>
          <w:rFonts w:ascii="Times New Roman" w:hAnsi="Times New Roman"/>
          <w:sz w:val="28"/>
          <w:szCs w:val="28"/>
          <w:lang w:val="uk-UA" w:eastAsia="uk-UA"/>
        </w:rPr>
        <w:t>).</w:t>
      </w:r>
    </w:p>
    <w:p w:rsidR="00B31903" w:rsidRDefault="004B59A1" w:rsidP="004B59A1">
      <w:pPr>
        <w:pStyle w:val="a3"/>
        <w:autoSpaceDE w:val="0"/>
        <w:autoSpaceDN w:val="0"/>
        <w:adjustRightInd w:val="0"/>
        <w:spacing w:after="0" w:line="360" w:lineRule="auto"/>
        <w:ind w:left="0"/>
        <w:jc w:val="center"/>
        <w:rPr>
          <w:noProof/>
          <w:lang w:val="en-US" w:eastAsia="en-US"/>
        </w:rPr>
      </w:pPr>
      <w:r w:rsidRPr="0027674E">
        <w:rPr>
          <w:noProof/>
          <w:lang w:val="en-US" w:eastAsia="en-US"/>
        </w:rPr>
        <w:object w:dxaOrig="7220" w:dyaOrig="4340">
          <v:shape id="_x0000_i1028" type="#_x0000_t75" style="width:361.2pt;height:217.2pt;visibility:visible" o:ole="">
            <v:imagedata r:id="rId14" o:title=""/>
            <o:lock v:ext="edit" aspectratio="f"/>
          </v:shape>
          <o:OLEObject Type="Embed" ProgID="Excel.Sheet.8" ShapeID="_x0000_i1028" DrawAspect="Content" ObjectID="_1812128701" r:id="rId15">
            <o:FieldCodes>\s</o:FieldCodes>
          </o:OLEObject>
        </w:object>
      </w:r>
    </w:p>
    <w:p w:rsidR="004B59A1" w:rsidRDefault="004B59A1" w:rsidP="004B59A1">
      <w:pPr>
        <w:pStyle w:val="a3"/>
        <w:autoSpaceDE w:val="0"/>
        <w:autoSpaceDN w:val="0"/>
        <w:adjustRightInd w:val="0"/>
        <w:spacing w:after="0" w:line="360" w:lineRule="auto"/>
        <w:ind w:left="0"/>
        <w:jc w:val="center"/>
        <w:rPr>
          <w:rFonts w:ascii="Times New Roman" w:hAnsi="Times New Roman"/>
          <w:sz w:val="28"/>
          <w:szCs w:val="28"/>
          <w:lang w:val="uk-UA" w:eastAsia="uk-UA"/>
        </w:rPr>
      </w:pPr>
    </w:p>
    <w:p w:rsidR="00044856" w:rsidRDefault="006365BF" w:rsidP="00044856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7F1C11">
        <w:rPr>
          <w:rFonts w:ascii="Times New Roman" w:hAnsi="Times New Roman"/>
          <w:sz w:val="28"/>
          <w:szCs w:val="28"/>
          <w:lang w:val="uk-UA" w:eastAsia="ru-RU"/>
        </w:rPr>
        <w:lastRenderedPageBreak/>
        <w:t>Згідно плану робот</w:t>
      </w:r>
      <w:r w:rsidR="00EF442E" w:rsidRPr="007F1C11">
        <w:rPr>
          <w:rFonts w:ascii="Times New Roman" w:hAnsi="Times New Roman"/>
          <w:sz w:val="28"/>
          <w:szCs w:val="28"/>
          <w:lang w:val="uk-UA" w:eastAsia="ru-RU"/>
        </w:rPr>
        <w:t>и НМЦ ПТО у Запорізькій області</w:t>
      </w:r>
      <w:r w:rsidRPr="007F1C11">
        <w:rPr>
          <w:rFonts w:ascii="Times New Roman" w:hAnsi="Times New Roman"/>
          <w:sz w:val="28"/>
          <w:szCs w:val="28"/>
          <w:lang w:val="uk-UA" w:eastAsia="ru-RU"/>
        </w:rPr>
        <w:t>, затвердженому наказ</w:t>
      </w:r>
      <w:r w:rsidR="00EF442E" w:rsidRPr="007F1C11">
        <w:rPr>
          <w:rFonts w:ascii="Times New Roman" w:hAnsi="Times New Roman"/>
          <w:sz w:val="28"/>
          <w:szCs w:val="28"/>
          <w:lang w:val="uk-UA" w:eastAsia="ru-RU"/>
        </w:rPr>
        <w:t>о</w:t>
      </w:r>
      <w:r w:rsidRPr="007F1C11">
        <w:rPr>
          <w:rFonts w:ascii="Times New Roman" w:hAnsi="Times New Roman"/>
          <w:sz w:val="28"/>
          <w:szCs w:val="28"/>
          <w:lang w:val="uk-UA" w:eastAsia="ru-RU"/>
        </w:rPr>
        <w:t xml:space="preserve">м </w:t>
      </w:r>
      <w:hyperlink r:id="rId16" w:tgtFrame="_blank" w:history="1">
        <w:r w:rsidRPr="007F1C11">
          <w:rPr>
            <w:rFonts w:ascii="Times New Roman" w:hAnsi="Times New Roman"/>
            <w:sz w:val="28"/>
            <w:lang w:val="uk-UA"/>
          </w:rPr>
          <w:t xml:space="preserve"> Департаменту освіти і науки Запорізької обл</w:t>
        </w:r>
        <w:r w:rsidR="00DA079E" w:rsidRPr="007F1C11">
          <w:rPr>
            <w:rFonts w:ascii="Times New Roman" w:hAnsi="Times New Roman"/>
            <w:sz w:val="28"/>
            <w:lang w:val="uk-UA"/>
          </w:rPr>
          <w:t xml:space="preserve">держадміністрації від </w:t>
        </w:r>
        <w:r w:rsidR="00295072" w:rsidRPr="007F1C11">
          <w:rPr>
            <w:rFonts w:ascii="Times New Roman" w:hAnsi="Times New Roman"/>
            <w:sz w:val="28"/>
            <w:lang w:val="uk-UA"/>
          </w:rPr>
          <w:t>23.12.2023</w:t>
        </w:r>
        <w:r w:rsidR="00DA079E" w:rsidRPr="007F1C11">
          <w:rPr>
            <w:rFonts w:ascii="Times New Roman" w:hAnsi="Times New Roman"/>
            <w:sz w:val="28"/>
            <w:lang w:val="uk-UA"/>
          </w:rPr>
          <w:t xml:space="preserve"> № 4</w:t>
        </w:r>
        <w:r w:rsidR="00295072" w:rsidRPr="007F1C11">
          <w:rPr>
            <w:rFonts w:ascii="Times New Roman" w:hAnsi="Times New Roman"/>
            <w:sz w:val="28"/>
            <w:lang w:val="uk-UA"/>
          </w:rPr>
          <w:t>84</w:t>
        </w:r>
        <w:r w:rsidRPr="007F1C11">
          <w:rPr>
            <w:rFonts w:ascii="Times New Roman" w:hAnsi="Times New Roman"/>
            <w:sz w:val="28"/>
            <w:lang w:val="uk-UA"/>
          </w:rPr>
          <w:t xml:space="preserve"> «Про організацію масової методичної роботи з педагогічними працівниками закладів професійної (професійно-технічної) ос</w:t>
        </w:r>
        <w:r w:rsidR="00295072" w:rsidRPr="007F1C11">
          <w:rPr>
            <w:rFonts w:ascii="Times New Roman" w:hAnsi="Times New Roman"/>
            <w:sz w:val="28"/>
            <w:lang w:val="uk-UA"/>
          </w:rPr>
          <w:t>віти Запорізької області на 2024</w:t>
        </w:r>
        <w:r w:rsidRPr="007F1C11">
          <w:rPr>
            <w:rFonts w:ascii="Times New Roman" w:hAnsi="Times New Roman"/>
            <w:sz w:val="28"/>
            <w:lang w:val="uk-UA"/>
          </w:rPr>
          <w:t xml:space="preserve"> рік»</w:t>
        </w:r>
      </w:hyperlink>
      <w:r w:rsidRPr="007F1C11">
        <w:rPr>
          <w:rFonts w:ascii="Times New Roman" w:hAnsi="Times New Roman"/>
          <w:sz w:val="28"/>
          <w:lang w:val="uk-UA"/>
        </w:rPr>
        <w:t xml:space="preserve"> та </w:t>
      </w:r>
      <w:hyperlink r:id="rId17" w:tgtFrame="_blank" w:history="1">
        <w:r w:rsidR="00DA079E" w:rsidRPr="007F1C11">
          <w:rPr>
            <w:rFonts w:ascii="Times New Roman" w:hAnsi="Times New Roman"/>
            <w:sz w:val="28"/>
            <w:lang w:val="uk-UA"/>
          </w:rPr>
          <w:t xml:space="preserve"> від </w:t>
        </w:r>
        <w:r w:rsidR="00820BA2" w:rsidRPr="007F1C11">
          <w:rPr>
            <w:rFonts w:ascii="Times New Roman" w:hAnsi="Times New Roman"/>
            <w:sz w:val="28"/>
            <w:lang w:val="uk-UA"/>
          </w:rPr>
          <w:t>2</w:t>
        </w:r>
        <w:r w:rsidR="00295072" w:rsidRPr="007F1C11">
          <w:rPr>
            <w:rFonts w:ascii="Times New Roman" w:hAnsi="Times New Roman"/>
            <w:sz w:val="28"/>
            <w:lang w:val="uk-UA"/>
          </w:rPr>
          <w:t>0.12.2024 № 53</w:t>
        </w:r>
        <w:r w:rsidR="00DA079E" w:rsidRPr="007F1C11">
          <w:rPr>
            <w:rFonts w:ascii="Times New Roman" w:hAnsi="Times New Roman"/>
            <w:sz w:val="28"/>
            <w:lang w:val="uk-UA"/>
          </w:rPr>
          <w:t>4</w:t>
        </w:r>
        <w:r w:rsidRPr="007F1C11">
          <w:rPr>
            <w:rFonts w:ascii="Times New Roman" w:hAnsi="Times New Roman"/>
            <w:sz w:val="28"/>
            <w:lang w:val="uk-UA"/>
          </w:rPr>
          <w:t xml:space="preserve"> «Про організацію масової методичної роботи з педагогічними працівниками закладів професійної (професійно-технічної) ос</w:t>
        </w:r>
        <w:r w:rsidR="00D2150B" w:rsidRPr="007F1C11">
          <w:rPr>
            <w:rFonts w:ascii="Times New Roman" w:hAnsi="Times New Roman"/>
            <w:sz w:val="28"/>
            <w:lang w:val="uk-UA"/>
          </w:rPr>
          <w:t xml:space="preserve">віти Запорізької області на </w:t>
        </w:r>
        <w:r w:rsidR="00295072" w:rsidRPr="007F1C11">
          <w:rPr>
            <w:rFonts w:ascii="Times New Roman" w:hAnsi="Times New Roman"/>
            <w:sz w:val="28"/>
            <w:lang w:val="uk-UA"/>
          </w:rPr>
          <w:t>2025</w:t>
        </w:r>
        <w:r w:rsidRPr="007F1C11">
          <w:rPr>
            <w:rFonts w:ascii="Times New Roman" w:hAnsi="Times New Roman"/>
            <w:sz w:val="28"/>
            <w:lang w:val="uk-UA"/>
          </w:rPr>
          <w:t xml:space="preserve"> рік»</w:t>
        </w:r>
      </w:hyperlink>
      <w:r w:rsidRPr="007F1C11">
        <w:rPr>
          <w:rFonts w:ascii="Times New Roman" w:hAnsi="Times New Roman"/>
          <w:sz w:val="28"/>
          <w:szCs w:val="28"/>
          <w:lang w:val="uk-UA" w:eastAsia="ru-RU"/>
        </w:rPr>
        <w:t>, проводилися всі заплановані заходи, в яких педпрацівники ліцею приймали активну участь.</w:t>
      </w:r>
    </w:p>
    <w:p w:rsidR="0067249D" w:rsidRPr="00044856" w:rsidRDefault="0067249D" w:rsidP="00044856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5247F6">
        <w:rPr>
          <w:rFonts w:ascii="Times New Roman" w:eastAsia="Times New Roman" w:hAnsi="Times New Roman"/>
          <w:sz w:val="28"/>
          <w:szCs w:val="28"/>
          <w:lang w:val="uk-UA" w:eastAsia="ru-RU"/>
        </w:rPr>
        <w:t>Фінансово-господарська діяльність ліцею  направлена на забезпечення навчального процесу і здійснюється згідно з кошторисом доходів і видат</w:t>
      </w:r>
      <w:r w:rsidR="00F44F9C">
        <w:rPr>
          <w:rFonts w:ascii="Times New Roman" w:eastAsia="Times New Roman" w:hAnsi="Times New Roman"/>
          <w:sz w:val="28"/>
          <w:szCs w:val="28"/>
          <w:lang w:val="uk-UA" w:eastAsia="ru-RU"/>
        </w:rPr>
        <w:t>ків, який розробляється щорічно</w:t>
      </w:r>
    </w:p>
    <w:p w:rsidR="00D224EC" w:rsidRPr="00292EAC" w:rsidRDefault="00D224EC" w:rsidP="000B4251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292EAC">
        <w:rPr>
          <w:rFonts w:ascii="Times New Roman" w:hAnsi="Times New Roman"/>
          <w:sz w:val="28"/>
          <w:szCs w:val="28"/>
          <w:lang w:val="uk-UA" w:eastAsia="ru-RU"/>
        </w:rPr>
        <w:t>Загальна сума позабюджетних надходжень склала : за проходження виробничої практики на підприємствах</w:t>
      </w:r>
      <w:r w:rsidR="00A8352C">
        <w:rPr>
          <w:rFonts w:ascii="Times New Roman" w:hAnsi="Times New Roman"/>
          <w:sz w:val="28"/>
          <w:szCs w:val="28"/>
          <w:lang w:val="uk-UA" w:eastAsia="ru-RU"/>
        </w:rPr>
        <w:t xml:space="preserve"> та у майстернях</w:t>
      </w:r>
      <w:r w:rsidRPr="00292EAC">
        <w:rPr>
          <w:rFonts w:ascii="Times New Roman" w:hAnsi="Times New Roman"/>
          <w:sz w:val="28"/>
          <w:szCs w:val="28"/>
          <w:lang w:val="uk-UA" w:eastAsia="ru-RU"/>
        </w:rPr>
        <w:t xml:space="preserve"> –</w:t>
      </w:r>
      <w:r w:rsidR="00B21127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A8352C">
        <w:rPr>
          <w:rFonts w:ascii="Times New Roman" w:hAnsi="Times New Roman"/>
          <w:sz w:val="28"/>
          <w:szCs w:val="28"/>
          <w:lang w:val="uk-UA" w:eastAsia="ru-RU"/>
        </w:rPr>
        <w:t xml:space="preserve"> 431 427,40</w:t>
      </w:r>
      <w:r w:rsidR="00AF5489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A8352C">
        <w:rPr>
          <w:rFonts w:ascii="Times New Roman" w:hAnsi="Times New Roman"/>
          <w:sz w:val="28"/>
          <w:szCs w:val="28"/>
          <w:lang w:val="uk-UA" w:eastAsia="ru-RU"/>
        </w:rPr>
        <w:t>грн</w:t>
      </w:r>
      <w:r w:rsidR="000164E2" w:rsidRPr="00292EAC">
        <w:rPr>
          <w:rFonts w:ascii="Times New Roman" w:hAnsi="Times New Roman"/>
          <w:sz w:val="28"/>
          <w:szCs w:val="28"/>
          <w:lang w:val="uk-UA" w:eastAsia="ru-RU"/>
        </w:rPr>
        <w:t xml:space="preserve">, </w:t>
      </w:r>
      <w:r w:rsidR="00CC53CF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0164E2" w:rsidRPr="00292EAC">
        <w:rPr>
          <w:rFonts w:ascii="Times New Roman" w:hAnsi="Times New Roman"/>
          <w:sz w:val="28"/>
          <w:szCs w:val="28"/>
          <w:lang w:val="uk-UA" w:eastAsia="ru-RU"/>
        </w:rPr>
        <w:t xml:space="preserve">від оренди поступило </w:t>
      </w:r>
      <w:r w:rsidR="00AF5489">
        <w:rPr>
          <w:rFonts w:ascii="Times New Roman" w:hAnsi="Times New Roman"/>
          <w:sz w:val="28"/>
          <w:szCs w:val="28"/>
          <w:lang w:val="uk-UA" w:eastAsia="ru-RU"/>
        </w:rPr>
        <w:t>–</w:t>
      </w:r>
      <w:r w:rsidR="00A8352C">
        <w:rPr>
          <w:rFonts w:ascii="Times New Roman" w:hAnsi="Times New Roman"/>
          <w:sz w:val="28"/>
          <w:szCs w:val="28"/>
          <w:lang w:val="uk-UA" w:eastAsia="ru-RU"/>
        </w:rPr>
        <w:t xml:space="preserve"> 57 814,57 </w:t>
      </w:r>
      <w:r w:rsidR="00C037E9">
        <w:rPr>
          <w:rFonts w:ascii="Times New Roman" w:hAnsi="Times New Roman"/>
          <w:sz w:val="28"/>
          <w:szCs w:val="28"/>
          <w:lang w:val="uk-UA" w:eastAsia="ru-RU"/>
        </w:rPr>
        <w:t>грн,</w:t>
      </w:r>
      <w:r w:rsidR="00B630DF">
        <w:rPr>
          <w:rFonts w:ascii="Times New Roman" w:hAnsi="Times New Roman"/>
          <w:sz w:val="28"/>
          <w:szCs w:val="28"/>
          <w:lang w:val="uk-UA" w:eastAsia="ru-RU"/>
        </w:rPr>
        <w:t xml:space="preserve"> надання освітніх пос</w:t>
      </w:r>
      <w:r w:rsidR="00A8352C">
        <w:rPr>
          <w:rFonts w:ascii="Times New Roman" w:hAnsi="Times New Roman"/>
          <w:sz w:val="28"/>
          <w:szCs w:val="28"/>
          <w:lang w:val="uk-UA" w:eastAsia="ru-RU"/>
        </w:rPr>
        <w:t>луг (індивідуальне навчання</w:t>
      </w:r>
      <w:r w:rsidR="00993129">
        <w:rPr>
          <w:rFonts w:ascii="Times New Roman" w:hAnsi="Times New Roman"/>
          <w:sz w:val="28"/>
          <w:szCs w:val="28"/>
          <w:lang w:val="uk-UA" w:eastAsia="ru-RU"/>
        </w:rPr>
        <w:t>) –</w:t>
      </w:r>
      <w:r w:rsidR="00A8352C">
        <w:rPr>
          <w:rFonts w:ascii="Times New Roman" w:hAnsi="Times New Roman"/>
          <w:sz w:val="28"/>
          <w:szCs w:val="28"/>
          <w:lang w:val="uk-UA" w:eastAsia="ru-RU"/>
        </w:rPr>
        <w:t xml:space="preserve">36 400 </w:t>
      </w:r>
      <w:r w:rsidR="00B630DF">
        <w:rPr>
          <w:rFonts w:ascii="Times New Roman" w:hAnsi="Times New Roman"/>
          <w:sz w:val="28"/>
          <w:szCs w:val="28"/>
          <w:lang w:val="uk-UA" w:eastAsia="ru-RU"/>
        </w:rPr>
        <w:t>грн.</w:t>
      </w:r>
      <w:r w:rsidRPr="00292EAC">
        <w:rPr>
          <w:rFonts w:ascii="Times New Roman" w:hAnsi="Times New Roman"/>
          <w:sz w:val="28"/>
          <w:szCs w:val="28"/>
          <w:lang w:val="uk-UA" w:eastAsia="ru-RU"/>
        </w:rPr>
        <w:t xml:space="preserve"> Всього за звітній період без урахування благодійних внесків було отримано</w:t>
      </w:r>
      <w:r w:rsidR="00AF5489">
        <w:rPr>
          <w:rFonts w:ascii="Times New Roman" w:hAnsi="Times New Roman"/>
          <w:sz w:val="28"/>
          <w:szCs w:val="28"/>
          <w:lang w:val="uk-UA" w:eastAsia="ru-RU"/>
        </w:rPr>
        <w:t xml:space="preserve"> -</w:t>
      </w:r>
      <w:r w:rsidR="00B21127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A8352C">
        <w:rPr>
          <w:rFonts w:ascii="Times New Roman" w:hAnsi="Times New Roman"/>
          <w:sz w:val="28"/>
          <w:szCs w:val="28"/>
          <w:lang w:val="uk-UA" w:eastAsia="ru-RU"/>
        </w:rPr>
        <w:t xml:space="preserve">525 641,97 </w:t>
      </w:r>
      <w:r w:rsidRPr="00292EAC">
        <w:rPr>
          <w:rFonts w:ascii="Times New Roman" w:hAnsi="Times New Roman"/>
          <w:sz w:val="28"/>
          <w:szCs w:val="28"/>
          <w:lang w:val="uk-UA" w:eastAsia="ru-RU"/>
        </w:rPr>
        <w:t>грн.</w:t>
      </w:r>
    </w:p>
    <w:p w:rsidR="00D224EC" w:rsidRPr="007F1C11" w:rsidRDefault="00D224EC" w:rsidP="000B4251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7F1C11">
        <w:rPr>
          <w:rFonts w:ascii="Times New Roman" w:hAnsi="Times New Roman"/>
          <w:sz w:val="28"/>
          <w:szCs w:val="28"/>
          <w:lang w:val="uk-UA" w:eastAsia="ru-RU"/>
        </w:rPr>
        <w:t>Одержані кошти були використані для поліпшення матеріальної бази, ремонту навчального корпусу, кабінетів, майстерень та гуртожитку.</w:t>
      </w:r>
    </w:p>
    <w:p w:rsidR="00D224EC" w:rsidRPr="007F1C11" w:rsidRDefault="00D224EC" w:rsidP="000B4251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7F1C11">
        <w:rPr>
          <w:rFonts w:ascii="Times New Roman" w:hAnsi="Times New Roman"/>
          <w:sz w:val="28"/>
          <w:szCs w:val="28"/>
          <w:lang w:val="uk-UA" w:eastAsia="ru-RU"/>
        </w:rPr>
        <w:t xml:space="preserve">Зокрема, протягом звітного періоду були проведені </w:t>
      </w:r>
      <w:r w:rsidR="00BB244C" w:rsidRPr="007F1C11">
        <w:rPr>
          <w:rFonts w:ascii="Times New Roman" w:hAnsi="Times New Roman"/>
          <w:sz w:val="28"/>
          <w:szCs w:val="28"/>
          <w:lang w:val="uk-UA" w:eastAsia="ru-RU"/>
        </w:rPr>
        <w:t>наступні види робіт:</w:t>
      </w:r>
    </w:p>
    <w:p w:rsidR="00C03635" w:rsidRPr="007F1C11" w:rsidRDefault="00943800" w:rsidP="00943800">
      <w:pPr>
        <w:numPr>
          <w:ilvl w:val="0"/>
          <w:numId w:val="2"/>
        </w:numPr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7F1C11">
        <w:rPr>
          <w:rFonts w:ascii="Times New Roman" w:hAnsi="Times New Roman"/>
          <w:sz w:val="28"/>
          <w:szCs w:val="28"/>
          <w:lang w:val="uk-UA" w:eastAsia="ru-RU"/>
        </w:rPr>
        <w:t>зменшення</w:t>
      </w:r>
      <w:r w:rsidR="00994CA2" w:rsidRPr="007F1C11">
        <w:rPr>
          <w:rFonts w:ascii="Times New Roman" w:hAnsi="Times New Roman"/>
          <w:sz w:val="28"/>
          <w:szCs w:val="28"/>
          <w:lang w:val="uk-UA" w:eastAsia="ru-RU"/>
        </w:rPr>
        <w:t xml:space="preserve"> 4</w:t>
      </w:r>
      <w:r w:rsidRPr="007F1C11">
        <w:rPr>
          <w:rFonts w:ascii="Times New Roman" w:hAnsi="Times New Roman"/>
          <w:sz w:val="28"/>
          <w:szCs w:val="28"/>
          <w:lang w:val="uk-UA" w:eastAsia="ru-RU"/>
        </w:rPr>
        <w:t xml:space="preserve"> ві</w:t>
      </w:r>
      <w:r w:rsidR="00C03635" w:rsidRPr="007F1C11">
        <w:rPr>
          <w:rFonts w:ascii="Times New Roman" w:hAnsi="Times New Roman"/>
          <w:sz w:val="28"/>
          <w:szCs w:val="28"/>
          <w:lang w:val="uk-UA" w:eastAsia="ru-RU"/>
        </w:rPr>
        <w:t xml:space="preserve">конних отворів для встановлення </w:t>
      </w:r>
      <w:r w:rsidRPr="007F1C11">
        <w:rPr>
          <w:rFonts w:ascii="Times New Roman" w:hAnsi="Times New Roman"/>
          <w:sz w:val="28"/>
          <w:szCs w:val="28"/>
          <w:lang w:val="uk-UA" w:eastAsia="ru-RU"/>
        </w:rPr>
        <w:t>вікон н</w:t>
      </w:r>
      <w:r w:rsidR="00994CA2" w:rsidRPr="007F1C11">
        <w:rPr>
          <w:rFonts w:ascii="Times New Roman" w:hAnsi="Times New Roman"/>
          <w:sz w:val="28"/>
          <w:szCs w:val="28"/>
          <w:lang w:val="uk-UA" w:eastAsia="ru-RU"/>
        </w:rPr>
        <w:t>а перш</w:t>
      </w:r>
      <w:r w:rsidR="000E7774" w:rsidRPr="007F1C11">
        <w:rPr>
          <w:rFonts w:ascii="Times New Roman" w:hAnsi="Times New Roman"/>
          <w:sz w:val="28"/>
          <w:szCs w:val="28"/>
          <w:lang w:val="uk-UA" w:eastAsia="ru-RU"/>
        </w:rPr>
        <w:t>ому поверсі виробничих майстерень</w:t>
      </w:r>
      <w:r w:rsidR="00C03635" w:rsidRPr="007F1C11">
        <w:rPr>
          <w:rFonts w:ascii="Times New Roman" w:hAnsi="Times New Roman"/>
          <w:sz w:val="28"/>
          <w:szCs w:val="28"/>
          <w:lang w:val="uk-UA" w:eastAsia="ru-RU"/>
        </w:rPr>
        <w:t>;</w:t>
      </w:r>
    </w:p>
    <w:p w:rsidR="00943800" w:rsidRPr="007F1C11" w:rsidRDefault="00764E9C" w:rsidP="00943800">
      <w:pPr>
        <w:numPr>
          <w:ilvl w:val="0"/>
          <w:numId w:val="2"/>
        </w:numPr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7F1C11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994CA2" w:rsidRPr="007F1C11">
        <w:rPr>
          <w:rFonts w:ascii="Times New Roman" w:hAnsi="Times New Roman"/>
          <w:sz w:val="28"/>
          <w:szCs w:val="28"/>
          <w:lang w:val="uk-UA" w:eastAsia="ru-RU"/>
        </w:rPr>
        <w:t>замінено 5 вікон на перш</w:t>
      </w:r>
      <w:r w:rsidR="00943800" w:rsidRPr="007F1C11">
        <w:rPr>
          <w:rFonts w:ascii="Times New Roman" w:hAnsi="Times New Roman"/>
          <w:sz w:val="28"/>
          <w:szCs w:val="28"/>
          <w:lang w:val="uk-UA" w:eastAsia="ru-RU"/>
        </w:rPr>
        <w:t>ом</w:t>
      </w:r>
      <w:r w:rsidR="00C03635" w:rsidRPr="007F1C11">
        <w:rPr>
          <w:rFonts w:ascii="Times New Roman" w:hAnsi="Times New Roman"/>
          <w:sz w:val="28"/>
          <w:szCs w:val="28"/>
          <w:lang w:val="uk-UA" w:eastAsia="ru-RU"/>
        </w:rPr>
        <w:t xml:space="preserve">у поверсі </w:t>
      </w:r>
      <w:r w:rsidR="00994CA2" w:rsidRPr="007F1C11">
        <w:rPr>
          <w:rFonts w:ascii="Times New Roman" w:hAnsi="Times New Roman"/>
          <w:sz w:val="28"/>
          <w:szCs w:val="28"/>
          <w:lang w:val="uk-UA" w:eastAsia="ru-RU"/>
        </w:rPr>
        <w:t>гуртожитку</w:t>
      </w:r>
      <w:r w:rsidR="00943800" w:rsidRPr="007F1C11">
        <w:rPr>
          <w:rFonts w:ascii="Times New Roman" w:hAnsi="Times New Roman"/>
          <w:sz w:val="28"/>
          <w:szCs w:val="28"/>
          <w:lang w:val="uk-UA" w:eastAsia="ru-RU"/>
        </w:rPr>
        <w:t>;</w:t>
      </w:r>
    </w:p>
    <w:p w:rsidR="000E7774" w:rsidRPr="007F1C11" w:rsidRDefault="00994CA2" w:rsidP="00943800">
      <w:pPr>
        <w:numPr>
          <w:ilvl w:val="0"/>
          <w:numId w:val="2"/>
        </w:numPr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7F1C11">
        <w:rPr>
          <w:rFonts w:ascii="Times New Roman" w:hAnsi="Times New Roman"/>
          <w:sz w:val="28"/>
          <w:szCs w:val="28"/>
          <w:lang w:val="uk-UA" w:eastAsia="ru-RU"/>
        </w:rPr>
        <w:t>замінено внутрішню</w:t>
      </w:r>
      <w:r w:rsidR="00943800" w:rsidRPr="007F1C11">
        <w:rPr>
          <w:rFonts w:ascii="Times New Roman" w:hAnsi="Times New Roman"/>
          <w:sz w:val="28"/>
          <w:szCs w:val="28"/>
          <w:lang w:val="uk-UA" w:eastAsia="ru-RU"/>
        </w:rPr>
        <w:t xml:space="preserve">  </w:t>
      </w:r>
      <w:r w:rsidR="00C03635" w:rsidRPr="007F1C11">
        <w:rPr>
          <w:rFonts w:ascii="Times New Roman" w:hAnsi="Times New Roman"/>
          <w:sz w:val="28"/>
          <w:szCs w:val="28"/>
          <w:lang w:val="uk-UA" w:eastAsia="ru-RU"/>
        </w:rPr>
        <w:t>каналі</w:t>
      </w:r>
      <w:r w:rsidRPr="007F1C11">
        <w:rPr>
          <w:rFonts w:ascii="Times New Roman" w:hAnsi="Times New Roman"/>
          <w:sz w:val="28"/>
          <w:szCs w:val="28"/>
          <w:lang w:val="uk-UA" w:eastAsia="ru-RU"/>
        </w:rPr>
        <w:t>заційну мережу у підвальному приміщен</w:t>
      </w:r>
      <w:r w:rsidR="00531504" w:rsidRPr="007F1C11">
        <w:rPr>
          <w:rFonts w:ascii="Times New Roman" w:hAnsi="Times New Roman"/>
          <w:sz w:val="28"/>
          <w:szCs w:val="28"/>
          <w:lang w:val="uk-UA" w:eastAsia="ru-RU"/>
        </w:rPr>
        <w:t>н</w:t>
      </w:r>
      <w:r w:rsidRPr="007F1C11">
        <w:rPr>
          <w:rFonts w:ascii="Times New Roman" w:hAnsi="Times New Roman"/>
          <w:sz w:val="28"/>
          <w:szCs w:val="28"/>
          <w:lang w:val="uk-UA" w:eastAsia="ru-RU"/>
        </w:rPr>
        <w:t>і</w:t>
      </w:r>
      <w:r w:rsidR="00F44F9C" w:rsidRPr="007F1C11">
        <w:rPr>
          <w:rFonts w:ascii="Times New Roman" w:hAnsi="Times New Roman"/>
          <w:sz w:val="28"/>
          <w:szCs w:val="28"/>
          <w:lang w:val="uk-UA" w:eastAsia="ru-RU"/>
        </w:rPr>
        <w:t xml:space="preserve"> гуртожитка</w:t>
      </w:r>
      <w:r w:rsidRPr="007F1C11">
        <w:rPr>
          <w:rFonts w:ascii="Times New Roman" w:hAnsi="Times New Roman"/>
          <w:sz w:val="28"/>
          <w:szCs w:val="28"/>
          <w:lang w:val="uk-UA" w:eastAsia="ru-RU"/>
        </w:rPr>
        <w:t>;</w:t>
      </w:r>
    </w:p>
    <w:p w:rsidR="00994CA2" w:rsidRPr="007F1C11" w:rsidRDefault="00531504" w:rsidP="00943800">
      <w:pPr>
        <w:numPr>
          <w:ilvl w:val="0"/>
          <w:numId w:val="2"/>
        </w:numPr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7F1C11">
        <w:rPr>
          <w:rFonts w:ascii="Times New Roman" w:hAnsi="Times New Roman"/>
          <w:sz w:val="28"/>
          <w:szCs w:val="28"/>
          <w:lang w:val="uk-UA" w:eastAsia="ru-RU"/>
        </w:rPr>
        <w:t>проведено  поточний ремонт в житлових секціях на 4-5 поверхах гуртожитку;</w:t>
      </w:r>
    </w:p>
    <w:p w:rsidR="00531504" w:rsidRPr="007F1C11" w:rsidRDefault="00531504" w:rsidP="00531504">
      <w:pPr>
        <w:numPr>
          <w:ilvl w:val="0"/>
          <w:numId w:val="2"/>
        </w:numPr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7F1C11">
        <w:rPr>
          <w:rFonts w:ascii="Times New Roman" w:hAnsi="Times New Roman"/>
          <w:sz w:val="28"/>
          <w:szCs w:val="28"/>
          <w:lang w:val="uk-UA" w:eastAsia="ru-RU"/>
        </w:rPr>
        <w:t xml:space="preserve">завершено ремонт майстерні взуттьового профілю ( пофарбована стеля, стіни). </w:t>
      </w:r>
    </w:p>
    <w:p w:rsidR="00BA2671" w:rsidRPr="007F1C11" w:rsidRDefault="00CA4632" w:rsidP="00451071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7F1C11">
        <w:rPr>
          <w:rFonts w:ascii="Times New Roman" w:hAnsi="Times New Roman"/>
          <w:sz w:val="28"/>
          <w:szCs w:val="28"/>
          <w:lang w:val="uk-UA" w:eastAsia="ru-RU"/>
        </w:rPr>
        <w:t>У</w:t>
      </w:r>
      <w:r w:rsidR="00C03635" w:rsidRPr="007F1C11">
        <w:rPr>
          <w:rFonts w:ascii="Times New Roman" w:hAnsi="Times New Roman"/>
          <w:sz w:val="28"/>
          <w:szCs w:val="28"/>
          <w:lang w:val="uk-UA" w:eastAsia="ru-RU"/>
        </w:rPr>
        <w:t xml:space="preserve"> 202</w:t>
      </w:r>
      <w:r w:rsidR="00337F7D" w:rsidRPr="007F1C11">
        <w:rPr>
          <w:rFonts w:ascii="Times New Roman" w:hAnsi="Times New Roman"/>
          <w:sz w:val="28"/>
          <w:szCs w:val="28"/>
          <w:lang w:val="uk-UA" w:eastAsia="ru-RU"/>
        </w:rPr>
        <w:t>4-2025</w:t>
      </w:r>
      <w:r w:rsidRPr="007F1C11">
        <w:rPr>
          <w:rFonts w:ascii="Times New Roman" w:hAnsi="Times New Roman"/>
          <w:sz w:val="28"/>
          <w:szCs w:val="28"/>
          <w:lang w:val="uk-UA" w:eastAsia="ru-RU"/>
        </w:rPr>
        <w:t xml:space="preserve"> році ліцей отримав</w:t>
      </w:r>
      <w:r w:rsidR="00BA2671" w:rsidRPr="007F1C11">
        <w:rPr>
          <w:rFonts w:ascii="Times New Roman" w:hAnsi="Times New Roman"/>
          <w:sz w:val="28"/>
          <w:szCs w:val="28"/>
          <w:lang w:val="uk-UA" w:eastAsia="ru-RU"/>
        </w:rPr>
        <w:t>:</w:t>
      </w:r>
    </w:p>
    <w:p w:rsidR="00261058" w:rsidRPr="007F1C11" w:rsidRDefault="00261058" w:rsidP="00451071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7F1C11">
        <w:rPr>
          <w:rFonts w:ascii="Times New Roman" w:hAnsi="Times New Roman"/>
          <w:sz w:val="28"/>
          <w:szCs w:val="28"/>
          <w:lang w:val="uk-UA" w:eastAsia="ru-RU"/>
        </w:rPr>
        <w:lastRenderedPageBreak/>
        <w:t xml:space="preserve">- від благодійного фонду «Посмішка ЮА» </w:t>
      </w:r>
      <w:r w:rsidR="00FE2A21" w:rsidRPr="007F1C11">
        <w:rPr>
          <w:rFonts w:ascii="Times New Roman" w:hAnsi="Times New Roman"/>
          <w:sz w:val="28"/>
          <w:szCs w:val="28"/>
          <w:lang w:val="uk-UA" w:eastAsia="ru-RU"/>
        </w:rPr>
        <w:t xml:space="preserve">в рамках проекту «Створення та обслуговування цифрових освітніх центрів» ноутбук (1шт.), </w:t>
      </w:r>
      <w:r w:rsidR="00EA15FD" w:rsidRPr="007F1C11">
        <w:rPr>
          <w:rFonts w:ascii="Times New Roman" w:hAnsi="Times New Roman"/>
          <w:sz w:val="28"/>
          <w:szCs w:val="28"/>
          <w:lang w:val="uk-UA" w:eastAsia="ru-RU"/>
        </w:rPr>
        <w:t xml:space="preserve">проектор (1шт.), фільтр мережевий (1шт.), екран мобільний з триногою (1шт.), багатофункціональний пристрій </w:t>
      </w:r>
      <w:r w:rsidR="00EA15FD" w:rsidRPr="007F1C11">
        <w:rPr>
          <w:rFonts w:ascii="Times New Roman" w:hAnsi="Times New Roman"/>
          <w:sz w:val="28"/>
          <w:szCs w:val="28"/>
          <w:lang w:val="en-US" w:eastAsia="ru-RU"/>
        </w:rPr>
        <w:t>Xerox</w:t>
      </w:r>
      <w:r w:rsidR="00EA15FD" w:rsidRPr="007F1C11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EA15FD" w:rsidRPr="007F1C11">
        <w:rPr>
          <w:rFonts w:ascii="Times New Roman" w:hAnsi="Times New Roman"/>
          <w:sz w:val="28"/>
          <w:szCs w:val="28"/>
          <w:lang w:val="en-US" w:eastAsia="ru-RU"/>
        </w:rPr>
        <w:t>Work</w:t>
      </w:r>
      <w:r w:rsidR="00EA15FD" w:rsidRPr="007F1C11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EA15FD" w:rsidRPr="007F1C11">
        <w:rPr>
          <w:rFonts w:ascii="Times New Roman" w:hAnsi="Times New Roman"/>
          <w:sz w:val="28"/>
          <w:szCs w:val="28"/>
          <w:lang w:val="en-US" w:eastAsia="ru-RU"/>
        </w:rPr>
        <w:t>Centre</w:t>
      </w:r>
      <w:r w:rsidR="00EA15FD" w:rsidRPr="007F1C11">
        <w:rPr>
          <w:rFonts w:ascii="Times New Roman" w:hAnsi="Times New Roman"/>
          <w:sz w:val="28"/>
          <w:szCs w:val="28"/>
          <w:lang w:val="uk-UA" w:eastAsia="ru-RU"/>
        </w:rPr>
        <w:t xml:space="preserve"> (1шт.), шафа канцелярська (1шт.), ліхтар пошуковий (2шт.);</w:t>
      </w:r>
    </w:p>
    <w:p w:rsidR="00106904" w:rsidRPr="007F1C11" w:rsidRDefault="00261058" w:rsidP="00CA4632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7F1C11">
        <w:rPr>
          <w:rFonts w:ascii="Times New Roman" w:hAnsi="Times New Roman"/>
          <w:sz w:val="28"/>
          <w:szCs w:val="28"/>
          <w:lang w:val="uk-UA" w:eastAsia="ru-RU"/>
        </w:rPr>
        <w:t xml:space="preserve">       </w:t>
      </w:r>
      <w:r w:rsidR="008723B9" w:rsidRPr="007F1C11">
        <w:rPr>
          <w:rFonts w:ascii="Times New Roman" w:hAnsi="Times New Roman"/>
          <w:sz w:val="28"/>
          <w:szCs w:val="28"/>
          <w:lang w:val="uk-UA" w:eastAsia="ru-RU"/>
        </w:rPr>
        <w:t xml:space="preserve">- </w:t>
      </w:r>
      <w:r w:rsidR="00D95BD4" w:rsidRPr="007F1C11">
        <w:rPr>
          <w:rFonts w:ascii="Times New Roman" w:hAnsi="Times New Roman"/>
          <w:sz w:val="28"/>
          <w:szCs w:val="28"/>
          <w:lang w:val="uk-UA" w:eastAsia="ru-RU"/>
        </w:rPr>
        <w:t xml:space="preserve">від </w:t>
      </w:r>
      <w:r w:rsidR="000D45CE" w:rsidRPr="007F1C11">
        <w:rPr>
          <w:rFonts w:ascii="Times New Roman" w:hAnsi="Times New Roman"/>
          <w:sz w:val="28"/>
          <w:szCs w:val="28"/>
          <w:lang w:val="uk-UA" w:eastAsia="ru-RU"/>
        </w:rPr>
        <w:t>Департаменту освіти і науки Запорізької обласної д</w:t>
      </w:r>
      <w:r w:rsidR="002D10A4" w:rsidRPr="007F1C11">
        <w:rPr>
          <w:rFonts w:ascii="Times New Roman" w:hAnsi="Times New Roman"/>
          <w:sz w:val="28"/>
          <w:szCs w:val="28"/>
          <w:lang w:val="uk-UA" w:eastAsia="ru-RU"/>
        </w:rPr>
        <w:t xml:space="preserve">ержавної адміністрації </w:t>
      </w:r>
      <w:r w:rsidR="00A807A5" w:rsidRPr="007F1C11">
        <w:rPr>
          <w:rFonts w:ascii="Times New Roman" w:hAnsi="Times New Roman"/>
          <w:sz w:val="28"/>
          <w:szCs w:val="28"/>
          <w:lang w:val="uk-UA" w:eastAsia="ru-RU"/>
        </w:rPr>
        <w:t xml:space="preserve">для Цифрового освітнього центру  проектор </w:t>
      </w:r>
      <w:r w:rsidR="00A807A5" w:rsidRPr="007F1C11">
        <w:rPr>
          <w:rFonts w:ascii="Times New Roman" w:hAnsi="Times New Roman"/>
          <w:sz w:val="28"/>
          <w:szCs w:val="28"/>
          <w:lang w:val="en-US" w:eastAsia="ru-RU"/>
        </w:rPr>
        <w:t>Panasonic</w:t>
      </w:r>
      <w:r w:rsidR="002D10A4" w:rsidRPr="007F1C11">
        <w:rPr>
          <w:rFonts w:ascii="Times New Roman" w:hAnsi="Times New Roman"/>
          <w:sz w:val="28"/>
          <w:szCs w:val="28"/>
          <w:lang w:val="uk-UA" w:eastAsia="ru-RU"/>
        </w:rPr>
        <w:t xml:space="preserve"> (1 шт.), </w:t>
      </w:r>
      <w:r w:rsidR="00A807A5" w:rsidRPr="007F1C11">
        <w:rPr>
          <w:rFonts w:ascii="Times New Roman" w:hAnsi="Times New Roman"/>
          <w:sz w:val="28"/>
          <w:szCs w:val="28"/>
          <w:lang w:val="uk-UA" w:eastAsia="ru-RU"/>
        </w:rPr>
        <w:t xml:space="preserve">лампа проектора </w:t>
      </w:r>
      <w:r w:rsidR="00A807A5" w:rsidRPr="007F1C11">
        <w:rPr>
          <w:rFonts w:ascii="Times New Roman" w:hAnsi="Times New Roman"/>
          <w:sz w:val="28"/>
          <w:szCs w:val="28"/>
          <w:lang w:val="en-US" w:eastAsia="ru-RU"/>
        </w:rPr>
        <w:t>Panasonic</w:t>
      </w:r>
      <w:r w:rsidR="002D10A4" w:rsidRPr="007F1C11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A807A5" w:rsidRPr="007F1C11">
        <w:rPr>
          <w:rFonts w:ascii="Times New Roman" w:hAnsi="Times New Roman"/>
          <w:sz w:val="28"/>
          <w:szCs w:val="28"/>
          <w:lang w:val="uk-UA" w:eastAsia="ru-RU"/>
        </w:rPr>
        <w:t>(1</w:t>
      </w:r>
      <w:r w:rsidR="002D10A4" w:rsidRPr="007F1C11">
        <w:rPr>
          <w:rFonts w:ascii="Times New Roman" w:hAnsi="Times New Roman"/>
          <w:sz w:val="28"/>
          <w:szCs w:val="28"/>
          <w:lang w:val="uk-UA" w:eastAsia="ru-RU"/>
        </w:rPr>
        <w:t xml:space="preserve"> шт.),</w:t>
      </w:r>
      <w:r w:rsidR="00761E75" w:rsidRPr="007F1C11">
        <w:rPr>
          <w:rFonts w:ascii="Times New Roman" w:hAnsi="Times New Roman"/>
          <w:sz w:val="28"/>
          <w:szCs w:val="28"/>
          <w:lang w:val="uk-UA" w:eastAsia="ru-RU"/>
        </w:rPr>
        <w:t xml:space="preserve"> фільтр проектора </w:t>
      </w:r>
      <w:r w:rsidR="00761E75" w:rsidRPr="007F1C11">
        <w:rPr>
          <w:rFonts w:ascii="Times New Roman" w:hAnsi="Times New Roman"/>
          <w:sz w:val="28"/>
          <w:szCs w:val="28"/>
          <w:lang w:val="en-US" w:eastAsia="ru-RU"/>
        </w:rPr>
        <w:t>Panasonic</w:t>
      </w:r>
      <w:r w:rsidR="00761E75" w:rsidRPr="007F1C11">
        <w:rPr>
          <w:rFonts w:ascii="Times New Roman" w:hAnsi="Times New Roman"/>
          <w:sz w:val="28"/>
          <w:szCs w:val="28"/>
          <w:lang w:val="uk-UA" w:eastAsia="ru-RU"/>
        </w:rPr>
        <w:t xml:space="preserve"> (2 шт.), екран </w:t>
      </w:r>
      <w:r w:rsidR="00761E75" w:rsidRPr="007F1C11">
        <w:rPr>
          <w:rFonts w:ascii="Times New Roman" w:hAnsi="Times New Roman"/>
          <w:sz w:val="28"/>
          <w:szCs w:val="28"/>
          <w:lang w:val="en-US" w:eastAsia="ru-RU"/>
        </w:rPr>
        <w:t>Oray</w:t>
      </w:r>
      <w:r w:rsidR="00761E75" w:rsidRPr="007F1C11">
        <w:rPr>
          <w:rFonts w:ascii="Times New Roman" w:hAnsi="Times New Roman"/>
          <w:sz w:val="28"/>
          <w:szCs w:val="28"/>
          <w:lang w:val="uk-UA" w:eastAsia="ru-RU"/>
        </w:rPr>
        <w:t xml:space="preserve"> (1 шт.), багатофункціональний пристрій </w:t>
      </w:r>
      <w:r w:rsidR="00761E75" w:rsidRPr="007F1C11">
        <w:rPr>
          <w:rFonts w:ascii="Times New Roman" w:hAnsi="Times New Roman"/>
          <w:sz w:val="28"/>
          <w:szCs w:val="28"/>
          <w:lang w:val="en-US" w:eastAsia="ru-RU"/>
        </w:rPr>
        <w:t>HP</w:t>
      </w:r>
      <w:r w:rsidR="00761E75" w:rsidRPr="007F1C11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761E75" w:rsidRPr="007F1C11">
        <w:rPr>
          <w:rFonts w:ascii="Times New Roman" w:hAnsi="Times New Roman"/>
          <w:sz w:val="28"/>
          <w:szCs w:val="28"/>
          <w:lang w:val="en-US" w:eastAsia="ru-RU"/>
        </w:rPr>
        <w:t>Smart</w:t>
      </w:r>
      <w:r w:rsidR="00761E75" w:rsidRPr="007F1C11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761E75" w:rsidRPr="007F1C11">
        <w:rPr>
          <w:rFonts w:ascii="Times New Roman" w:hAnsi="Times New Roman"/>
          <w:sz w:val="28"/>
          <w:szCs w:val="28"/>
          <w:lang w:val="en-US" w:eastAsia="ru-RU"/>
        </w:rPr>
        <w:t>Tank</w:t>
      </w:r>
      <w:r w:rsidR="00761E75" w:rsidRPr="007F1C11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2D10A4" w:rsidRPr="007F1C11">
        <w:rPr>
          <w:rFonts w:ascii="Times New Roman" w:hAnsi="Times New Roman"/>
          <w:sz w:val="28"/>
          <w:szCs w:val="28"/>
          <w:lang w:val="uk-UA" w:eastAsia="ru-RU"/>
        </w:rPr>
        <w:t>(</w:t>
      </w:r>
      <w:r w:rsidR="00573827" w:rsidRPr="007F1C11">
        <w:rPr>
          <w:rFonts w:ascii="Times New Roman" w:hAnsi="Times New Roman"/>
          <w:sz w:val="28"/>
          <w:szCs w:val="28"/>
          <w:lang w:val="uk-UA" w:eastAsia="ru-RU"/>
        </w:rPr>
        <w:t xml:space="preserve">1шт.), програмне забезпечення </w:t>
      </w:r>
      <w:r w:rsidR="00573827" w:rsidRPr="007F1C11">
        <w:rPr>
          <w:rFonts w:ascii="Times New Roman" w:hAnsi="Times New Roman"/>
          <w:sz w:val="28"/>
          <w:szCs w:val="28"/>
          <w:lang w:val="en-US" w:eastAsia="ru-RU"/>
        </w:rPr>
        <w:t>Mozabook</w:t>
      </w:r>
      <w:r w:rsidR="002D10A4" w:rsidRPr="007F1C11">
        <w:rPr>
          <w:rFonts w:ascii="Times New Roman" w:hAnsi="Times New Roman"/>
          <w:sz w:val="28"/>
          <w:szCs w:val="28"/>
          <w:lang w:val="uk-UA" w:eastAsia="ru-RU"/>
        </w:rPr>
        <w:t xml:space="preserve"> (1шт.);</w:t>
      </w:r>
      <w:r w:rsidR="00573827" w:rsidRPr="007F1C11">
        <w:rPr>
          <w:rFonts w:ascii="Times New Roman" w:hAnsi="Times New Roman"/>
          <w:sz w:val="28"/>
          <w:szCs w:val="28"/>
          <w:lang w:val="uk-UA" w:eastAsia="ru-RU"/>
        </w:rPr>
        <w:t xml:space="preserve"> набір лабораторний Робототехніка ( 20 шт.); набір деталей </w:t>
      </w:r>
      <w:r w:rsidR="00573827" w:rsidRPr="007F1C11">
        <w:rPr>
          <w:rFonts w:ascii="Times New Roman" w:hAnsi="Times New Roman"/>
          <w:sz w:val="28"/>
          <w:szCs w:val="28"/>
          <w:lang w:val="en-US" w:eastAsia="ru-RU"/>
        </w:rPr>
        <w:t>TETRIX</w:t>
      </w:r>
      <w:r w:rsidR="00573827" w:rsidRPr="007F1C11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573827" w:rsidRPr="007F1C11">
        <w:rPr>
          <w:rFonts w:ascii="Times New Roman" w:hAnsi="Times New Roman"/>
          <w:sz w:val="28"/>
          <w:szCs w:val="28"/>
          <w:lang w:val="en-US" w:eastAsia="ru-RU"/>
        </w:rPr>
        <w:t>MAX</w:t>
      </w:r>
      <w:r w:rsidR="00573827" w:rsidRPr="007F1C11">
        <w:rPr>
          <w:rFonts w:ascii="Times New Roman" w:hAnsi="Times New Roman"/>
          <w:sz w:val="28"/>
          <w:szCs w:val="28"/>
          <w:lang w:val="uk-UA" w:eastAsia="ru-RU"/>
        </w:rPr>
        <w:t xml:space="preserve"> (6 шт.); портативна зарядна станція (1шт.); принтер 3</w:t>
      </w:r>
      <w:r w:rsidR="00573827" w:rsidRPr="007F1C11">
        <w:rPr>
          <w:rFonts w:ascii="Times New Roman" w:hAnsi="Times New Roman"/>
          <w:sz w:val="28"/>
          <w:szCs w:val="28"/>
          <w:lang w:val="en-US" w:eastAsia="ru-RU"/>
        </w:rPr>
        <w:t>D</w:t>
      </w:r>
      <w:r w:rsidR="00EA15FD" w:rsidRPr="007F1C11">
        <w:rPr>
          <w:rFonts w:ascii="Times New Roman" w:hAnsi="Times New Roman"/>
          <w:sz w:val="28"/>
          <w:szCs w:val="28"/>
          <w:lang w:val="uk-UA" w:eastAsia="ru-RU"/>
        </w:rPr>
        <w:t xml:space="preserve"> (1шт.);</w:t>
      </w:r>
    </w:p>
    <w:p w:rsidR="00EA15FD" w:rsidRPr="007F1C11" w:rsidRDefault="00EA15FD" w:rsidP="00CA4632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7F1C11">
        <w:rPr>
          <w:rFonts w:ascii="Times New Roman" w:hAnsi="Times New Roman"/>
          <w:sz w:val="28"/>
          <w:szCs w:val="28"/>
          <w:lang w:val="uk-UA" w:eastAsia="ru-RU"/>
        </w:rPr>
        <w:t xml:space="preserve">        - від Департаменту освіти і науки Запорізької міської ради та Асоціації міст України ноутбуки  (52 шт.); сумки (52 шт.).</w:t>
      </w:r>
    </w:p>
    <w:p w:rsidR="006923C5" w:rsidRPr="007F1C11" w:rsidRDefault="00CC008A" w:rsidP="00CA4632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7F1C11">
        <w:rPr>
          <w:rFonts w:ascii="Times New Roman" w:hAnsi="Times New Roman"/>
          <w:sz w:val="28"/>
          <w:szCs w:val="28"/>
          <w:lang w:val="uk-UA" w:eastAsia="ru-RU"/>
        </w:rPr>
        <w:t xml:space="preserve">         У 2024-2025 бібліотека </w:t>
      </w:r>
      <w:r w:rsidR="006923C5" w:rsidRPr="007F1C11">
        <w:rPr>
          <w:rFonts w:ascii="Times New Roman" w:hAnsi="Times New Roman"/>
          <w:sz w:val="28"/>
          <w:szCs w:val="28"/>
          <w:lang w:val="uk-UA" w:eastAsia="ru-RU"/>
        </w:rPr>
        <w:t>продовжувала реалізацію бібліотечного інформаційного обслуговування користувачів за наступними напрямками:</w:t>
      </w:r>
    </w:p>
    <w:p w:rsidR="006923C5" w:rsidRPr="007F1C11" w:rsidRDefault="006923C5" w:rsidP="006923C5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7F1C11">
        <w:rPr>
          <w:rFonts w:ascii="Times New Roman" w:hAnsi="Times New Roman"/>
          <w:sz w:val="28"/>
          <w:szCs w:val="28"/>
          <w:lang w:val="uk-UA" w:eastAsia="ru-RU"/>
        </w:rPr>
        <w:t>організація, використання та збереження бібліотечного фонду;</w:t>
      </w:r>
    </w:p>
    <w:p w:rsidR="006923C5" w:rsidRPr="007F1C11" w:rsidRDefault="006923C5" w:rsidP="006923C5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7F1C11">
        <w:rPr>
          <w:rFonts w:ascii="Times New Roman" w:hAnsi="Times New Roman"/>
          <w:sz w:val="28"/>
          <w:szCs w:val="28"/>
          <w:lang w:val="uk-UA" w:eastAsia="ru-RU"/>
        </w:rPr>
        <w:t>змістовне інформаційне обслуговування користувачів;</w:t>
      </w:r>
    </w:p>
    <w:p w:rsidR="006923C5" w:rsidRPr="007F1C11" w:rsidRDefault="006923C5" w:rsidP="006923C5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7F1C11">
        <w:rPr>
          <w:rFonts w:ascii="Times New Roman" w:hAnsi="Times New Roman"/>
          <w:sz w:val="28"/>
          <w:szCs w:val="28"/>
          <w:lang w:val="uk-UA" w:eastAsia="ru-RU"/>
        </w:rPr>
        <w:t>інформаційно-методичне забезпечення навчально-виховного процесу;</w:t>
      </w:r>
    </w:p>
    <w:p w:rsidR="006923C5" w:rsidRPr="007F1C11" w:rsidRDefault="006923C5" w:rsidP="006923C5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7F1C11">
        <w:rPr>
          <w:rFonts w:ascii="Times New Roman" w:hAnsi="Times New Roman"/>
          <w:sz w:val="28"/>
          <w:szCs w:val="28"/>
          <w:lang w:val="uk-UA" w:eastAsia="ru-RU"/>
        </w:rPr>
        <w:t>співпраця бібліотеки з педагогічним колективом;</w:t>
      </w:r>
    </w:p>
    <w:p w:rsidR="006923C5" w:rsidRPr="007F1C11" w:rsidRDefault="006923C5" w:rsidP="006923C5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7F1C11">
        <w:rPr>
          <w:rFonts w:ascii="Times New Roman" w:hAnsi="Times New Roman"/>
          <w:sz w:val="28"/>
          <w:szCs w:val="28"/>
          <w:lang w:val="uk-UA" w:eastAsia="ru-RU"/>
        </w:rPr>
        <w:t>організація книжкових фондів, робота з фондом підручників, тощо.</w:t>
      </w:r>
    </w:p>
    <w:p w:rsidR="006923C5" w:rsidRPr="007F1C11" w:rsidRDefault="006923C5" w:rsidP="006923C5">
      <w:pPr>
        <w:spacing w:after="0" w:line="360" w:lineRule="auto"/>
        <w:ind w:left="786"/>
        <w:contextualSpacing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7F1C11">
        <w:rPr>
          <w:rFonts w:ascii="Times New Roman" w:hAnsi="Times New Roman"/>
          <w:sz w:val="28"/>
          <w:szCs w:val="28"/>
          <w:lang w:val="uk-UA" w:eastAsia="ru-RU"/>
        </w:rPr>
        <w:t>У 2025 році було закінчено списання та вилучення з бібліотечних фондів книг російськомовних авторів та книг, що надруковані російською мовою.</w:t>
      </w:r>
    </w:p>
    <w:p w:rsidR="00D87746" w:rsidRPr="007F1C11" w:rsidRDefault="006923C5" w:rsidP="006923C5">
      <w:pPr>
        <w:spacing w:after="0" w:line="360" w:lineRule="auto"/>
        <w:ind w:left="786"/>
        <w:contextualSpacing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7F1C11">
        <w:rPr>
          <w:rFonts w:ascii="Times New Roman" w:hAnsi="Times New Roman"/>
          <w:sz w:val="28"/>
          <w:szCs w:val="28"/>
          <w:lang w:val="uk-UA" w:eastAsia="ru-RU"/>
        </w:rPr>
        <w:t>Таким чином, з урахуванням списання</w:t>
      </w:r>
      <w:r w:rsidR="00D87746" w:rsidRPr="007F1C11">
        <w:rPr>
          <w:rFonts w:ascii="Times New Roman" w:hAnsi="Times New Roman"/>
          <w:sz w:val="28"/>
          <w:szCs w:val="28"/>
          <w:lang w:val="uk-UA" w:eastAsia="ru-RU"/>
        </w:rPr>
        <w:t xml:space="preserve"> літератури на кінець навчального року загальний фонд бібліо</w:t>
      </w:r>
      <w:r w:rsidR="003042AA" w:rsidRPr="007F1C11">
        <w:rPr>
          <w:rFonts w:ascii="Times New Roman" w:hAnsi="Times New Roman"/>
          <w:sz w:val="28"/>
          <w:szCs w:val="28"/>
          <w:lang w:val="uk-UA" w:eastAsia="ru-RU"/>
        </w:rPr>
        <w:t xml:space="preserve">теки становить 9627 примірників, з </w:t>
      </w:r>
      <w:r w:rsidR="00D87746" w:rsidRPr="007F1C11">
        <w:rPr>
          <w:rFonts w:ascii="Times New Roman" w:hAnsi="Times New Roman"/>
          <w:sz w:val="28"/>
          <w:szCs w:val="28"/>
          <w:lang w:val="uk-UA" w:eastAsia="ru-RU"/>
        </w:rPr>
        <w:t>них:</w:t>
      </w:r>
    </w:p>
    <w:p w:rsidR="00D87746" w:rsidRPr="007F1C11" w:rsidRDefault="00D87746" w:rsidP="00D87746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7F1C11">
        <w:rPr>
          <w:rFonts w:ascii="Times New Roman" w:hAnsi="Times New Roman"/>
          <w:sz w:val="28"/>
          <w:szCs w:val="28"/>
          <w:lang w:val="uk-UA" w:eastAsia="ru-RU"/>
        </w:rPr>
        <w:t>7530 – навчальна література;</w:t>
      </w:r>
    </w:p>
    <w:p w:rsidR="00D87746" w:rsidRPr="007F1C11" w:rsidRDefault="00D87746" w:rsidP="00D87746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7F1C11">
        <w:rPr>
          <w:rFonts w:ascii="Times New Roman" w:hAnsi="Times New Roman"/>
          <w:sz w:val="28"/>
          <w:szCs w:val="28"/>
          <w:lang w:val="uk-UA" w:eastAsia="ru-RU"/>
        </w:rPr>
        <w:t>1704 – художня література;</w:t>
      </w:r>
    </w:p>
    <w:p w:rsidR="00D87746" w:rsidRPr="007F1C11" w:rsidRDefault="00D87746" w:rsidP="00D87746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7F1C11">
        <w:rPr>
          <w:rFonts w:ascii="Times New Roman" w:hAnsi="Times New Roman"/>
          <w:sz w:val="28"/>
          <w:szCs w:val="28"/>
          <w:lang w:val="uk-UA" w:eastAsia="ru-RU"/>
        </w:rPr>
        <w:t>393 – методична література</w:t>
      </w:r>
    </w:p>
    <w:p w:rsidR="00CC008A" w:rsidRPr="007F1C11" w:rsidRDefault="00D87746" w:rsidP="00D87746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7F1C11">
        <w:rPr>
          <w:rFonts w:ascii="Times New Roman" w:hAnsi="Times New Roman"/>
          <w:sz w:val="28"/>
          <w:szCs w:val="28"/>
          <w:lang w:val="uk-UA" w:eastAsia="ru-RU"/>
        </w:rPr>
        <w:lastRenderedPageBreak/>
        <w:t xml:space="preserve">Забезпечення підручниками становить </w:t>
      </w:r>
      <w:r w:rsidR="006923C5" w:rsidRPr="007F1C11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7F1C11">
        <w:rPr>
          <w:rFonts w:ascii="Times New Roman" w:hAnsi="Times New Roman"/>
          <w:sz w:val="28"/>
          <w:szCs w:val="28"/>
          <w:lang w:val="uk-UA" w:eastAsia="ru-RU"/>
        </w:rPr>
        <w:t>77,3%</w:t>
      </w:r>
      <w:r w:rsidR="003042AA" w:rsidRPr="007F1C11">
        <w:rPr>
          <w:rFonts w:ascii="Times New Roman" w:hAnsi="Times New Roman"/>
          <w:sz w:val="28"/>
          <w:szCs w:val="28"/>
          <w:lang w:val="uk-UA" w:eastAsia="ru-RU"/>
        </w:rPr>
        <w:t>, з них:</w:t>
      </w:r>
    </w:p>
    <w:p w:rsidR="003042AA" w:rsidRPr="007F1C11" w:rsidRDefault="003042AA" w:rsidP="003042AA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7F1C11">
        <w:rPr>
          <w:rFonts w:ascii="Times New Roman" w:hAnsi="Times New Roman"/>
          <w:sz w:val="28"/>
          <w:szCs w:val="28"/>
          <w:lang w:val="uk-UA" w:eastAsia="ru-RU"/>
        </w:rPr>
        <w:t>загальноосвітня підготовка -92%;</w:t>
      </w:r>
    </w:p>
    <w:p w:rsidR="003042AA" w:rsidRPr="007F1C11" w:rsidRDefault="003042AA" w:rsidP="003042AA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7F1C11">
        <w:rPr>
          <w:rFonts w:ascii="Times New Roman" w:hAnsi="Times New Roman"/>
          <w:sz w:val="28"/>
          <w:szCs w:val="28"/>
          <w:lang w:val="uk-UA" w:eastAsia="ru-RU"/>
        </w:rPr>
        <w:t>загальнопрофесійна підготовка -70%;</w:t>
      </w:r>
    </w:p>
    <w:p w:rsidR="00D87746" w:rsidRPr="007F1C11" w:rsidRDefault="003042AA" w:rsidP="00D87746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7F1C11">
        <w:rPr>
          <w:rFonts w:ascii="Times New Roman" w:hAnsi="Times New Roman"/>
          <w:sz w:val="28"/>
          <w:szCs w:val="28"/>
          <w:lang w:val="uk-UA" w:eastAsia="ru-RU"/>
        </w:rPr>
        <w:t>професійно-теоретична підготовка -70%</w:t>
      </w:r>
    </w:p>
    <w:p w:rsidR="00D819C2" w:rsidRPr="007F1C11" w:rsidRDefault="00D819C2" w:rsidP="00D819C2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D819C2" w:rsidRPr="007F1C11" w:rsidRDefault="00D819C2" w:rsidP="00D819C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NewRomanPSMT" w:hAnsi="TimesNewRomanPSMT" w:cs="TimesNewRomanPSMT"/>
          <w:sz w:val="28"/>
          <w:szCs w:val="28"/>
          <w:lang w:val="uk-UA" w:eastAsia="ru-RU"/>
        </w:rPr>
      </w:pPr>
      <w:r w:rsidRPr="007F1C11">
        <w:rPr>
          <w:rFonts w:ascii="TimesNewRomanPSMT" w:hAnsi="TimesNewRomanPSMT" w:cs="TimesNewRomanPSMT"/>
          <w:sz w:val="28"/>
          <w:szCs w:val="28"/>
          <w:lang w:val="uk-UA" w:eastAsia="ru-RU"/>
        </w:rPr>
        <w:t xml:space="preserve">Відповідно до статті 15 Закону України «Про освіту» від 16.01.2020р. у закладах освіти виховний процес є невід’ємною складовою освітнього процесу, ґрунтується на загальнолюдських, культурних цінностях українського народу, цінностях громадянського (вільного демократичного) суспільства, принципах верховенства права, </w:t>
      </w:r>
      <w:r w:rsidR="00F44F9C" w:rsidRPr="007F1C11">
        <w:rPr>
          <w:rFonts w:ascii="TimesNewRomanPSMT" w:hAnsi="TimesNewRomanPSMT" w:cs="TimesNewRomanPSMT"/>
          <w:sz w:val="28"/>
          <w:szCs w:val="28"/>
          <w:lang w:val="uk-UA" w:eastAsia="ru-RU"/>
        </w:rPr>
        <w:t xml:space="preserve">дотримання прав і свобод людини, </w:t>
      </w:r>
      <w:r w:rsidRPr="007F1C11">
        <w:rPr>
          <w:rFonts w:ascii="TimesNewRomanPSMT" w:hAnsi="TimesNewRomanPSMT" w:cs="TimesNewRomanPSMT"/>
          <w:sz w:val="28"/>
          <w:szCs w:val="28"/>
          <w:lang w:val="uk-UA" w:eastAsia="ru-RU"/>
        </w:rPr>
        <w:t>громадянина тощо</w:t>
      </w:r>
    </w:p>
    <w:p w:rsidR="00D819C2" w:rsidRPr="007F1C11" w:rsidRDefault="00D819C2" w:rsidP="00D819C2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8"/>
          <w:szCs w:val="28"/>
          <w:lang w:val="uk-UA" w:eastAsia="ru-RU"/>
        </w:rPr>
      </w:pPr>
      <w:r w:rsidRPr="007F1C11">
        <w:rPr>
          <w:rFonts w:ascii="TimesNewRomanPSMT" w:hAnsi="TimesNewRomanPSMT" w:cs="TimesNewRomanPSMT"/>
          <w:sz w:val="28"/>
          <w:szCs w:val="28"/>
          <w:lang w:val="uk-UA" w:eastAsia="ru-RU"/>
        </w:rPr>
        <w:tab/>
        <w:t>В умовах сьогодення пріоритетне завдання педагогів – не просто навчити, дати знання з певного предмета, забезпечити виконання освітніх програм, а порадити, окреслити життєві орієнтири. Необхідно навчити дітей долати невизначеність та складність, умінню вчитися самостійно, підтримувати фізичне та емоційне благополуччя своє власне й родини, співпереживати й дипломатично вирішувати конфлікти, долучатися до підтримки ЗСУ та допомагати дітям із числа ВПО.</w:t>
      </w:r>
      <w:r w:rsidRPr="007F1C11">
        <w:rPr>
          <w:rFonts w:ascii="TimesNewRomanPSMT" w:hAnsi="TimesNewRomanPSMT" w:cs="TimesNewRomanPSMT"/>
          <w:sz w:val="28"/>
          <w:szCs w:val="28"/>
          <w:lang w:val="uk-UA" w:eastAsia="ru-RU"/>
        </w:rPr>
        <w:tab/>
      </w:r>
    </w:p>
    <w:p w:rsidR="00D819C2" w:rsidRPr="007F1C11" w:rsidRDefault="00D819C2" w:rsidP="00D819C2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8"/>
          <w:szCs w:val="28"/>
          <w:lang w:val="uk-UA" w:eastAsia="ru-RU"/>
        </w:rPr>
      </w:pPr>
      <w:r w:rsidRPr="007F1C11">
        <w:rPr>
          <w:rFonts w:ascii="TimesNewRomanPSMT" w:hAnsi="TimesNewRomanPSMT" w:cs="TimesNewRomanPSMT"/>
          <w:sz w:val="28"/>
          <w:szCs w:val="28"/>
          <w:lang w:val="uk-UA" w:eastAsia="ru-RU"/>
        </w:rPr>
        <w:tab/>
        <w:t xml:space="preserve">Серед виховних напрямів, як найактуальніші, натепер домінують: громадянсько-патріотичне, духовно-моральне, військово-патріотичне, екологічне виховання як основні складові національно-патріотичного виховання, як стрижневі, основоположні, що відповідають як нагальним вимогам і викликам сучасності, так і закладають основи для формування свідомості нинішніх і прийдешніх поколінь, які будуть аналізувати розвиток держави як запоруку власного особистісного розвитку з огляду на ідеї патріотизму, повагу до культурних цінностей українського народу, його історико-культурні надбання і традиції, гуманізм, соціальний добробут, демократію, свободу, толерантність, виваженість, відповідальність за природу як за національне багатство, здоровий спосіб життя, готовність до </w:t>
      </w:r>
      <w:r w:rsidRPr="007F1C11">
        <w:rPr>
          <w:rFonts w:ascii="TimesNewRomanPSMT" w:hAnsi="TimesNewRomanPSMT" w:cs="TimesNewRomanPSMT"/>
          <w:sz w:val="28"/>
          <w:szCs w:val="28"/>
          <w:lang w:val="uk-UA" w:eastAsia="ru-RU"/>
        </w:rPr>
        <w:lastRenderedPageBreak/>
        <w:t>змін та до виконання обов’язку із захисту незалежності та територіальної цілісності України.</w:t>
      </w:r>
    </w:p>
    <w:p w:rsidR="00D819C2" w:rsidRPr="007F1C11" w:rsidRDefault="00D819C2" w:rsidP="00D819C2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7F1C11">
        <w:rPr>
          <w:rFonts w:ascii="Times New Roman" w:hAnsi="Times New Roman"/>
          <w:sz w:val="28"/>
          <w:szCs w:val="28"/>
          <w:lang w:val="uk-UA" w:eastAsia="ru-RU"/>
        </w:rPr>
        <w:t xml:space="preserve">        Протягом вересня-жовтня педагогічним колективом проведено аналіз контингенту. Станом на 01.10.2024р. у ДНЗ «Запорізький професійний ліцей сервісу»  навчалося  561 особа, з них  30 - з числа дітей-сиріт та дітей, позбавлених батьківського піклування, з яких - 15 знаходяться на повному державному утриманні, 15 - мають піклувальників, 19 - мають статус інвалідів-дитинства,  з них 4 – з вадами слуху та зору, 31 -  з багатодітних сімей, 34 - з неповних родин,  1 - з малозабезпечених сімей, мають статус ВПО – 151 осіб, а  у 9  – батьки учасники бойових дій, у 4 – батько загинув під час бойових дій, 3 особи мають статус – дитина, постраждала від бойових дій. </w:t>
      </w:r>
    </w:p>
    <w:p w:rsidR="00D819C2" w:rsidRPr="007F1C11" w:rsidRDefault="00D819C2" w:rsidP="00D819C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7F1C11">
        <w:rPr>
          <w:rFonts w:ascii="Times New Roman" w:hAnsi="Times New Roman"/>
          <w:sz w:val="28"/>
          <w:szCs w:val="28"/>
          <w:lang w:val="uk-UA" w:eastAsia="ru-RU"/>
        </w:rPr>
        <w:t xml:space="preserve">Станом на 01.09.2024р. для проживання у гуртожитку ліцею на час навчання подано 168 заяв від здобувачів освіти ліцею та - 30 з 3 закладів професійної (професійно-технічної) освіти м. Запоріжжя та області, але на даний час у гуртожитку мешкає близько 68 здобувачів освіти з числа дітей-сиріт та дітей, позбавлених батьківського піклування, ВПО з нашого ліцею, Федорівського центру професійної освіти. У нічних час організовано чергування вихователів ліцею та педагогічних працівників названих закладів освіти. </w:t>
      </w:r>
    </w:p>
    <w:p w:rsidR="00D819C2" w:rsidRPr="007F1C11" w:rsidRDefault="00D819C2" w:rsidP="00D819C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7F1C11">
        <w:rPr>
          <w:rFonts w:ascii="Times New Roman" w:hAnsi="Times New Roman"/>
          <w:sz w:val="28"/>
          <w:szCs w:val="28"/>
          <w:lang w:val="uk-UA" w:eastAsia="ru-RU"/>
        </w:rPr>
        <w:t xml:space="preserve">Особливої уваги потребують здобувачі освіти з числа дітей-сиріт та дітей, позбавлених батьківського піклування. На жаль  в світі останніх подій, після повномасштабного вторгнення військ російської федерації їх стає ще більше. І якщо педагогічний колектив робить все від себе залежне, щоби ці діти не відчували себе самотніми, то після випуску вони практично залишаються наодинці зі своїми проблемами. Після закінчення навчання у ліцеї вони мають певні пільги при працевлаштуванні, але  з початком повномасштабних бойових дій вирішення цього питання ще більш загострилося, тому що на наявні робочі місця першочергово приймаються вимушені переселенці. Так у червні 2024р. навчання закінчили 4 особи з </w:t>
      </w:r>
      <w:r w:rsidRPr="007F1C11">
        <w:rPr>
          <w:rFonts w:ascii="Times New Roman" w:hAnsi="Times New Roman"/>
          <w:sz w:val="28"/>
          <w:szCs w:val="28"/>
          <w:lang w:val="uk-UA" w:eastAsia="ru-RU"/>
        </w:rPr>
        <w:lastRenderedPageBreak/>
        <w:t>числа дітей-сиріт та дітей, позбавлених батьківського піклування, а у лютому 2025р. - 3 особи, з них 3 особи працевлаштовані, 2 - перебувають за кордоном,  2 - відмовилися від запропонованого робочого місця, та працевлаштовуються самостійно. У разі необхідності їм рекомендовано звернутися до центрів зайнятості за місцем перебування.</w:t>
      </w:r>
    </w:p>
    <w:p w:rsidR="00D819C2" w:rsidRPr="007F1C11" w:rsidRDefault="00D819C2" w:rsidP="00D819C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7F1C11">
        <w:rPr>
          <w:rFonts w:ascii="Times New Roman" w:hAnsi="Times New Roman"/>
          <w:sz w:val="28"/>
          <w:szCs w:val="28"/>
          <w:lang w:val="uk-UA" w:eastAsia="ru-RU"/>
        </w:rPr>
        <w:t xml:space="preserve">Згідно Постанови Кабінету Міністрів України від 27.01.2021р. № 52 «Про внесення змін до Постанов Кабінету Міністрів України від 28.12.2016р. № 1045 і № 1047»  розмір соціальної стипендії для здобувачів освіти з числа дітей-сиріт та дітей, позбавлених батьківського піклування складає - 150% розміру прожиткового мінімуму. </w:t>
      </w:r>
    </w:p>
    <w:p w:rsidR="00D819C2" w:rsidRPr="007F1C11" w:rsidRDefault="00D819C2" w:rsidP="00D819C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7F1C11">
        <w:rPr>
          <w:rFonts w:ascii="Times New Roman" w:hAnsi="Times New Roman"/>
          <w:sz w:val="28"/>
          <w:szCs w:val="28"/>
          <w:lang w:val="uk-UA" w:eastAsia="ru-RU"/>
        </w:rPr>
        <w:t>Постановою Кабінету міністрів України від 24.03.3021р. № 305 «Про затвердження норм та Порядку організації харчування у закладах освіти та дитячих закладах оздоровлення та відпочинку» з 01.09.2021р. запроваджено нові норми харчування. В умовах військового стану діти-сироти та діти, позбавлені батьківського піклування, отримують грошову компенсацію за харчування.</w:t>
      </w:r>
    </w:p>
    <w:p w:rsidR="00D819C2" w:rsidRPr="007F1C11" w:rsidRDefault="00D819C2" w:rsidP="00D819C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7F1C11">
        <w:rPr>
          <w:rFonts w:ascii="Times New Roman" w:hAnsi="Times New Roman"/>
          <w:sz w:val="28"/>
          <w:szCs w:val="28"/>
          <w:lang w:val="uk-UA" w:eastAsia="ru-RU"/>
        </w:rPr>
        <w:t>На період літніх канікул державою забезпечується щорічне безоплатне оздоровлення дітей-сиріт та дітей, позбавлених батьківського піклування (за їх бажанням). На жаль влітку 2024р. здобувачі освіти не змогли реалізувати це право на оздоровлення.</w:t>
      </w:r>
    </w:p>
    <w:p w:rsidR="00D819C2" w:rsidRPr="007F1C11" w:rsidRDefault="00D819C2" w:rsidP="00D819C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7F1C11">
        <w:rPr>
          <w:rFonts w:ascii="Times New Roman" w:hAnsi="Times New Roman"/>
          <w:sz w:val="28"/>
          <w:szCs w:val="28"/>
          <w:lang w:val="uk-UA" w:eastAsia="ru-RU"/>
        </w:rPr>
        <w:t>На протязі навчального року заклад освіти співпрацював з органами внутрішніх справ, службами у справах дітей, центром соціальних служб сім’ї та дітей, іншими соціальними службами та Громадськими організаціями.</w:t>
      </w:r>
    </w:p>
    <w:p w:rsidR="00D819C2" w:rsidRPr="007F1C11" w:rsidRDefault="00D819C2" w:rsidP="00D819C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7F1C11">
        <w:rPr>
          <w:rFonts w:ascii="Times New Roman" w:hAnsi="Times New Roman"/>
          <w:sz w:val="28"/>
          <w:szCs w:val="28"/>
          <w:lang w:val="uk-UA" w:eastAsia="ru-RU"/>
        </w:rPr>
        <w:t xml:space="preserve">У </w:t>
      </w:r>
      <w:r w:rsidRPr="007F1C11">
        <w:rPr>
          <w:rFonts w:ascii="Times New Roman" w:hAnsi="Times New Roman"/>
          <w:b/>
          <w:i/>
          <w:sz w:val="28"/>
          <w:szCs w:val="28"/>
          <w:lang w:val="uk-UA" w:eastAsia="ru-RU"/>
        </w:rPr>
        <w:t>листопаді 2024р</w:t>
      </w:r>
      <w:r w:rsidRPr="007F1C11">
        <w:rPr>
          <w:rFonts w:ascii="Times New Roman" w:hAnsi="Times New Roman"/>
          <w:sz w:val="28"/>
          <w:szCs w:val="28"/>
          <w:lang w:val="uk-UA" w:eastAsia="ru-RU"/>
        </w:rPr>
        <w:t>. інспектори Сектору протидії домашньому насильству ВП ЗРУП ГУНП в Запорізький області провели бесіду зі здобувачами освіти ліцею на тему «Ознаки домашнього насильства. Алгоритм дій щодо звернення за допомогою».</w:t>
      </w:r>
    </w:p>
    <w:p w:rsidR="00D819C2" w:rsidRPr="007F1C11" w:rsidRDefault="00D819C2" w:rsidP="00D819C2">
      <w:pPr>
        <w:autoSpaceDE w:val="0"/>
        <w:autoSpaceDN w:val="0"/>
        <w:adjustRightInd w:val="0"/>
        <w:spacing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7F1C11">
        <w:rPr>
          <w:rFonts w:ascii="Times New Roman" w:hAnsi="Times New Roman"/>
          <w:b/>
          <w:i/>
          <w:sz w:val="28"/>
          <w:szCs w:val="28"/>
          <w:lang w:val="uk-UA"/>
        </w:rPr>
        <w:t xml:space="preserve">03.12.2024 </w:t>
      </w:r>
      <w:r w:rsidRPr="007F1C11">
        <w:rPr>
          <w:rFonts w:ascii="Times New Roman" w:hAnsi="Times New Roman"/>
          <w:sz w:val="28"/>
          <w:szCs w:val="28"/>
          <w:lang w:val="uk-UA"/>
        </w:rPr>
        <w:t xml:space="preserve">провідний інспектор ВЗНС Запорізького районного управління ДСНС України у Запорізькій області Троцький Дмитро </w:t>
      </w:r>
      <w:r w:rsidRPr="007F1C11">
        <w:rPr>
          <w:rFonts w:ascii="Times New Roman" w:hAnsi="Times New Roman"/>
          <w:sz w:val="28"/>
          <w:szCs w:val="28"/>
          <w:lang w:val="uk-UA"/>
        </w:rPr>
        <w:lastRenderedPageBreak/>
        <w:t>Олександрович, провів пізнавальну лекцію для здобувачів освіти на тему «Мінна небезпека».</w:t>
      </w:r>
    </w:p>
    <w:p w:rsidR="00D819C2" w:rsidRPr="007F1C11" w:rsidRDefault="00D819C2" w:rsidP="00D819C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7F1C11">
        <w:rPr>
          <w:rFonts w:ascii="Times New Roman" w:hAnsi="Times New Roman"/>
          <w:b/>
          <w:i/>
          <w:sz w:val="28"/>
          <w:szCs w:val="28"/>
          <w:lang w:val="uk-UA" w:eastAsia="ru-RU"/>
        </w:rPr>
        <w:t xml:space="preserve">10.12.2024 </w:t>
      </w:r>
      <w:r w:rsidRPr="007F1C11">
        <w:rPr>
          <w:rFonts w:ascii="Times New Roman" w:hAnsi="Times New Roman"/>
          <w:sz w:val="28"/>
          <w:szCs w:val="28"/>
          <w:lang w:val="uk-UA" w:eastAsia="ru-RU"/>
        </w:rPr>
        <w:t>представники національної гвардії військової частини 3026, заступник командира роти з особовим складом лейтенант Бганка А. В. та начальник інженерної служби старший лейтенант Коверний С. О. провели «Урок Мужності».</w:t>
      </w:r>
    </w:p>
    <w:p w:rsidR="00D819C2" w:rsidRPr="007F1C11" w:rsidRDefault="00D819C2" w:rsidP="00D819C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7F1C11">
        <w:rPr>
          <w:rFonts w:ascii="Times New Roman" w:hAnsi="Times New Roman"/>
          <w:sz w:val="28"/>
          <w:szCs w:val="28"/>
          <w:lang w:val="uk-UA" w:eastAsia="ru-RU"/>
        </w:rPr>
        <w:t xml:space="preserve"> У </w:t>
      </w:r>
      <w:r w:rsidRPr="007F1C11">
        <w:rPr>
          <w:rFonts w:ascii="Times New Roman" w:hAnsi="Times New Roman"/>
          <w:b/>
          <w:i/>
          <w:sz w:val="28"/>
          <w:szCs w:val="28"/>
          <w:lang w:val="uk-UA" w:eastAsia="ru-RU"/>
        </w:rPr>
        <w:t>січні 2025 року</w:t>
      </w:r>
      <w:r w:rsidRPr="007F1C11">
        <w:rPr>
          <w:rFonts w:ascii="Times New Roman" w:hAnsi="Times New Roman"/>
          <w:sz w:val="28"/>
          <w:szCs w:val="28"/>
          <w:lang w:val="uk-UA" w:eastAsia="ru-RU"/>
        </w:rPr>
        <w:t xml:space="preserve"> викладачі та студенти Національної Академії Національної гвардії України провели бесіду та тренінг з надання домедичної допомоги при пораненнях та травмах.</w:t>
      </w:r>
    </w:p>
    <w:p w:rsidR="00D819C2" w:rsidRPr="007F1C11" w:rsidRDefault="00D819C2" w:rsidP="00D819C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7F1C11">
        <w:rPr>
          <w:rFonts w:ascii="Times New Roman" w:hAnsi="Times New Roman"/>
          <w:sz w:val="28"/>
          <w:szCs w:val="28"/>
          <w:lang w:val="uk-UA" w:eastAsia="ru-RU"/>
        </w:rPr>
        <w:t xml:space="preserve">Протягом </w:t>
      </w:r>
      <w:r w:rsidRPr="007F1C11">
        <w:rPr>
          <w:rFonts w:ascii="Times New Roman" w:hAnsi="Times New Roman"/>
          <w:b/>
          <w:i/>
          <w:sz w:val="28"/>
          <w:szCs w:val="28"/>
          <w:lang w:val="uk-UA" w:eastAsia="ru-RU"/>
        </w:rPr>
        <w:t>лютого-березня</w:t>
      </w:r>
      <w:r w:rsidRPr="007F1C11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7F1C11">
        <w:rPr>
          <w:rFonts w:ascii="Times New Roman" w:hAnsi="Times New Roman"/>
          <w:b/>
          <w:i/>
          <w:sz w:val="28"/>
          <w:szCs w:val="28"/>
          <w:lang w:val="uk-UA" w:eastAsia="ru-RU"/>
        </w:rPr>
        <w:t>2025р.</w:t>
      </w:r>
      <w:r w:rsidRPr="007F1C11">
        <w:rPr>
          <w:rFonts w:ascii="Times New Roman" w:hAnsi="Times New Roman"/>
          <w:sz w:val="28"/>
          <w:szCs w:val="28"/>
          <w:lang w:val="uk-UA" w:eastAsia="ru-RU"/>
        </w:rPr>
        <w:t xml:space="preserve"> за сприянням </w:t>
      </w:r>
      <w:r w:rsidRPr="007F1C1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«Запорізького обласного центру національного спротиву та ветеранської політики» Запорізької обласної ради  для здобувачів освіти, педагогічних працівників та технічного персоналу ліцею проведено </w:t>
      </w:r>
    </w:p>
    <w:p w:rsidR="00D819C2" w:rsidRPr="007F1C11" w:rsidRDefault="00D819C2" w:rsidP="00D819C2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7F1C1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4 семінари з  питань дотримання заходів безпеки при поводженні з вибухонебезпечними предметами (сумісно зі спеціалістами вибухотехнічного управління ГУНП в Запорізькій області).</w:t>
      </w:r>
    </w:p>
    <w:p w:rsidR="00D819C2" w:rsidRPr="007F1C11" w:rsidRDefault="00D819C2" w:rsidP="00D819C2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7F1C1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4 тренінги з основ надання домедичної допомоги (сумісно з викладачами</w:t>
      </w:r>
      <w:r w:rsidRPr="007F1C11">
        <w:t xml:space="preserve"> </w:t>
      </w:r>
      <w:r w:rsidRPr="007F1C1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комунального закладу «Запорізький медичний фаховий коледж» Запорізької обласної ради).</w:t>
      </w:r>
    </w:p>
    <w:p w:rsidR="00D819C2" w:rsidRPr="007F1C11" w:rsidRDefault="00D819C2" w:rsidP="00D819C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7F1C11">
        <w:rPr>
          <w:rFonts w:ascii="Times New Roman" w:hAnsi="Times New Roman"/>
          <w:b/>
          <w:i/>
          <w:sz w:val="28"/>
          <w:szCs w:val="28"/>
          <w:lang w:val="uk-UA" w:eastAsia="ru-RU"/>
        </w:rPr>
        <w:t xml:space="preserve">22.10.2024 </w:t>
      </w:r>
      <w:r w:rsidRPr="007F1C11">
        <w:rPr>
          <w:rFonts w:ascii="Times New Roman" w:hAnsi="Times New Roman"/>
          <w:sz w:val="28"/>
          <w:szCs w:val="28"/>
          <w:lang w:val="uk-UA" w:eastAsia="ru-RU"/>
        </w:rPr>
        <w:t>здобувачів освіти ліцею, прийняли участь у опитувані від U-Report – міжнародного проєкту дитячого фонду ООН (ЮНІСЕФ)</w:t>
      </w:r>
      <w:r w:rsidRPr="007F1C11">
        <w:rPr>
          <w:rFonts w:ascii="Times New Roman" w:hAnsi="Times New Roman"/>
          <w:b/>
          <w:i/>
          <w:sz w:val="28"/>
          <w:szCs w:val="28"/>
          <w:lang w:val="uk-UA" w:eastAsia="ru-RU"/>
        </w:rPr>
        <w:t xml:space="preserve">, </w:t>
      </w:r>
      <w:r w:rsidRPr="007F1C11">
        <w:rPr>
          <w:rFonts w:ascii="Times New Roman" w:hAnsi="Times New Roman"/>
          <w:sz w:val="28"/>
          <w:szCs w:val="28"/>
          <w:lang w:val="uk-UA" w:eastAsia="ru-RU"/>
        </w:rPr>
        <w:t>яке проводилось для впровадження проєкту «Посилення молодіжної політики в місті Запоріжжя через створення Молодіжного центру та Молодіжної ради, як ефективних моделей участі молоді» що реалізується ГО «Стратегії і технології ефективного партнерства» (ГО «СТЕП») у партнерстві з ГО «Молодь Онлайн».</w:t>
      </w:r>
    </w:p>
    <w:p w:rsidR="00D819C2" w:rsidRPr="007F1C11" w:rsidRDefault="00D819C2" w:rsidP="00D819C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7F1C11">
        <w:rPr>
          <w:rFonts w:ascii="Times New Roman" w:hAnsi="Times New Roman"/>
          <w:sz w:val="28"/>
          <w:szCs w:val="28"/>
          <w:lang w:val="uk-UA" w:eastAsia="ru-RU"/>
        </w:rPr>
        <w:t>Протягом навчального року педагогічні працівники та здобувачі освіти ліцею приймали участь у багатьох заходах, а саме:</w:t>
      </w:r>
    </w:p>
    <w:p w:rsidR="00D819C2" w:rsidRPr="007F1C11" w:rsidRDefault="00D819C2" w:rsidP="00D819C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7F1C11">
        <w:rPr>
          <w:rFonts w:ascii="Times New Roman" w:hAnsi="Times New Roman"/>
          <w:sz w:val="28"/>
          <w:szCs w:val="28"/>
          <w:lang w:val="uk-UA" w:eastAsia="ru-RU"/>
        </w:rPr>
        <w:lastRenderedPageBreak/>
        <w:t>12.09.2024р. -  семінар заступників директорів з виховної роботи закладів професійної (професійно-технічної) освіти Запорізької області на тему «Основні аспекти виховної роботи у 2024-2025 навчальному році».</w:t>
      </w:r>
    </w:p>
    <w:p w:rsidR="00D819C2" w:rsidRPr="007F1C11" w:rsidRDefault="00D819C2" w:rsidP="00D819C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7F1C11">
        <w:rPr>
          <w:rFonts w:ascii="Times New Roman" w:hAnsi="Times New Roman"/>
          <w:sz w:val="28"/>
          <w:szCs w:val="28"/>
          <w:lang w:val="uk-UA" w:eastAsia="ru-RU"/>
        </w:rPr>
        <w:t xml:space="preserve">28.11.2024р. - психологічна служба ліцею долучилася до участі у інформаційному заході «Наша мета – світ без насильства!» в межах Всеукраїнської акції «16 днів проти насильства» (на базі НМЦ ПТО у Запорізькій області, за ініціативи Головного управління Національної соціальної сервісної служби у Запорізькій області, за підтримки Міжнародної гуманітарної організації FHI360). </w:t>
      </w:r>
    </w:p>
    <w:p w:rsidR="00D819C2" w:rsidRPr="007F1C11" w:rsidRDefault="00D819C2" w:rsidP="00D819C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7F1C11">
        <w:rPr>
          <w:rFonts w:ascii="Times New Roman" w:hAnsi="Times New Roman"/>
          <w:sz w:val="28"/>
          <w:szCs w:val="28"/>
          <w:lang w:val="uk-UA" w:eastAsia="ru-RU"/>
        </w:rPr>
        <w:t>09.12.2024р. - семінар  голів об’єднань класних керівників закладів професійної (професійно-технічної) освіти Запорізької області на тему «Взаємодія класного керівника зі здобувачами освіти в умовах дистанційного навчання».</w:t>
      </w:r>
    </w:p>
    <w:p w:rsidR="00D819C2" w:rsidRPr="007F1C11" w:rsidRDefault="00D819C2" w:rsidP="00D819C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7F1C11">
        <w:rPr>
          <w:rFonts w:ascii="Times New Roman" w:hAnsi="Times New Roman"/>
          <w:sz w:val="28"/>
          <w:szCs w:val="28"/>
          <w:lang w:val="uk-UA" w:eastAsia="ru-RU"/>
        </w:rPr>
        <w:t>10.12.2024р. - методичний семінар-тренінг для бібліотекарів закладів професійної (професійно-технічної) освіти Запорізької області «Сучасні форми культурно-виховної роботи».</w:t>
      </w:r>
    </w:p>
    <w:p w:rsidR="00D819C2" w:rsidRPr="007F1C11" w:rsidRDefault="00D819C2" w:rsidP="00D819C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7F1C11">
        <w:rPr>
          <w:rFonts w:ascii="Times New Roman" w:hAnsi="Times New Roman"/>
          <w:sz w:val="28"/>
          <w:szCs w:val="28"/>
          <w:lang w:val="uk-UA" w:eastAsia="ru-RU"/>
        </w:rPr>
        <w:t>17.03.2025р. майстер-клас на тему: «Вебплатформа для закладу освіти: створюємо сучасний і зручний сайт».</w:t>
      </w:r>
    </w:p>
    <w:p w:rsidR="00D819C2" w:rsidRPr="007F1C11" w:rsidRDefault="00D819C2" w:rsidP="00D819C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7F1C11">
        <w:rPr>
          <w:rFonts w:ascii="Times New Roman" w:hAnsi="Times New Roman"/>
          <w:sz w:val="28"/>
          <w:szCs w:val="28"/>
          <w:lang w:val="uk-UA" w:eastAsia="ru-RU"/>
        </w:rPr>
        <w:t>20.03.2025р. - семінар вихователів гуртожитків та керівників гуртків закладів професійної (професійно-технічної) освіти  Запорізької області на тему: «Сучасні підходи до виховної роботи та розвиток творчого потенціалу здобувачів освіти».</w:t>
      </w:r>
    </w:p>
    <w:p w:rsidR="00D819C2" w:rsidRPr="007F1C11" w:rsidRDefault="00D819C2" w:rsidP="00D819C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7F1C11">
        <w:rPr>
          <w:rFonts w:ascii="Times New Roman" w:hAnsi="Times New Roman"/>
          <w:sz w:val="28"/>
          <w:szCs w:val="28"/>
          <w:lang w:val="uk-UA" w:eastAsia="ru-RU"/>
        </w:rPr>
        <w:t>На протязі навчального року представники учнівського самоврядування приймали участь у засіданнях Клубу лідерів учнівського самоврядування закладів професійної (професійно-технічної) освіти Запорізької області,</w:t>
      </w:r>
      <w:r w:rsidRPr="007F1C11">
        <w:rPr>
          <w:lang w:val="uk-UA"/>
        </w:rPr>
        <w:t xml:space="preserve"> </w:t>
      </w:r>
      <w:r w:rsidRPr="007F1C11">
        <w:rPr>
          <w:rFonts w:ascii="Times New Roman" w:hAnsi="Times New Roman"/>
          <w:sz w:val="28"/>
          <w:szCs w:val="28"/>
          <w:lang w:val="uk-UA" w:eastAsia="ru-RU"/>
        </w:rPr>
        <w:t>інтерактивних відеозустрічах:</w:t>
      </w:r>
    </w:p>
    <w:p w:rsidR="00D819C2" w:rsidRPr="007F1C11" w:rsidRDefault="00D819C2" w:rsidP="00D819C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7F1C11">
        <w:rPr>
          <w:rFonts w:ascii="Times New Roman" w:hAnsi="Times New Roman"/>
          <w:sz w:val="28"/>
          <w:szCs w:val="28"/>
          <w:lang w:val="uk-UA" w:eastAsia="ru-RU"/>
        </w:rPr>
        <w:t>18.10.2024р. - інформаційно-інтерактивна відеозустріч з лідерами учнівського самоврядування ЗП(ПТ)О Запорізької області до Європейського дня протидії торгівлі людьми.</w:t>
      </w:r>
    </w:p>
    <w:p w:rsidR="00D819C2" w:rsidRPr="007F1C11" w:rsidRDefault="00D819C2" w:rsidP="00D819C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7F1C11">
        <w:rPr>
          <w:rFonts w:ascii="Times New Roman" w:hAnsi="Times New Roman"/>
          <w:sz w:val="28"/>
          <w:szCs w:val="28"/>
          <w:lang w:val="uk-UA" w:eastAsia="ru-RU"/>
        </w:rPr>
        <w:lastRenderedPageBreak/>
        <w:t xml:space="preserve">30.10.2024р.-  Всеукраїнська онлайн-конференція учнівської молоді на тему «Розвиток та ініціатива: учнівська молодь у просторі професійної освіти». </w:t>
      </w:r>
    </w:p>
    <w:p w:rsidR="00D819C2" w:rsidRPr="007F1C11" w:rsidRDefault="00D819C2" w:rsidP="00D819C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7F1C11">
        <w:rPr>
          <w:rFonts w:ascii="Times New Roman" w:hAnsi="Times New Roman"/>
          <w:sz w:val="28"/>
          <w:szCs w:val="28"/>
          <w:lang w:val="uk-UA" w:eastAsia="ru-RU"/>
        </w:rPr>
        <w:t>13.11.2024р. - інформаційно-інтерактивна відеозустріч з лідерами учнівського самоврядування ЗП(ПТ)О Запорізької області «Психічне здоров’я та турбота про нього».</w:t>
      </w:r>
    </w:p>
    <w:p w:rsidR="00D819C2" w:rsidRPr="007F1C11" w:rsidRDefault="00D819C2" w:rsidP="00D819C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7F1C11">
        <w:rPr>
          <w:rFonts w:ascii="Times New Roman" w:hAnsi="Times New Roman"/>
          <w:sz w:val="28"/>
          <w:szCs w:val="28"/>
          <w:lang w:val="uk-UA" w:eastAsia="ru-RU"/>
        </w:rPr>
        <w:t>21.11.2024р. - ХVІІ форум лідерів учнівського самоврядування закладів професійної (професійно-технічної) освіти у Запорізькій області на тему «Лідерство у сучасному освітньому контексті: звітність та перспективи».</w:t>
      </w:r>
    </w:p>
    <w:p w:rsidR="00D819C2" w:rsidRPr="007F1C11" w:rsidRDefault="00D819C2" w:rsidP="00D819C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7F1C11">
        <w:rPr>
          <w:rFonts w:ascii="Times New Roman" w:hAnsi="Times New Roman"/>
          <w:sz w:val="28"/>
          <w:szCs w:val="28"/>
          <w:lang w:val="uk-UA" w:eastAsia="ru-RU"/>
        </w:rPr>
        <w:t>05.12.2024р. - інформаційно-інтерактивна відеозустріч з лідерами учнівського самоврядування До Міжнародного дня волонтера «Волонтерство не має віку».</w:t>
      </w:r>
    </w:p>
    <w:p w:rsidR="00D819C2" w:rsidRPr="007F1C11" w:rsidRDefault="00D819C2" w:rsidP="00D819C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7F1C11">
        <w:rPr>
          <w:rFonts w:ascii="Times New Roman" w:hAnsi="Times New Roman"/>
          <w:sz w:val="28"/>
          <w:szCs w:val="28"/>
          <w:lang w:val="uk-UA" w:eastAsia="ru-RU"/>
        </w:rPr>
        <w:t>17.02.2025р. -  інформаційно-просвітницьке рандеву «Перегук часів» до Дня єднання України.</w:t>
      </w:r>
    </w:p>
    <w:p w:rsidR="00D819C2" w:rsidRPr="007F1C11" w:rsidRDefault="00D819C2" w:rsidP="00D819C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7F1C11">
        <w:rPr>
          <w:rFonts w:ascii="Times New Roman" w:hAnsi="Times New Roman"/>
          <w:sz w:val="28"/>
          <w:szCs w:val="28"/>
          <w:lang w:val="uk-UA" w:eastAsia="ru-RU"/>
        </w:rPr>
        <w:t>12.03.2025р. - інформаційно-інтерактивна відеозустріч з лідерами учнівського самоврядування ЗП(ПТ)О Запорізької області на тему «Медіаграмотність молоді».</w:t>
      </w:r>
    </w:p>
    <w:p w:rsidR="00D819C2" w:rsidRPr="007F1C11" w:rsidRDefault="00D819C2" w:rsidP="00D819C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7F1C11">
        <w:rPr>
          <w:rFonts w:ascii="Times New Roman" w:hAnsi="Times New Roman"/>
          <w:sz w:val="28"/>
          <w:szCs w:val="28"/>
          <w:lang w:val="uk-UA" w:eastAsia="ru-RU"/>
        </w:rPr>
        <w:t>09.05.2025р. -  інформаційно-інтерактивна відеозустріч з лідерами учнівського самоврядування ЗП(ПТ)О Запорізької області на тему: «День Європи в Україні. Європейський калейдоскоп».</w:t>
      </w:r>
    </w:p>
    <w:p w:rsidR="00D819C2" w:rsidRPr="007F1C11" w:rsidRDefault="00D819C2" w:rsidP="00D819C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7F1C11">
        <w:rPr>
          <w:rFonts w:ascii="Times New Roman" w:hAnsi="Times New Roman"/>
          <w:sz w:val="28"/>
          <w:szCs w:val="28"/>
          <w:lang w:val="uk-UA" w:eastAsia="ru-RU"/>
        </w:rPr>
        <w:t>22.05.2025р. -  засідання Клубу лідерів учнівського самоврядування закладів професійної (професійно-технічної) освіти Запорізької області на тему «Лідерство в часи викликів: як об’єднати команду під час війни».</w:t>
      </w:r>
    </w:p>
    <w:p w:rsidR="00D819C2" w:rsidRPr="007F1C11" w:rsidRDefault="00D819C2" w:rsidP="00D819C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7F1C11">
        <w:rPr>
          <w:rFonts w:ascii="Times New Roman" w:hAnsi="Times New Roman"/>
          <w:sz w:val="28"/>
          <w:szCs w:val="28"/>
          <w:lang w:val="uk-UA" w:eastAsia="ru-RU"/>
        </w:rPr>
        <w:t>За підтримки учнівського самоврядування здобувачі освіти приймали участь у всеукраїнських, обласних, міських  акціях, програмах, компаніях та благодійних акціях:</w:t>
      </w:r>
    </w:p>
    <w:p w:rsidR="00D819C2" w:rsidRPr="007F1C11" w:rsidRDefault="00D819C2" w:rsidP="00D819C2">
      <w:pPr>
        <w:autoSpaceDE w:val="0"/>
        <w:autoSpaceDN w:val="0"/>
        <w:adjustRightInd w:val="0"/>
        <w:spacing w:line="360" w:lineRule="auto"/>
        <w:ind w:firstLine="567"/>
        <w:contextualSpacing/>
        <w:rPr>
          <w:rFonts w:ascii="TimesNewRomanPSMT" w:hAnsi="TimesNewRomanPSMT" w:cs="TimesNewRomanPSMT"/>
          <w:sz w:val="28"/>
          <w:szCs w:val="28"/>
          <w:lang w:val="uk-UA" w:eastAsia="ru-RU"/>
        </w:rPr>
      </w:pPr>
      <w:r w:rsidRPr="007F1C11">
        <w:rPr>
          <w:rFonts w:ascii="Times New Roman" w:hAnsi="Times New Roman"/>
          <w:b/>
          <w:i/>
          <w:sz w:val="28"/>
          <w:szCs w:val="28"/>
          <w:lang w:val="uk-UA"/>
        </w:rPr>
        <w:t>- Обласна акція «З любов’ю до Героя»</w:t>
      </w:r>
      <w:r w:rsidRPr="007F1C11">
        <w:rPr>
          <w:rFonts w:ascii="Times New Roman" w:hAnsi="Times New Roman"/>
          <w:sz w:val="28"/>
          <w:szCs w:val="28"/>
          <w:lang w:val="uk-UA"/>
        </w:rPr>
        <w:t xml:space="preserve">  вихованці гуртка </w:t>
      </w:r>
      <w:r w:rsidRPr="007F1C11">
        <w:rPr>
          <w:rFonts w:ascii="TimesNewRomanPSMT" w:hAnsi="TimesNewRomanPSMT" w:cs="TimesNewRomanPSMT"/>
          <w:sz w:val="28"/>
          <w:szCs w:val="28"/>
          <w:lang w:val="uk-UA"/>
        </w:rPr>
        <w:t xml:space="preserve"> «HAND MADE» </w:t>
      </w:r>
      <w:r w:rsidRPr="007F1C11">
        <w:rPr>
          <w:rFonts w:ascii="Times New Roman" w:hAnsi="Times New Roman"/>
          <w:sz w:val="28"/>
          <w:szCs w:val="28"/>
          <w:lang w:val="uk-UA"/>
        </w:rPr>
        <w:t xml:space="preserve">(керівник </w:t>
      </w:r>
      <w:r w:rsidRPr="007F1C11">
        <w:rPr>
          <w:rFonts w:ascii="TimesNewRomanPSMT" w:hAnsi="TimesNewRomanPSMT" w:cs="TimesNewRomanPSMT"/>
          <w:sz w:val="28"/>
          <w:szCs w:val="28"/>
          <w:lang w:val="uk-UA" w:eastAsia="ru-RU"/>
        </w:rPr>
        <w:t>Бабаєва Т.П.)</w:t>
      </w:r>
    </w:p>
    <w:p w:rsidR="00D819C2" w:rsidRPr="007F1C11" w:rsidRDefault="00D819C2" w:rsidP="00D819C2">
      <w:pPr>
        <w:spacing w:after="0" w:line="360" w:lineRule="auto"/>
        <w:ind w:firstLine="708"/>
        <w:jc w:val="both"/>
        <w:rPr>
          <w:rFonts w:ascii="TimesNewRomanPSMT" w:hAnsi="TimesNewRomanPSMT" w:cs="TimesNewRomanPSMT"/>
          <w:sz w:val="24"/>
          <w:szCs w:val="24"/>
          <w:lang w:val="uk-UA" w:eastAsia="ru-RU"/>
        </w:rPr>
      </w:pPr>
      <w:r w:rsidRPr="007F1C11">
        <w:rPr>
          <w:rFonts w:ascii="Times New Roman" w:hAnsi="Times New Roman"/>
          <w:b/>
          <w:i/>
          <w:sz w:val="28"/>
          <w:szCs w:val="28"/>
          <w:lang w:val="uk-UA" w:eastAsia="ru-RU"/>
        </w:rPr>
        <w:lastRenderedPageBreak/>
        <w:t>- Обласна благодійна патріотична акція  «Шануймо мужність та відвагу воїнів Збройних Сил України»</w:t>
      </w:r>
      <w:r w:rsidRPr="007F1C11">
        <w:rPr>
          <w:rFonts w:ascii="Times New Roman" w:hAnsi="Times New Roman"/>
          <w:sz w:val="28"/>
          <w:szCs w:val="28"/>
          <w:lang w:val="uk-UA"/>
        </w:rPr>
        <w:t xml:space="preserve"> здобувачі освіти гр. №№ 15/24, 16/23, 17/24 (керівники </w:t>
      </w:r>
      <w:r w:rsidRPr="007F1C11">
        <w:rPr>
          <w:rFonts w:ascii="TimesNewRomanPSMT" w:hAnsi="TimesNewRomanPSMT" w:cs="TimesNewRomanPSMT"/>
          <w:sz w:val="28"/>
          <w:szCs w:val="28"/>
          <w:lang w:val="uk-UA" w:eastAsia="ru-RU"/>
        </w:rPr>
        <w:t>Дмитренко Н.Г., Булоусова К.С., Яхнова О.В.)</w:t>
      </w:r>
    </w:p>
    <w:p w:rsidR="00D819C2" w:rsidRPr="007F1C11" w:rsidRDefault="00D819C2" w:rsidP="00D819C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7F1C11">
        <w:rPr>
          <w:rFonts w:ascii="Times New Roman" w:hAnsi="Times New Roman"/>
          <w:i/>
          <w:sz w:val="28"/>
          <w:szCs w:val="28"/>
          <w:lang w:val="uk-UA" w:eastAsia="ru-RU"/>
        </w:rPr>
        <w:t xml:space="preserve">- </w:t>
      </w:r>
      <w:r w:rsidRPr="007F1C11">
        <w:rPr>
          <w:rFonts w:ascii="Times New Roman" w:hAnsi="Times New Roman"/>
          <w:b/>
          <w:i/>
          <w:sz w:val="28"/>
          <w:szCs w:val="28"/>
          <w:lang w:val="uk-UA" w:eastAsia="ru-RU"/>
        </w:rPr>
        <w:t xml:space="preserve">Відкрита обласна благодійна акція «Воїне, моє серце з тобою» </w:t>
      </w:r>
      <w:r w:rsidRPr="007F1C11">
        <w:rPr>
          <w:rFonts w:ascii="Times New Roman" w:hAnsi="Times New Roman"/>
          <w:sz w:val="28"/>
          <w:szCs w:val="28"/>
          <w:lang w:val="uk-UA" w:eastAsia="ru-RU"/>
        </w:rPr>
        <w:t>гр. 15/24, 21/22, 7/22 (керівники Дмитренко Н.Г., Максименко А.М., Яхнова О.В., Ридченко А.В.).</w:t>
      </w:r>
    </w:p>
    <w:p w:rsidR="00D819C2" w:rsidRPr="007F1C11" w:rsidRDefault="00D819C2" w:rsidP="00D819C2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  <w:r w:rsidRPr="007F1C11">
        <w:rPr>
          <w:rFonts w:ascii="Times New Roman" w:hAnsi="Times New Roman"/>
          <w:bCs/>
          <w:sz w:val="28"/>
          <w:szCs w:val="28"/>
          <w:lang w:val="uk-UA" w:eastAsia="ru-RU"/>
        </w:rPr>
        <w:t>Протягом навчального року прийнято участь у всеукраїнських, обласних, міських  заходах та  конкурсах,:</w:t>
      </w:r>
    </w:p>
    <w:p w:rsidR="00D819C2" w:rsidRPr="007F1C11" w:rsidRDefault="00D819C2" w:rsidP="00D819C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7F1C11">
        <w:rPr>
          <w:rFonts w:ascii="Times New Roman" w:hAnsi="Times New Roman"/>
          <w:b/>
          <w:i/>
          <w:sz w:val="28"/>
          <w:szCs w:val="28"/>
          <w:lang w:val="uk-UA" w:eastAsia="ru-RU"/>
        </w:rPr>
        <w:t>- Міський захід з нагоди святкування Дня Незалежності України та Дня Прапора</w:t>
      </w:r>
      <w:r w:rsidRPr="007F1C11">
        <w:rPr>
          <w:rFonts w:ascii="Times New Roman" w:hAnsi="Times New Roman"/>
          <w:sz w:val="28"/>
          <w:szCs w:val="28"/>
          <w:lang w:val="uk-UA" w:eastAsia="ru-RU"/>
        </w:rPr>
        <w:t xml:space="preserve"> (23.08.2024р.) заступник директора з ВР Ридченко А.В. та вихователь гуртожитку Бабаєва Т.П. разом зі здобувачами освіти гр. № 21/23, 16/23, 7/22 (керівники Дмитренко Н.Г., Білоусова К.С., Шульга О.С.)</w:t>
      </w:r>
    </w:p>
    <w:p w:rsidR="00D819C2" w:rsidRPr="007F1C11" w:rsidRDefault="00D819C2" w:rsidP="00D819C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7F1C11">
        <w:rPr>
          <w:rFonts w:ascii="Times New Roman" w:hAnsi="Times New Roman"/>
          <w:b/>
          <w:i/>
          <w:sz w:val="28"/>
          <w:szCs w:val="28"/>
          <w:lang w:val="uk-UA" w:eastAsia="ru-RU"/>
        </w:rPr>
        <w:t>- оформлення локацій Міського творчого конкурсу «Талант Фест»</w:t>
      </w:r>
      <w:r w:rsidRPr="007F1C11">
        <w:rPr>
          <w:rFonts w:ascii="Times New Roman" w:hAnsi="Times New Roman"/>
          <w:sz w:val="28"/>
          <w:szCs w:val="28"/>
          <w:lang w:val="uk-UA" w:eastAsia="ru-RU"/>
        </w:rPr>
        <w:t xml:space="preserve"> у ДК «Орбіта» </w:t>
      </w:r>
      <w:r w:rsidRPr="007F1C11">
        <w:rPr>
          <w:rFonts w:ascii="Times New Roman" w:hAnsi="Times New Roman"/>
          <w:b/>
          <w:i/>
          <w:sz w:val="28"/>
          <w:szCs w:val="28"/>
          <w:lang w:val="uk-UA" w:eastAsia="ru-RU"/>
        </w:rPr>
        <w:t xml:space="preserve"> </w:t>
      </w:r>
      <w:r w:rsidRPr="007F1C11">
        <w:rPr>
          <w:rFonts w:ascii="Times New Roman" w:hAnsi="Times New Roman"/>
          <w:sz w:val="28"/>
          <w:szCs w:val="28"/>
          <w:lang w:val="uk-UA" w:eastAsia="ru-RU"/>
        </w:rPr>
        <w:t>(17.10.2024р.) - соціальний педагог Оніщук О.І. та здобувачі освіти гр. № 2/22 разом з представниками Департаменту спорту, сім’ї та молоді Запорізької міської ради.</w:t>
      </w:r>
    </w:p>
    <w:p w:rsidR="00D819C2" w:rsidRPr="007F1C11" w:rsidRDefault="00D819C2" w:rsidP="00D819C2">
      <w:pPr>
        <w:spacing w:after="0" w:line="360" w:lineRule="auto"/>
        <w:ind w:firstLine="709"/>
        <w:rPr>
          <w:rFonts w:ascii="Times New Roman" w:hAnsi="Times New Roman"/>
          <w:sz w:val="28"/>
          <w:szCs w:val="28"/>
          <w:lang w:val="uk-UA" w:eastAsia="ru-RU"/>
        </w:rPr>
      </w:pPr>
      <w:r w:rsidRPr="007F1C11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- Міський  захід до Дня Великодня «</w:t>
      </w:r>
      <w:r w:rsidRPr="007F1C11">
        <w:rPr>
          <w:rFonts w:ascii="Times New Roman" w:eastAsia="Times New Roman" w:hAnsi="Times New Roman"/>
          <w:b/>
          <w:i/>
          <w:sz w:val="28"/>
          <w:szCs w:val="28"/>
          <w:lang w:val="en-US" w:eastAsia="ru-RU"/>
        </w:rPr>
        <w:t>Happy</w:t>
      </w:r>
      <w:r w:rsidRPr="007F1C11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  <w:r w:rsidRPr="007F1C11">
        <w:rPr>
          <w:rFonts w:ascii="Times New Roman" w:eastAsia="Times New Roman" w:hAnsi="Times New Roman"/>
          <w:b/>
          <w:i/>
          <w:sz w:val="28"/>
          <w:szCs w:val="28"/>
          <w:lang w:val="en-US" w:eastAsia="ru-RU"/>
        </w:rPr>
        <w:t>family</w:t>
      </w:r>
      <w:r w:rsidRPr="007F1C11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  <w:r w:rsidRPr="007F1C11">
        <w:rPr>
          <w:rFonts w:ascii="Times New Roman" w:eastAsia="Times New Roman" w:hAnsi="Times New Roman"/>
          <w:b/>
          <w:i/>
          <w:sz w:val="28"/>
          <w:szCs w:val="28"/>
          <w:lang w:val="en-US" w:eastAsia="ru-RU"/>
        </w:rPr>
        <w:t>day</w:t>
      </w:r>
      <w:r w:rsidRPr="007F1C11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»</w:t>
      </w:r>
      <w:r w:rsidRPr="007F1C11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(</w:t>
      </w:r>
      <w:r w:rsidRPr="007F1C11">
        <w:rPr>
          <w:rFonts w:ascii="Times New Roman" w:hAnsi="Times New Roman"/>
          <w:sz w:val="28"/>
          <w:szCs w:val="28"/>
          <w:lang w:val="uk-UA" w:eastAsia="ru-RU"/>
        </w:rPr>
        <w:t>17.04.2025р.)</w:t>
      </w:r>
      <w:r w:rsidRPr="007F1C11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</w:t>
      </w:r>
      <w:r w:rsidRPr="007F1C11">
        <w:rPr>
          <w:rFonts w:ascii="Times New Roman" w:hAnsi="Times New Roman"/>
          <w:sz w:val="28"/>
          <w:szCs w:val="28"/>
          <w:lang w:val="uk-UA" w:eastAsia="ru-RU"/>
        </w:rPr>
        <w:t>майстер виробничого навчання Кононенко В.О.   та класн</w:t>
      </w:r>
      <w:r w:rsidR="00F44F9C" w:rsidRPr="007F1C11">
        <w:rPr>
          <w:rFonts w:ascii="Times New Roman" w:hAnsi="Times New Roman"/>
          <w:sz w:val="28"/>
          <w:szCs w:val="28"/>
          <w:lang w:val="uk-UA" w:eastAsia="ru-RU"/>
        </w:rPr>
        <w:t>ий керівник Паянок М.П. разом з</w:t>
      </w:r>
      <w:r w:rsidRPr="007F1C11">
        <w:rPr>
          <w:rFonts w:ascii="Times New Roman" w:hAnsi="Times New Roman"/>
          <w:sz w:val="28"/>
          <w:szCs w:val="28"/>
          <w:lang w:val="uk-UA" w:eastAsia="ru-RU"/>
        </w:rPr>
        <w:t xml:space="preserve"> здобувачами освіти гр. № 18/24.</w:t>
      </w:r>
    </w:p>
    <w:p w:rsidR="00D819C2" w:rsidRPr="007F1C11" w:rsidRDefault="00D819C2" w:rsidP="00D819C2">
      <w:pPr>
        <w:autoSpaceDE w:val="0"/>
        <w:autoSpaceDN w:val="0"/>
        <w:adjustRightInd w:val="0"/>
        <w:spacing w:line="360" w:lineRule="auto"/>
        <w:ind w:firstLine="708"/>
        <w:contextualSpacing/>
        <w:rPr>
          <w:rFonts w:ascii="TimesNewRomanPSMT" w:hAnsi="TimesNewRomanPSMT" w:cs="TimesNewRomanPSMT"/>
          <w:sz w:val="28"/>
          <w:szCs w:val="28"/>
          <w:lang w:val="uk-UA" w:eastAsia="ru-RU"/>
        </w:rPr>
      </w:pPr>
      <w:r w:rsidRPr="007F1C11">
        <w:rPr>
          <w:rFonts w:ascii="TimesNewRomanPSMT" w:hAnsi="TimesNewRomanPSMT" w:cs="TimesNewRomanPSMT"/>
          <w:b/>
          <w:i/>
          <w:sz w:val="28"/>
          <w:szCs w:val="28"/>
          <w:lang w:val="uk-UA" w:eastAsia="ru-RU"/>
        </w:rPr>
        <w:t>- До Дня збройних сил України</w:t>
      </w:r>
      <w:r w:rsidRPr="007F1C11">
        <w:rPr>
          <w:rFonts w:ascii="TimesNewRomanPSMT" w:hAnsi="TimesNewRomanPSMT" w:cs="TimesNewRomanPSMT"/>
          <w:sz w:val="28"/>
          <w:szCs w:val="28"/>
          <w:lang w:val="uk-UA" w:eastAsia="ru-RU"/>
        </w:rPr>
        <w:t xml:space="preserve">  (06.12.2024р.) здобувачі освіти груп № 21/23 та 17/24  прийняли участь у проекті Департаменту спорту, сім’ї та молоді Запорізької міської ради «Діалоги молоді з Ветеранами».</w:t>
      </w:r>
    </w:p>
    <w:p w:rsidR="00D819C2" w:rsidRPr="007F1C11" w:rsidRDefault="00D819C2" w:rsidP="00D819C2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  <w:lang w:val="uk-UA" w:eastAsia="ru-RU"/>
        </w:rPr>
      </w:pPr>
      <w:r w:rsidRPr="007F1C11">
        <w:rPr>
          <w:rFonts w:ascii="Times New Roman" w:hAnsi="Times New Roman"/>
          <w:b/>
          <w:bCs/>
          <w:i/>
          <w:sz w:val="28"/>
          <w:szCs w:val="28"/>
          <w:lang w:val="uk-UA" w:eastAsia="ru-RU"/>
        </w:rPr>
        <w:t>-  Обласний конкурс есе «Європа починається з тебе»</w:t>
      </w:r>
    </w:p>
    <w:p w:rsidR="00D819C2" w:rsidRPr="007F1C11" w:rsidRDefault="00D819C2" w:rsidP="00D819C2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7F1C11">
        <w:rPr>
          <w:rFonts w:ascii="Times New Roman" w:hAnsi="Times New Roman"/>
          <w:sz w:val="28"/>
          <w:szCs w:val="28"/>
          <w:lang w:val="uk-UA" w:eastAsia="ru-RU"/>
        </w:rPr>
        <w:t>І місце – Оляліна А. – керівник Чувал Ж.П.</w:t>
      </w:r>
    </w:p>
    <w:p w:rsidR="00D819C2" w:rsidRPr="007F1C11" w:rsidRDefault="00D819C2" w:rsidP="00D819C2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  <w:lang w:val="uk-UA" w:eastAsia="ru-RU"/>
        </w:rPr>
      </w:pPr>
      <w:r w:rsidRPr="007F1C11">
        <w:rPr>
          <w:rFonts w:ascii="Times New Roman" w:hAnsi="Times New Roman"/>
          <w:b/>
          <w:i/>
          <w:sz w:val="28"/>
          <w:szCs w:val="28"/>
          <w:lang w:val="uk-UA" w:eastAsia="ru-RU"/>
        </w:rPr>
        <w:t xml:space="preserve">Обласний конкурс-виставка дитячої творчості «Берегиня роду українського» </w:t>
      </w:r>
      <w:r w:rsidRPr="007F1C11">
        <w:rPr>
          <w:rFonts w:ascii="Times New Roman" w:hAnsi="Times New Roman"/>
          <w:sz w:val="28"/>
          <w:szCs w:val="28"/>
          <w:lang w:val="uk-UA" w:eastAsia="ru-RU"/>
        </w:rPr>
        <w:t>І місце – Бабенко Н. – керівник Єременко О.М.</w:t>
      </w:r>
    </w:p>
    <w:p w:rsidR="00D819C2" w:rsidRPr="007F1C11" w:rsidRDefault="00D819C2" w:rsidP="00D819C2">
      <w:pPr>
        <w:spacing w:after="0" w:line="360" w:lineRule="auto"/>
        <w:ind w:firstLine="708"/>
        <w:jc w:val="both"/>
        <w:rPr>
          <w:rFonts w:ascii="Times New Roman" w:hAnsi="Times New Roman"/>
          <w:b/>
          <w:i/>
          <w:sz w:val="28"/>
          <w:szCs w:val="28"/>
          <w:lang w:val="uk-UA" w:eastAsia="ru-RU"/>
        </w:rPr>
      </w:pPr>
      <w:r w:rsidRPr="007F1C11">
        <w:rPr>
          <w:rFonts w:ascii="Times New Roman" w:hAnsi="Times New Roman"/>
          <w:b/>
          <w:i/>
          <w:sz w:val="28"/>
          <w:szCs w:val="28"/>
          <w:lang w:val="uk-UA" w:eastAsia="ru-RU"/>
        </w:rPr>
        <w:t>- Міський творчий конкурсу “Талант Фест”.</w:t>
      </w:r>
    </w:p>
    <w:p w:rsidR="00D819C2" w:rsidRPr="007F1C11" w:rsidRDefault="00D819C2" w:rsidP="00D819C2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7F1C11">
        <w:rPr>
          <w:rFonts w:ascii="Times New Roman" w:hAnsi="Times New Roman"/>
          <w:sz w:val="28"/>
          <w:szCs w:val="28"/>
          <w:lang w:val="uk-UA" w:eastAsia="ru-RU"/>
        </w:rPr>
        <w:t>Номінація «Фоторобота» І місце – соціальний педагог Оніщук О. І.</w:t>
      </w:r>
    </w:p>
    <w:p w:rsidR="00D819C2" w:rsidRPr="007F1C11" w:rsidRDefault="00D819C2" w:rsidP="00D819C2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7F1C11">
        <w:rPr>
          <w:rFonts w:ascii="Times New Roman" w:hAnsi="Times New Roman"/>
          <w:sz w:val="28"/>
          <w:szCs w:val="28"/>
          <w:lang w:val="uk-UA" w:eastAsia="ru-RU"/>
        </w:rPr>
        <w:t>Грамота «За творчий підхід та активну участь у міському конкурсі» - Баланюк Н. (керівник Єременко О.М.)</w:t>
      </w:r>
    </w:p>
    <w:p w:rsidR="00D819C2" w:rsidRPr="007F1C11" w:rsidRDefault="00D819C2" w:rsidP="00D819C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7F1C11">
        <w:rPr>
          <w:rFonts w:ascii="Times New Roman" w:hAnsi="Times New Roman"/>
          <w:b/>
          <w:i/>
          <w:sz w:val="28"/>
          <w:szCs w:val="28"/>
          <w:lang w:val="uk-UA" w:eastAsia="ru-RU"/>
        </w:rPr>
        <w:lastRenderedPageBreak/>
        <w:t xml:space="preserve">- Обласна виставка-конкурс з декоративно-ужиткового та образотворчого мистецтва «Квітуча Україна» </w:t>
      </w:r>
      <w:r w:rsidRPr="007F1C11">
        <w:rPr>
          <w:rFonts w:ascii="Times New Roman" w:hAnsi="Times New Roman"/>
          <w:sz w:val="28"/>
          <w:szCs w:val="28"/>
          <w:lang w:val="uk-UA" w:eastAsia="ru-RU"/>
        </w:rPr>
        <w:t xml:space="preserve"> з 23 експонатів у різних техніках виконання  -   </w:t>
      </w:r>
      <w:r w:rsidRPr="007F1C11">
        <w:rPr>
          <w:rFonts w:ascii="Times New Roman" w:hAnsi="Times New Roman"/>
          <w:b/>
          <w:i/>
          <w:sz w:val="28"/>
          <w:szCs w:val="28"/>
          <w:lang w:val="uk-UA" w:eastAsia="ru-RU"/>
        </w:rPr>
        <w:t xml:space="preserve">10 робіт  - І місце, 11 робіт – ІІ місце </w:t>
      </w:r>
      <w:r w:rsidRPr="007F1C11">
        <w:rPr>
          <w:rFonts w:ascii="Times New Roman" w:hAnsi="Times New Roman"/>
          <w:sz w:val="28"/>
          <w:szCs w:val="28"/>
          <w:lang w:val="uk-UA" w:eastAsia="ru-RU"/>
        </w:rPr>
        <w:t>(керівники Яхнова О.В., Ер</w:t>
      </w:r>
      <w:r w:rsidR="00F44F9C" w:rsidRPr="007F1C11">
        <w:rPr>
          <w:rFonts w:ascii="Times New Roman" w:hAnsi="Times New Roman"/>
          <w:sz w:val="28"/>
          <w:szCs w:val="28"/>
          <w:lang w:val="uk-UA" w:eastAsia="ru-RU"/>
        </w:rPr>
        <w:t>еменко О.М., Клименко О.В., Жила</w:t>
      </w:r>
      <w:r w:rsidRPr="007F1C11">
        <w:rPr>
          <w:rFonts w:ascii="Times New Roman" w:hAnsi="Times New Roman"/>
          <w:sz w:val="28"/>
          <w:szCs w:val="28"/>
          <w:lang w:val="uk-UA" w:eastAsia="ru-RU"/>
        </w:rPr>
        <w:t xml:space="preserve"> Т.В., Дмитренко Н.Г., Білоусова К.С.)</w:t>
      </w:r>
    </w:p>
    <w:p w:rsidR="00D819C2" w:rsidRPr="007F1C11" w:rsidRDefault="00D819C2" w:rsidP="00D819C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7F1C11">
        <w:rPr>
          <w:rFonts w:ascii="Times New Roman" w:hAnsi="Times New Roman"/>
          <w:b/>
          <w:i/>
          <w:sz w:val="28"/>
          <w:szCs w:val="28"/>
          <w:lang w:val="uk-UA" w:eastAsia="ru-RU"/>
        </w:rPr>
        <w:t xml:space="preserve">- Обласний поетичний відеочелендж «Україна - країна нескорених», присвячений Дню Захисників і Захисниць України, Дню українського козацтва, святу Покрови Божої Матері - 01 жовтня 2024 року </w:t>
      </w:r>
      <w:r w:rsidRPr="007F1C11">
        <w:rPr>
          <w:rFonts w:ascii="Times New Roman" w:hAnsi="Times New Roman"/>
          <w:sz w:val="28"/>
          <w:szCs w:val="28"/>
          <w:lang w:val="uk-UA" w:eastAsia="ru-RU"/>
        </w:rPr>
        <w:t>гр. 1/24, 3/23 (керівники Кручина Л.М., Фоменко Г.В., Водяницька В.І.)</w:t>
      </w:r>
    </w:p>
    <w:p w:rsidR="00D819C2" w:rsidRPr="007F1C11" w:rsidRDefault="00D819C2" w:rsidP="00D819C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7F1C11">
        <w:rPr>
          <w:rFonts w:ascii="Times New Roman" w:hAnsi="Times New Roman"/>
          <w:sz w:val="28"/>
          <w:szCs w:val="28"/>
          <w:lang w:val="uk-UA" w:eastAsia="ru-RU"/>
        </w:rPr>
        <w:t xml:space="preserve">- </w:t>
      </w:r>
      <w:r w:rsidRPr="007F1C11">
        <w:rPr>
          <w:rFonts w:ascii="Times New Roman" w:hAnsi="Times New Roman"/>
          <w:b/>
          <w:i/>
          <w:sz w:val="28"/>
          <w:szCs w:val="28"/>
          <w:lang w:val="uk-UA" w:eastAsia="ru-RU"/>
        </w:rPr>
        <w:t xml:space="preserve">Обласний конкурс  дитячої та юнацької  літературної творчості  «Зима крокує – свята дарує» !» </w:t>
      </w:r>
      <w:r w:rsidRPr="007F1C11">
        <w:rPr>
          <w:rFonts w:ascii="Times New Roman" w:hAnsi="Times New Roman"/>
          <w:sz w:val="28"/>
          <w:szCs w:val="28"/>
          <w:lang w:val="uk-UA" w:eastAsia="ru-RU"/>
        </w:rPr>
        <w:t>І місце - Баланюк Наталія (керівник Еременко О.М.), Кузьма-Іванова Софія, Гоголенко Ангеліна (керівник Чувал Ж.П.).</w:t>
      </w:r>
    </w:p>
    <w:p w:rsidR="00D819C2" w:rsidRPr="007F1C11" w:rsidRDefault="00D819C2" w:rsidP="00D819C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7F1C11">
        <w:rPr>
          <w:rFonts w:ascii="Times New Roman" w:hAnsi="Times New Roman"/>
          <w:b/>
          <w:i/>
          <w:sz w:val="28"/>
          <w:szCs w:val="28"/>
          <w:lang w:val="uk-UA" w:eastAsia="ru-RU"/>
        </w:rPr>
        <w:t xml:space="preserve">- Обласний конкурс авторської дитячої та юнацької  поезії та прози  «Я – за єдину Україну!» </w:t>
      </w:r>
      <w:r w:rsidRPr="007F1C11">
        <w:rPr>
          <w:rFonts w:ascii="Times New Roman" w:hAnsi="Times New Roman"/>
          <w:sz w:val="28"/>
          <w:szCs w:val="28"/>
          <w:lang w:val="uk-UA" w:eastAsia="ru-RU"/>
        </w:rPr>
        <w:t>І місце - Баланюк Наталія, Камінська Світлана (керівник Еременко О.М.), Кузьма-Іванова Софія (керівник Чувал Ж.П.), ІІ місце – Гоголенко Ангеліна (керівник Чувал Ж.П.)</w:t>
      </w:r>
    </w:p>
    <w:p w:rsidR="00D819C2" w:rsidRPr="007F1C11" w:rsidRDefault="00D819C2" w:rsidP="00D819C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7F1C11">
        <w:rPr>
          <w:rFonts w:ascii="Times New Roman" w:hAnsi="Times New Roman"/>
          <w:b/>
          <w:i/>
          <w:sz w:val="28"/>
          <w:szCs w:val="28"/>
          <w:lang w:val="uk-UA" w:eastAsia="ru-RU"/>
        </w:rPr>
        <w:t xml:space="preserve">- Обласний творчий онлайн-конкурс «Роби як я», тематика конкурсу «Страви української кухні», </w:t>
      </w:r>
      <w:r w:rsidRPr="007F1C11">
        <w:rPr>
          <w:rFonts w:ascii="Times New Roman" w:hAnsi="Times New Roman"/>
          <w:sz w:val="28"/>
          <w:szCs w:val="28"/>
          <w:lang w:val="uk-UA" w:eastAsia="ru-RU"/>
        </w:rPr>
        <w:t xml:space="preserve">номінація «Образотворче  мистецтво» І місце - </w:t>
      </w:r>
      <w:r w:rsidRPr="007F1C11">
        <w:rPr>
          <w:rFonts w:ascii="Times New Roman" w:hAnsi="Times New Roman"/>
          <w:sz w:val="28"/>
          <w:szCs w:val="28"/>
          <w:lang w:val="uk-UA"/>
        </w:rPr>
        <w:t>Труханова Ольга, Гейко Дар'я (керівник Кручина Л.М.)</w:t>
      </w:r>
    </w:p>
    <w:p w:rsidR="00D819C2" w:rsidRPr="007F1C11" w:rsidRDefault="00D819C2" w:rsidP="00D819C2">
      <w:pPr>
        <w:spacing w:after="0" w:line="360" w:lineRule="auto"/>
        <w:ind w:firstLine="708"/>
        <w:jc w:val="both"/>
        <w:rPr>
          <w:rFonts w:ascii="Times New Roman" w:hAnsi="Times New Roman"/>
          <w:b/>
          <w:i/>
          <w:sz w:val="28"/>
          <w:szCs w:val="28"/>
          <w:lang w:val="uk-UA" w:eastAsia="ru-RU"/>
        </w:rPr>
      </w:pPr>
      <w:r w:rsidRPr="007F1C11">
        <w:rPr>
          <w:rFonts w:ascii="Times New Roman" w:hAnsi="Times New Roman"/>
          <w:sz w:val="28"/>
          <w:szCs w:val="28"/>
          <w:lang w:val="uk-UA" w:eastAsia="ru-RU"/>
        </w:rPr>
        <w:t xml:space="preserve">- </w:t>
      </w:r>
      <w:r w:rsidRPr="007F1C11">
        <w:rPr>
          <w:rFonts w:ascii="Times New Roman" w:hAnsi="Times New Roman"/>
          <w:b/>
          <w:i/>
          <w:sz w:val="28"/>
          <w:szCs w:val="28"/>
          <w:lang w:val="uk-UA" w:eastAsia="ru-RU"/>
        </w:rPr>
        <w:t>Обласний етап Всеукраїнської виставки-конкурсу  «ChildTechPro» - «Наш пошук і творчість – тобі, Україно!», номінація STEAM –проєкти.</w:t>
      </w:r>
    </w:p>
    <w:p w:rsidR="00D819C2" w:rsidRPr="007F1C11" w:rsidRDefault="00D819C2" w:rsidP="00D819C2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7F1C11">
        <w:rPr>
          <w:rFonts w:ascii="Times New Roman" w:hAnsi="Times New Roman"/>
          <w:b/>
          <w:i/>
          <w:sz w:val="28"/>
          <w:szCs w:val="28"/>
          <w:lang w:val="uk-UA" w:eastAsia="ru-RU"/>
        </w:rPr>
        <w:t xml:space="preserve"> </w:t>
      </w:r>
      <w:r w:rsidRPr="007F1C11">
        <w:rPr>
          <w:rFonts w:ascii="Times New Roman" w:hAnsi="Times New Roman"/>
          <w:sz w:val="28"/>
          <w:szCs w:val="28"/>
          <w:lang w:val="uk-UA" w:eastAsia="ru-RU"/>
        </w:rPr>
        <w:t>І місце – Сорін Роман (керівник Яхнова О.М.)</w:t>
      </w:r>
    </w:p>
    <w:p w:rsidR="00D819C2" w:rsidRPr="007F1C11" w:rsidRDefault="00D819C2" w:rsidP="00D819C2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  <w:lang w:val="uk-UA" w:eastAsia="ru-RU"/>
        </w:rPr>
      </w:pPr>
      <w:r w:rsidRPr="007F1C11">
        <w:rPr>
          <w:rFonts w:ascii="Times New Roman" w:hAnsi="Times New Roman"/>
          <w:b/>
          <w:i/>
          <w:sz w:val="28"/>
          <w:szCs w:val="28"/>
          <w:lang w:val="uk-UA" w:eastAsia="ru-RU"/>
        </w:rPr>
        <w:t>Обласний конкурс-виставка дитячого малюнка «Кольоровий світ</w:t>
      </w:r>
    </w:p>
    <w:p w:rsidR="00D819C2" w:rsidRPr="007F1C11" w:rsidRDefault="00D819C2" w:rsidP="00D819C2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  <w:lang w:val="uk-UA" w:eastAsia="ru-RU"/>
        </w:rPr>
      </w:pPr>
      <w:r w:rsidRPr="007F1C11">
        <w:rPr>
          <w:rFonts w:ascii="Times New Roman" w:hAnsi="Times New Roman"/>
          <w:b/>
          <w:i/>
          <w:sz w:val="28"/>
          <w:szCs w:val="28"/>
          <w:lang w:val="uk-UA" w:eastAsia="ru-RU"/>
        </w:rPr>
        <w:t>дитинства», присвяченому Міжнародному дню захисту дітей.</w:t>
      </w:r>
    </w:p>
    <w:p w:rsidR="00D819C2" w:rsidRPr="007F1C11" w:rsidRDefault="00D819C2" w:rsidP="00D819C2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7F1C11">
        <w:rPr>
          <w:rFonts w:ascii="Times New Roman" w:hAnsi="Times New Roman"/>
          <w:sz w:val="28"/>
          <w:szCs w:val="28"/>
          <w:lang w:val="uk-UA" w:eastAsia="ru-RU"/>
        </w:rPr>
        <w:t>Два І місця Мельник С. та Пігідіна Поліна (керівники Яхнова О.В., Бабаєва Т.П.)</w:t>
      </w:r>
    </w:p>
    <w:p w:rsidR="00D819C2" w:rsidRPr="007F1C11" w:rsidRDefault="00D819C2" w:rsidP="00D819C2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  <w:lang w:val="uk-UA" w:eastAsia="ru-RU"/>
        </w:rPr>
      </w:pPr>
      <w:r w:rsidRPr="007F1C11">
        <w:rPr>
          <w:rFonts w:ascii="Times New Roman" w:hAnsi="Times New Roman"/>
          <w:b/>
          <w:i/>
          <w:sz w:val="28"/>
          <w:szCs w:val="28"/>
          <w:lang w:val="uk-UA" w:eastAsia="ru-RU"/>
        </w:rPr>
        <w:t>Обласний конкурс декоративно-ужиткового та образотворчого</w:t>
      </w:r>
    </w:p>
    <w:p w:rsidR="00D819C2" w:rsidRPr="007F1C11" w:rsidRDefault="00D819C2" w:rsidP="00D819C2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7F1C11">
        <w:rPr>
          <w:rFonts w:ascii="Times New Roman" w:hAnsi="Times New Roman"/>
          <w:b/>
          <w:i/>
          <w:sz w:val="28"/>
          <w:szCs w:val="28"/>
          <w:lang w:val="uk-UA" w:eastAsia="ru-RU"/>
        </w:rPr>
        <w:t xml:space="preserve">мистецтва «Подаруй мені казку». </w:t>
      </w:r>
      <w:r w:rsidRPr="007F1C11">
        <w:rPr>
          <w:rFonts w:ascii="Times New Roman" w:hAnsi="Times New Roman"/>
          <w:sz w:val="28"/>
          <w:szCs w:val="28"/>
          <w:lang w:val="uk-UA" w:eastAsia="ru-RU"/>
        </w:rPr>
        <w:t>Два І місця -</w:t>
      </w:r>
      <w:r w:rsidRPr="007F1C11">
        <w:rPr>
          <w:rFonts w:ascii="Times New Roman" w:hAnsi="Times New Roman"/>
          <w:b/>
          <w:i/>
          <w:sz w:val="28"/>
          <w:szCs w:val="28"/>
          <w:lang w:val="uk-UA" w:eastAsia="ru-RU"/>
        </w:rPr>
        <w:t xml:space="preserve">  </w:t>
      </w:r>
      <w:r w:rsidRPr="007F1C11">
        <w:rPr>
          <w:rFonts w:ascii="Times New Roman" w:hAnsi="Times New Roman"/>
          <w:sz w:val="28"/>
          <w:szCs w:val="28"/>
          <w:lang w:val="uk-UA" w:eastAsia="ru-RU"/>
        </w:rPr>
        <w:t xml:space="preserve">Пігідіна Поліна (керівники Табарна Т.В., Пальчиковська С.О.) </w:t>
      </w:r>
    </w:p>
    <w:p w:rsidR="00D819C2" w:rsidRPr="007F1C11" w:rsidRDefault="00D819C2" w:rsidP="00D819C2">
      <w:pPr>
        <w:pStyle w:val="Default"/>
        <w:numPr>
          <w:ilvl w:val="0"/>
          <w:numId w:val="12"/>
        </w:numPr>
        <w:spacing w:line="360" w:lineRule="auto"/>
        <w:jc w:val="both"/>
        <w:rPr>
          <w:b/>
          <w:i/>
          <w:sz w:val="28"/>
          <w:szCs w:val="28"/>
          <w:lang w:val="uk-UA"/>
        </w:rPr>
      </w:pPr>
      <w:r w:rsidRPr="007F1C11">
        <w:rPr>
          <w:b/>
          <w:i/>
          <w:sz w:val="28"/>
          <w:szCs w:val="28"/>
          <w:lang w:val="uk-UA"/>
        </w:rPr>
        <w:lastRenderedPageBreak/>
        <w:t xml:space="preserve">обласний етап Всеукраїнської </w:t>
      </w:r>
      <w:r w:rsidRPr="007F1C11">
        <w:rPr>
          <w:b/>
          <w:bCs/>
          <w:i/>
          <w:sz w:val="28"/>
          <w:szCs w:val="28"/>
          <w:lang w:val="uk-UA"/>
        </w:rPr>
        <w:t>виставки-конкурсу декоративно-</w:t>
      </w:r>
    </w:p>
    <w:p w:rsidR="00D819C2" w:rsidRPr="007F1C11" w:rsidRDefault="00D819C2" w:rsidP="00D819C2">
      <w:pPr>
        <w:pStyle w:val="Default"/>
        <w:spacing w:line="360" w:lineRule="auto"/>
        <w:jc w:val="both"/>
        <w:rPr>
          <w:bCs/>
          <w:sz w:val="28"/>
          <w:szCs w:val="28"/>
          <w:lang w:val="uk-UA"/>
        </w:rPr>
      </w:pPr>
      <w:r w:rsidRPr="007F1C11">
        <w:rPr>
          <w:b/>
          <w:bCs/>
          <w:i/>
          <w:sz w:val="28"/>
          <w:szCs w:val="28"/>
          <w:lang w:val="uk-UA"/>
        </w:rPr>
        <w:t>ужиткового і образотворчого мистецтва «Знай і люби свій край»</w:t>
      </w:r>
      <w:r w:rsidRPr="007F1C11">
        <w:rPr>
          <w:bCs/>
          <w:sz w:val="28"/>
          <w:szCs w:val="28"/>
          <w:lang w:val="uk-UA"/>
        </w:rPr>
        <w:t xml:space="preserve">  було надано 16 експонатів у __ номінаціях – 12 посіли призові місця:</w:t>
      </w:r>
    </w:p>
    <w:p w:rsidR="00D819C2" w:rsidRPr="007F1C11" w:rsidRDefault="00D819C2" w:rsidP="00D819C2">
      <w:pPr>
        <w:pStyle w:val="Default"/>
        <w:numPr>
          <w:ilvl w:val="0"/>
          <w:numId w:val="12"/>
        </w:numPr>
        <w:spacing w:line="360" w:lineRule="auto"/>
        <w:jc w:val="both"/>
        <w:rPr>
          <w:bCs/>
          <w:sz w:val="28"/>
          <w:szCs w:val="28"/>
          <w:lang w:val="uk-UA"/>
        </w:rPr>
      </w:pPr>
      <w:r w:rsidRPr="007F1C11">
        <w:rPr>
          <w:bCs/>
          <w:i/>
          <w:sz w:val="28"/>
          <w:szCs w:val="28"/>
          <w:u w:val="single"/>
          <w:lang w:val="uk-UA"/>
        </w:rPr>
        <w:t>номінація «Народна ляльк</w:t>
      </w:r>
      <w:r w:rsidRPr="007F1C11">
        <w:rPr>
          <w:bCs/>
          <w:sz w:val="28"/>
          <w:szCs w:val="28"/>
          <w:lang w:val="uk-UA"/>
        </w:rPr>
        <w:t>а» І місце - Мельник Софія (керівник</w:t>
      </w:r>
    </w:p>
    <w:p w:rsidR="00D819C2" w:rsidRPr="007F1C11" w:rsidRDefault="00D819C2" w:rsidP="00D819C2">
      <w:pPr>
        <w:pStyle w:val="Default"/>
        <w:spacing w:line="360" w:lineRule="auto"/>
        <w:ind w:left="1068"/>
        <w:jc w:val="both"/>
        <w:rPr>
          <w:bCs/>
          <w:sz w:val="28"/>
          <w:szCs w:val="28"/>
          <w:lang w:val="uk-UA"/>
        </w:rPr>
      </w:pPr>
      <w:r w:rsidRPr="007F1C11">
        <w:rPr>
          <w:bCs/>
          <w:sz w:val="28"/>
          <w:szCs w:val="28"/>
          <w:lang w:val="uk-UA"/>
        </w:rPr>
        <w:t>Яхнова О.М.), ІІ місце – Бабенко Наталія (керівник Еременко О.М.),</w:t>
      </w:r>
    </w:p>
    <w:p w:rsidR="00D819C2" w:rsidRPr="007F1C11" w:rsidRDefault="00D819C2" w:rsidP="00D819C2">
      <w:pPr>
        <w:pStyle w:val="Default"/>
        <w:numPr>
          <w:ilvl w:val="0"/>
          <w:numId w:val="12"/>
        </w:numPr>
        <w:spacing w:line="360" w:lineRule="auto"/>
        <w:jc w:val="both"/>
        <w:rPr>
          <w:bCs/>
          <w:sz w:val="28"/>
          <w:szCs w:val="28"/>
          <w:lang w:val="uk-UA"/>
        </w:rPr>
      </w:pPr>
      <w:r w:rsidRPr="007F1C11">
        <w:rPr>
          <w:bCs/>
          <w:i/>
          <w:sz w:val="28"/>
          <w:szCs w:val="28"/>
          <w:u w:val="single"/>
          <w:lang w:val="uk-UA"/>
        </w:rPr>
        <w:t>номінація «Декоративний розпис, народний живопис»</w:t>
      </w:r>
      <w:r w:rsidRPr="007F1C11">
        <w:rPr>
          <w:bCs/>
          <w:sz w:val="28"/>
          <w:szCs w:val="28"/>
          <w:lang w:val="uk-UA"/>
        </w:rPr>
        <w:t xml:space="preserve"> ІІ місце – Ільховська Марія (керівник Фенченко Н.А.),</w:t>
      </w:r>
    </w:p>
    <w:p w:rsidR="00D819C2" w:rsidRPr="007F1C11" w:rsidRDefault="00D819C2" w:rsidP="00D819C2">
      <w:pPr>
        <w:pStyle w:val="Default"/>
        <w:numPr>
          <w:ilvl w:val="0"/>
          <w:numId w:val="12"/>
        </w:numPr>
        <w:spacing w:line="360" w:lineRule="auto"/>
        <w:jc w:val="both"/>
        <w:rPr>
          <w:bCs/>
          <w:sz w:val="28"/>
          <w:szCs w:val="28"/>
          <w:lang w:val="uk-UA"/>
        </w:rPr>
      </w:pPr>
      <w:r w:rsidRPr="007F1C11">
        <w:rPr>
          <w:bCs/>
          <w:i/>
          <w:sz w:val="28"/>
          <w:szCs w:val="28"/>
          <w:u w:val="single"/>
          <w:lang w:val="uk-UA"/>
        </w:rPr>
        <w:t>номінація «Паперова пластика та оригамі»</w:t>
      </w:r>
      <w:r w:rsidRPr="007F1C11">
        <w:rPr>
          <w:bCs/>
          <w:sz w:val="28"/>
          <w:szCs w:val="28"/>
          <w:lang w:val="uk-UA"/>
        </w:rPr>
        <w:t xml:space="preserve"> І місце – Юнацька Ірина (керівник Яхнова О.М.)</w:t>
      </w:r>
    </w:p>
    <w:p w:rsidR="00D819C2" w:rsidRPr="007F1C11" w:rsidRDefault="00D819C2" w:rsidP="00D819C2">
      <w:pPr>
        <w:pStyle w:val="Default"/>
        <w:numPr>
          <w:ilvl w:val="0"/>
          <w:numId w:val="12"/>
        </w:numPr>
        <w:spacing w:line="360" w:lineRule="auto"/>
        <w:jc w:val="both"/>
        <w:rPr>
          <w:bCs/>
          <w:sz w:val="28"/>
          <w:szCs w:val="28"/>
          <w:lang w:val="uk-UA"/>
        </w:rPr>
      </w:pPr>
      <w:r w:rsidRPr="007F1C11">
        <w:rPr>
          <w:bCs/>
          <w:i/>
          <w:sz w:val="28"/>
          <w:szCs w:val="28"/>
          <w:u w:val="single"/>
          <w:lang w:val="uk-UA"/>
        </w:rPr>
        <w:t>номінація «Вироби з природних матеріалів»</w:t>
      </w:r>
      <w:r w:rsidRPr="007F1C11">
        <w:rPr>
          <w:bCs/>
          <w:sz w:val="28"/>
          <w:szCs w:val="28"/>
          <w:lang w:val="uk-UA"/>
        </w:rPr>
        <w:t xml:space="preserve"> І місце – Баранова Анна, Єрьоміна Ганна, Ковальова Оксана (керівник Еременко О.М.), Турова Ангеліна, Бойко Анна, Ільховська Марія, (Фенченко Т.А.), ІІ місце – Адальєва Єлизавета (керівник Еременко О.М.)</w:t>
      </w:r>
    </w:p>
    <w:p w:rsidR="00D819C2" w:rsidRPr="007F1C11" w:rsidRDefault="00D819C2" w:rsidP="00D819C2">
      <w:pPr>
        <w:pStyle w:val="Default"/>
        <w:numPr>
          <w:ilvl w:val="0"/>
          <w:numId w:val="12"/>
        </w:numPr>
        <w:spacing w:line="360" w:lineRule="auto"/>
        <w:jc w:val="both"/>
        <w:rPr>
          <w:bCs/>
          <w:sz w:val="28"/>
          <w:szCs w:val="28"/>
          <w:lang w:val="uk-UA"/>
        </w:rPr>
      </w:pPr>
      <w:r w:rsidRPr="007F1C11">
        <w:rPr>
          <w:bCs/>
          <w:i/>
          <w:sz w:val="28"/>
          <w:szCs w:val="28"/>
          <w:u w:val="single"/>
          <w:lang w:val="uk-UA"/>
        </w:rPr>
        <w:t>номінація «Інші техніки виконання»</w:t>
      </w:r>
      <w:r w:rsidRPr="007F1C11">
        <w:rPr>
          <w:bCs/>
          <w:sz w:val="28"/>
          <w:szCs w:val="28"/>
          <w:lang w:val="uk-UA"/>
        </w:rPr>
        <w:t xml:space="preserve"> І місце – Земляна Дарина (керівник Фенченко Т.А.), ІІ місце – Горлов Дмитро, Скоропад Софія (керівник Фенченко Т.А.)</w:t>
      </w:r>
    </w:p>
    <w:p w:rsidR="00D819C2" w:rsidRPr="007F1C11" w:rsidRDefault="00D819C2" w:rsidP="00D819C2">
      <w:pPr>
        <w:pStyle w:val="Default"/>
        <w:numPr>
          <w:ilvl w:val="0"/>
          <w:numId w:val="12"/>
        </w:numPr>
        <w:spacing w:line="360" w:lineRule="auto"/>
        <w:jc w:val="both"/>
        <w:rPr>
          <w:bCs/>
          <w:sz w:val="28"/>
          <w:szCs w:val="28"/>
          <w:lang w:val="uk-UA"/>
        </w:rPr>
      </w:pPr>
      <w:r w:rsidRPr="007F1C11">
        <w:rPr>
          <w:bCs/>
          <w:i/>
          <w:sz w:val="28"/>
          <w:szCs w:val="28"/>
          <w:u w:val="single"/>
          <w:lang w:val="uk-UA"/>
        </w:rPr>
        <w:t>номінація «Живопис»</w:t>
      </w:r>
      <w:r w:rsidRPr="007F1C11">
        <w:rPr>
          <w:bCs/>
          <w:sz w:val="28"/>
          <w:szCs w:val="28"/>
          <w:lang w:val="uk-UA"/>
        </w:rPr>
        <w:t xml:space="preserve"> ІІ місце - Труханови Ольга та Анастасія (Керівники Яхнова О.М., Кручина Л.М.)</w:t>
      </w:r>
    </w:p>
    <w:p w:rsidR="00D819C2" w:rsidRPr="007F1C11" w:rsidRDefault="00D819C2" w:rsidP="00D819C2">
      <w:pPr>
        <w:pStyle w:val="Default"/>
        <w:numPr>
          <w:ilvl w:val="0"/>
          <w:numId w:val="12"/>
        </w:numPr>
        <w:spacing w:line="360" w:lineRule="auto"/>
        <w:jc w:val="both"/>
        <w:rPr>
          <w:bCs/>
          <w:sz w:val="28"/>
          <w:szCs w:val="28"/>
          <w:lang w:val="uk-UA"/>
        </w:rPr>
      </w:pPr>
      <w:r w:rsidRPr="007F1C11">
        <w:rPr>
          <w:b/>
          <w:bCs/>
          <w:i/>
          <w:sz w:val="28"/>
          <w:szCs w:val="28"/>
          <w:lang w:val="uk-UA"/>
        </w:rPr>
        <w:t>обласний конкурс-виставка декоративно-ужиткового та</w:t>
      </w:r>
    </w:p>
    <w:p w:rsidR="00D819C2" w:rsidRPr="007F1C11" w:rsidRDefault="00D819C2" w:rsidP="00D819C2">
      <w:pPr>
        <w:pStyle w:val="Default"/>
        <w:spacing w:line="360" w:lineRule="auto"/>
        <w:jc w:val="both"/>
        <w:rPr>
          <w:bCs/>
          <w:sz w:val="28"/>
          <w:szCs w:val="28"/>
          <w:lang w:val="uk-UA"/>
        </w:rPr>
      </w:pPr>
      <w:r w:rsidRPr="007F1C11">
        <w:rPr>
          <w:b/>
          <w:bCs/>
          <w:i/>
          <w:sz w:val="28"/>
          <w:szCs w:val="28"/>
          <w:lang w:val="uk-UA"/>
        </w:rPr>
        <w:t xml:space="preserve">образотворчого мистецтва  «Писанковий рай» </w:t>
      </w:r>
      <w:r w:rsidRPr="007F1C11">
        <w:rPr>
          <w:bCs/>
          <w:sz w:val="28"/>
          <w:szCs w:val="28"/>
          <w:lang w:val="uk-UA"/>
        </w:rPr>
        <w:t>І місце - творчий колектив гр. № 4/23,  Трухонова Ольга, Пі</w:t>
      </w:r>
      <w:r w:rsidR="00F44F9C" w:rsidRPr="007F1C11">
        <w:rPr>
          <w:bCs/>
          <w:sz w:val="28"/>
          <w:szCs w:val="28"/>
          <w:lang w:val="uk-UA"/>
        </w:rPr>
        <w:t>гідіна Поліна, Гавреченко Микита</w:t>
      </w:r>
      <w:r w:rsidRPr="007F1C11">
        <w:rPr>
          <w:bCs/>
          <w:sz w:val="28"/>
          <w:szCs w:val="28"/>
          <w:lang w:val="uk-UA"/>
        </w:rPr>
        <w:t xml:space="preserve"> (керівники Клименко О.В., Кручина Л.М., Бабаєва Т.П.), ІІ місце - Гейко Дар’я (керівник Кручина Л.М.).</w:t>
      </w:r>
    </w:p>
    <w:p w:rsidR="00D819C2" w:rsidRPr="007F1C11" w:rsidRDefault="00D819C2" w:rsidP="00D819C2">
      <w:pPr>
        <w:pStyle w:val="Default"/>
        <w:spacing w:line="360" w:lineRule="auto"/>
        <w:ind w:firstLine="567"/>
        <w:jc w:val="both"/>
        <w:rPr>
          <w:b/>
          <w:bCs/>
          <w:i/>
          <w:sz w:val="28"/>
          <w:szCs w:val="28"/>
          <w:lang w:val="uk-UA"/>
        </w:rPr>
      </w:pPr>
      <w:r w:rsidRPr="007F1C11">
        <w:rPr>
          <w:bCs/>
          <w:sz w:val="28"/>
          <w:szCs w:val="28"/>
          <w:lang w:val="uk-UA"/>
        </w:rPr>
        <w:t xml:space="preserve">- </w:t>
      </w:r>
      <w:r w:rsidRPr="007F1C11">
        <w:rPr>
          <w:b/>
          <w:bCs/>
          <w:i/>
          <w:sz w:val="28"/>
          <w:szCs w:val="28"/>
          <w:lang w:val="uk-UA"/>
        </w:rPr>
        <w:t>конкурс профорієнтаційних світлин очима ШІ «Будь ПЕРШИМ» серед здобувачів освіти закладів професійної (професійно-технічної) освіти»:</w:t>
      </w:r>
    </w:p>
    <w:p w:rsidR="00D819C2" w:rsidRPr="007F1C11" w:rsidRDefault="00D819C2" w:rsidP="00D819C2">
      <w:pPr>
        <w:pStyle w:val="Default"/>
        <w:spacing w:line="360" w:lineRule="auto"/>
        <w:ind w:firstLine="567"/>
        <w:jc w:val="both"/>
        <w:rPr>
          <w:bCs/>
          <w:sz w:val="28"/>
          <w:szCs w:val="28"/>
          <w:lang w:val="uk-UA"/>
        </w:rPr>
      </w:pPr>
      <w:r w:rsidRPr="007F1C11">
        <w:rPr>
          <w:bCs/>
          <w:i/>
          <w:sz w:val="28"/>
          <w:szCs w:val="28"/>
          <w:u w:val="single"/>
          <w:lang w:val="uk-UA"/>
        </w:rPr>
        <w:t xml:space="preserve">- </w:t>
      </w:r>
      <w:r w:rsidRPr="003809DD">
        <w:rPr>
          <w:bCs/>
          <w:sz w:val="28"/>
          <w:szCs w:val="28"/>
          <w:lang w:val="uk-UA"/>
        </w:rPr>
        <w:t>номінація «Моя професія - мій вибір»</w:t>
      </w:r>
      <w:r w:rsidRPr="007F1C11">
        <w:rPr>
          <w:bCs/>
          <w:sz w:val="28"/>
          <w:szCs w:val="28"/>
          <w:lang w:val="uk-UA"/>
        </w:rPr>
        <w:t xml:space="preserve"> ІІ місце</w:t>
      </w:r>
      <w:r w:rsidRPr="007F1C11">
        <w:rPr>
          <w:bCs/>
          <w:i/>
          <w:sz w:val="28"/>
          <w:szCs w:val="28"/>
          <w:lang w:val="uk-UA"/>
        </w:rPr>
        <w:t xml:space="preserve"> </w:t>
      </w:r>
      <w:r w:rsidRPr="007F1C11">
        <w:rPr>
          <w:bCs/>
          <w:sz w:val="28"/>
          <w:szCs w:val="28"/>
          <w:lang w:val="uk-UA"/>
        </w:rPr>
        <w:t>– Удовіченко Маргарита (керівник Доля О.В.)</w:t>
      </w:r>
    </w:p>
    <w:p w:rsidR="00D819C2" w:rsidRPr="007F1C11" w:rsidRDefault="00D819C2" w:rsidP="00D819C2">
      <w:pPr>
        <w:pStyle w:val="Default"/>
        <w:spacing w:line="360" w:lineRule="auto"/>
        <w:ind w:firstLine="567"/>
        <w:jc w:val="both"/>
        <w:rPr>
          <w:bCs/>
          <w:sz w:val="28"/>
          <w:szCs w:val="28"/>
          <w:lang w:val="uk-UA"/>
        </w:rPr>
      </w:pPr>
      <w:r w:rsidRPr="003809DD">
        <w:rPr>
          <w:bCs/>
          <w:sz w:val="28"/>
          <w:szCs w:val="28"/>
          <w:lang w:val="uk-UA"/>
        </w:rPr>
        <w:t>- номінація «Професія майбутнього»</w:t>
      </w:r>
      <w:r w:rsidRPr="007F1C11">
        <w:rPr>
          <w:bCs/>
          <w:sz w:val="28"/>
          <w:szCs w:val="28"/>
          <w:lang w:val="uk-UA"/>
        </w:rPr>
        <w:t xml:space="preserve"> ІІ місце Гейко Дар’я (керівник Ковтун М.І), ІІІ місце – Шевченко Світлана (керівник Білоусова К.С.).</w:t>
      </w:r>
    </w:p>
    <w:p w:rsidR="00D819C2" w:rsidRPr="007F1C11" w:rsidRDefault="00D819C2" w:rsidP="00D819C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7F1C11">
        <w:rPr>
          <w:rFonts w:ascii="Times New Roman" w:hAnsi="Times New Roman"/>
          <w:sz w:val="28"/>
          <w:szCs w:val="28"/>
          <w:lang w:val="uk-UA" w:eastAsia="ru-RU"/>
        </w:rPr>
        <w:lastRenderedPageBreak/>
        <w:t>Протягом навчального року педколектив багато уваги приділяв підготовці та проведенню заходів, спрямованих на:</w:t>
      </w:r>
    </w:p>
    <w:p w:rsidR="00D819C2" w:rsidRPr="007F1C11" w:rsidRDefault="00D819C2" w:rsidP="00D819C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7F1C11">
        <w:rPr>
          <w:rFonts w:ascii="Times New Roman" w:hAnsi="Times New Roman"/>
          <w:sz w:val="28"/>
          <w:szCs w:val="28"/>
          <w:lang w:val="uk-UA" w:eastAsia="ru-RU"/>
        </w:rPr>
        <w:t>- виховання патріотизму й національної самосвідомості, любові до свого народу, до України, сприйняття України як незалежної, правової, демократичної, цілісної та суверенної держави, протидії ворожій пропаганді, віри в перемогу;</w:t>
      </w:r>
    </w:p>
    <w:p w:rsidR="00D819C2" w:rsidRPr="007F1C11" w:rsidRDefault="00D819C2" w:rsidP="00D819C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7F1C11">
        <w:rPr>
          <w:rFonts w:ascii="Times New Roman" w:hAnsi="Times New Roman"/>
          <w:sz w:val="28"/>
          <w:szCs w:val="28"/>
          <w:lang w:val="uk-UA" w:eastAsia="ru-RU"/>
        </w:rPr>
        <w:t>- надання здобувачам освіти базових знань з основ безпеки, формування поведінки, правильних безпекових дій в умовах воєнного стану, дотримання правил збереження здоров’я, життя свого та оточуючих у разі бойових дій;</w:t>
      </w:r>
    </w:p>
    <w:p w:rsidR="00D819C2" w:rsidRPr="007F1C11" w:rsidRDefault="00D819C2" w:rsidP="00D819C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7F1C11">
        <w:rPr>
          <w:rFonts w:ascii="Times New Roman" w:hAnsi="Times New Roman"/>
          <w:sz w:val="28"/>
          <w:szCs w:val="28"/>
          <w:lang w:val="uk-UA" w:eastAsia="ru-RU"/>
        </w:rPr>
        <w:t>- відповідальності про свою безпеку та здоров’я в умовах війни;</w:t>
      </w:r>
    </w:p>
    <w:p w:rsidR="00D819C2" w:rsidRPr="007F1C11" w:rsidRDefault="00D819C2" w:rsidP="00D819C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7F1C11">
        <w:rPr>
          <w:rFonts w:ascii="Times New Roman" w:hAnsi="Times New Roman"/>
          <w:sz w:val="28"/>
          <w:szCs w:val="28"/>
          <w:lang w:val="uk-UA" w:eastAsia="ru-RU"/>
        </w:rPr>
        <w:t>- пропаганду здорового способу життя та позбавлення від шкідливих звичок (тютюнопаління, вживання алкоголю, наркотиків), лікування, догляду та підтримки ВІЛ-інфікованих і хворих на СНІД;</w:t>
      </w:r>
    </w:p>
    <w:p w:rsidR="00D819C2" w:rsidRPr="007F1C11" w:rsidRDefault="00D819C2" w:rsidP="00D819C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7F1C11">
        <w:rPr>
          <w:rFonts w:ascii="Times New Roman" w:hAnsi="Times New Roman"/>
          <w:sz w:val="28"/>
          <w:szCs w:val="28"/>
          <w:lang w:val="uk-UA" w:eastAsia="ru-RU"/>
        </w:rPr>
        <w:t>- протидію ксенофобії, расової та етнічної дискримінації, запобігання булінгу, насильству над дітьми та торгівлі людьми, впровадження гендерної рівності в світі, Європейській інтеграції України.</w:t>
      </w:r>
    </w:p>
    <w:p w:rsidR="00D819C2" w:rsidRPr="007F1C11" w:rsidRDefault="00D819C2" w:rsidP="00D819C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7F1C11">
        <w:rPr>
          <w:rFonts w:ascii="Times New Roman" w:hAnsi="Times New Roman"/>
          <w:sz w:val="28"/>
          <w:szCs w:val="28"/>
          <w:lang w:val="uk-UA" w:eastAsia="ru-RU"/>
        </w:rPr>
        <w:tab/>
      </w:r>
      <w:r w:rsidRPr="007F1C11">
        <w:rPr>
          <w:rFonts w:ascii="Times New Roman" w:hAnsi="Times New Roman"/>
          <w:b/>
          <w:i/>
          <w:sz w:val="28"/>
          <w:szCs w:val="28"/>
          <w:lang w:val="uk-UA" w:eastAsia="ru-RU"/>
        </w:rPr>
        <w:t>Проведені виховні години та бесіди:</w:t>
      </w:r>
    </w:p>
    <w:p w:rsidR="00D819C2" w:rsidRPr="007F1C11" w:rsidRDefault="00D819C2" w:rsidP="00D819C2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7F1C11">
        <w:rPr>
          <w:rFonts w:ascii="Times New Roman" w:hAnsi="Times New Roman"/>
          <w:sz w:val="28"/>
          <w:szCs w:val="28"/>
          <w:lang w:val="uk-UA" w:eastAsia="ru-RU"/>
        </w:rPr>
        <w:tab/>
        <w:t>- Правила поведінки в умовах воєнного стану</w:t>
      </w:r>
    </w:p>
    <w:p w:rsidR="00D819C2" w:rsidRPr="007F1C11" w:rsidRDefault="00D819C2" w:rsidP="00D819C2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7F1C11">
        <w:rPr>
          <w:rFonts w:ascii="Times New Roman" w:hAnsi="Times New Roman"/>
          <w:sz w:val="28"/>
          <w:szCs w:val="28"/>
          <w:lang w:val="uk-UA" w:eastAsia="ru-RU"/>
        </w:rPr>
        <w:tab/>
        <w:t>- Нам не потрібна війна</w:t>
      </w:r>
    </w:p>
    <w:p w:rsidR="00D819C2" w:rsidRPr="007F1C11" w:rsidRDefault="00D819C2" w:rsidP="00D819C2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7F1C11">
        <w:rPr>
          <w:rFonts w:ascii="Times New Roman" w:hAnsi="Times New Roman"/>
          <w:sz w:val="28"/>
          <w:szCs w:val="28"/>
          <w:lang w:val="uk-UA" w:eastAsia="ru-RU"/>
        </w:rPr>
        <w:tab/>
        <w:t>- Ти як?</w:t>
      </w:r>
    </w:p>
    <w:p w:rsidR="00D819C2" w:rsidRPr="007F1C11" w:rsidRDefault="00D819C2" w:rsidP="00D819C2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7F1C11">
        <w:rPr>
          <w:rFonts w:ascii="Times New Roman" w:hAnsi="Times New Roman"/>
          <w:sz w:val="28"/>
          <w:szCs w:val="28"/>
          <w:lang w:val="uk-UA" w:eastAsia="ru-RU"/>
        </w:rPr>
        <w:tab/>
        <w:t>- Збройні сили України на захисті держави</w:t>
      </w:r>
    </w:p>
    <w:p w:rsidR="00D819C2" w:rsidRPr="007F1C11" w:rsidRDefault="00D819C2" w:rsidP="00D819C2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7F1C11">
        <w:rPr>
          <w:rFonts w:ascii="Times New Roman" w:hAnsi="Times New Roman"/>
          <w:sz w:val="28"/>
          <w:szCs w:val="28"/>
          <w:lang w:val="uk-UA" w:eastAsia="ru-RU"/>
        </w:rPr>
        <w:tab/>
        <w:t>- Революція гідності: події, що нас змінили</w:t>
      </w:r>
    </w:p>
    <w:p w:rsidR="00D819C2" w:rsidRPr="007F1C11" w:rsidRDefault="00D819C2" w:rsidP="00D819C2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7F1C11">
        <w:rPr>
          <w:rFonts w:ascii="Times New Roman" w:hAnsi="Times New Roman"/>
          <w:sz w:val="28"/>
          <w:szCs w:val="28"/>
          <w:lang w:val="uk-UA" w:eastAsia="ru-RU"/>
        </w:rPr>
        <w:tab/>
        <w:t>- Вічна пам’ять змореним голодом</w:t>
      </w:r>
    </w:p>
    <w:p w:rsidR="00D819C2" w:rsidRPr="007F1C11" w:rsidRDefault="00D819C2" w:rsidP="00D819C2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7F1C11">
        <w:rPr>
          <w:rFonts w:ascii="Times New Roman" w:hAnsi="Times New Roman"/>
          <w:sz w:val="28"/>
          <w:szCs w:val="28"/>
          <w:lang w:val="uk-UA" w:eastAsia="ru-RU"/>
        </w:rPr>
        <w:tab/>
        <w:t>- Бути волонтером: добра воля,  поклик серця чи запит сучасності»</w:t>
      </w:r>
    </w:p>
    <w:p w:rsidR="00D819C2" w:rsidRPr="007F1C11" w:rsidRDefault="00D819C2" w:rsidP="00D819C2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7F1C11">
        <w:rPr>
          <w:rFonts w:ascii="Times New Roman" w:hAnsi="Times New Roman"/>
          <w:sz w:val="28"/>
          <w:szCs w:val="28"/>
          <w:lang w:val="uk-UA" w:eastAsia="ru-RU"/>
        </w:rPr>
        <w:tab/>
        <w:t>- Я і мій характер</w:t>
      </w:r>
    </w:p>
    <w:p w:rsidR="00D819C2" w:rsidRPr="007F1C11" w:rsidRDefault="00D819C2" w:rsidP="00D819C2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7F1C11">
        <w:rPr>
          <w:rFonts w:ascii="Times New Roman" w:hAnsi="Times New Roman"/>
          <w:sz w:val="28"/>
          <w:szCs w:val="28"/>
          <w:lang w:val="uk-UA" w:eastAsia="ru-RU"/>
        </w:rPr>
        <w:tab/>
        <w:t>- Чи можуть бути права без обов’язків?</w:t>
      </w:r>
    </w:p>
    <w:p w:rsidR="00D819C2" w:rsidRPr="007F1C11" w:rsidRDefault="00D819C2" w:rsidP="00D819C2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7F1C11">
        <w:rPr>
          <w:rFonts w:ascii="Times New Roman" w:hAnsi="Times New Roman"/>
          <w:sz w:val="28"/>
          <w:szCs w:val="28"/>
          <w:lang w:val="uk-UA" w:eastAsia="ru-RU"/>
        </w:rPr>
        <w:tab/>
        <w:t>- Цінуємо твій подвиг солдате</w:t>
      </w:r>
    </w:p>
    <w:p w:rsidR="00D819C2" w:rsidRPr="007F1C11" w:rsidRDefault="00D819C2" w:rsidP="00D819C2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7F1C11">
        <w:rPr>
          <w:rFonts w:ascii="Times New Roman" w:hAnsi="Times New Roman"/>
          <w:sz w:val="28"/>
          <w:szCs w:val="28"/>
          <w:lang w:val="uk-UA" w:eastAsia="ru-RU"/>
        </w:rPr>
        <w:tab/>
        <w:t>- Обережність при контакті з незнайомими предметам</w:t>
      </w:r>
      <w:r w:rsidR="00F44F9C" w:rsidRPr="007F1C11">
        <w:rPr>
          <w:rFonts w:ascii="Times New Roman" w:hAnsi="Times New Roman"/>
          <w:sz w:val="28"/>
          <w:szCs w:val="28"/>
          <w:lang w:val="uk-UA" w:eastAsia="ru-RU"/>
        </w:rPr>
        <w:t>и</w:t>
      </w:r>
    </w:p>
    <w:p w:rsidR="00D819C2" w:rsidRPr="007F1C11" w:rsidRDefault="00D819C2" w:rsidP="00D819C2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7F1C11">
        <w:rPr>
          <w:rFonts w:ascii="Times New Roman" w:hAnsi="Times New Roman"/>
          <w:sz w:val="28"/>
          <w:szCs w:val="28"/>
          <w:lang w:val="uk-UA" w:eastAsia="ru-RU"/>
        </w:rPr>
        <w:tab/>
        <w:t>- Правила поведінки з незнайомими предметами</w:t>
      </w:r>
    </w:p>
    <w:p w:rsidR="00D819C2" w:rsidRPr="007F1C11" w:rsidRDefault="00D819C2" w:rsidP="00D819C2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7F1C11">
        <w:rPr>
          <w:rFonts w:ascii="Times New Roman" w:hAnsi="Times New Roman"/>
          <w:sz w:val="28"/>
          <w:szCs w:val="28"/>
          <w:lang w:val="uk-UA" w:eastAsia="ru-RU"/>
        </w:rPr>
        <w:tab/>
        <w:t>- Правопорушення – відповідальність та наслідки</w:t>
      </w:r>
    </w:p>
    <w:p w:rsidR="00D819C2" w:rsidRPr="007F1C11" w:rsidRDefault="00D819C2" w:rsidP="00D819C2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7F1C11">
        <w:rPr>
          <w:rFonts w:ascii="Times New Roman" w:hAnsi="Times New Roman"/>
          <w:sz w:val="28"/>
          <w:szCs w:val="28"/>
          <w:lang w:val="uk-UA" w:eastAsia="ru-RU"/>
        </w:rPr>
        <w:lastRenderedPageBreak/>
        <w:tab/>
        <w:t>- Україна – європейська країна</w:t>
      </w:r>
    </w:p>
    <w:p w:rsidR="00D819C2" w:rsidRPr="007F1C11" w:rsidRDefault="00D819C2" w:rsidP="00D819C2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7F1C11">
        <w:rPr>
          <w:rFonts w:ascii="Times New Roman" w:hAnsi="Times New Roman"/>
          <w:sz w:val="28"/>
          <w:szCs w:val="28"/>
          <w:lang w:val="uk-UA" w:eastAsia="ru-RU"/>
        </w:rPr>
        <w:tab/>
        <w:t>- Політична та етична нація: дефініція та зміст держави яку ми будуємо</w:t>
      </w:r>
    </w:p>
    <w:p w:rsidR="00D819C2" w:rsidRPr="007F1C11" w:rsidRDefault="00D819C2" w:rsidP="00D819C2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7F1C11">
        <w:rPr>
          <w:rFonts w:ascii="Times New Roman" w:hAnsi="Times New Roman"/>
          <w:sz w:val="28"/>
          <w:szCs w:val="28"/>
          <w:lang w:val="uk-UA" w:eastAsia="ru-RU"/>
        </w:rPr>
        <w:tab/>
        <w:t>- Виклики, що принесла війна. Як витримати?</w:t>
      </w:r>
    </w:p>
    <w:p w:rsidR="00D819C2" w:rsidRPr="007F1C11" w:rsidRDefault="00D819C2" w:rsidP="00D819C2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7F1C11">
        <w:rPr>
          <w:rFonts w:ascii="Times New Roman" w:hAnsi="Times New Roman"/>
          <w:sz w:val="28"/>
          <w:szCs w:val="28"/>
          <w:lang w:val="uk-UA" w:eastAsia="ru-RU"/>
        </w:rPr>
        <w:tab/>
        <w:t>- Державний прапор – святиня народу</w:t>
      </w:r>
    </w:p>
    <w:p w:rsidR="00D819C2" w:rsidRPr="007F1C11" w:rsidRDefault="00D819C2" w:rsidP="00D819C2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7F1C11">
        <w:rPr>
          <w:rFonts w:ascii="Times New Roman" w:hAnsi="Times New Roman"/>
          <w:sz w:val="28"/>
          <w:szCs w:val="28"/>
          <w:lang w:val="uk-UA" w:eastAsia="ru-RU"/>
        </w:rPr>
        <w:tab/>
        <w:t>- Я і моя держава</w:t>
      </w:r>
    </w:p>
    <w:p w:rsidR="00D819C2" w:rsidRPr="007F1C11" w:rsidRDefault="00D819C2" w:rsidP="00D819C2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7F1C11">
        <w:rPr>
          <w:rFonts w:ascii="Times New Roman" w:hAnsi="Times New Roman"/>
          <w:sz w:val="28"/>
          <w:szCs w:val="28"/>
          <w:lang w:val="uk-UA" w:eastAsia="ru-RU"/>
        </w:rPr>
        <w:tab/>
        <w:t>- День українського козацтва</w:t>
      </w:r>
    </w:p>
    <w:p w:rsidR="00D819C2" w:rsidRPr="007F1C11" w:rsidRDefault="00D819C2" w:rsidP="00D819C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7F1C11">
        <w:rPr>
          <w:rFonts w:ascii="Times New Roman" w:hAnsi="Times New Roman"/>
          <w:sz w:val="28"/>
          <w:szCs w:val="28"/>
          <w:lang w:val="uk-UA" w:eastAsia="ru-RU"/>
        </w:rPr>
        <w:t>- Алгоритм дій під час повітряної тривоги. Тривожна валіза.</w:t>
      </w:r>
    </w:p>
    <w:p w:rsidR="00D819C2" w:rsidRPr="007F1C11" w:rsidRDefault="00D819C2" w:rsidP="00D819C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7F1C11">
        <w:rPr>
          <w:rFonts w:ascii="Times New Roman" w:hAnsi="Times New Roman"/>
          <w:sz w:val="28"/>
          <w:szCs w:val="28"/>
          <w:lang w:val="uk-UA" w:eastAsia="ru-RU"/>
        </w:rPr>
        <w:t>- Інформаційний простір і користувач під час війни.</w:t>
      </w:r>
    </w:p>
    <w:p w:rsidR="00D819C2" w:rsidRPr="007F1C11" w:rsidRDefault="00D819C2" w:rsidP="00D819C2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7F1C11">
        <w:rPr>
          <w:rFonts w:ascii="Times New Roman" w:hAnsi="Times New Roman"/>
          <w:sz w:val="28"/>
          <w:szCs w:val="28"/>
          <w:lang w:val="uk-UA" w:eastAsia="ru-RU"/>
        </w:rPr>
        <w:tab/>
        <w:t>- Будь медіа грамотним</w:t>
      </w:r>
    </w:p>
    <w:p w:rsidR="00D819C2" w:rsidRPr="007F1C11" w:rsidRDefault="00D819C2" w:rsidP="00D819C2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7F1C11">
        <w:rPr>
          <w:rFonts w:ascii="Times New Roman" w:hAnsi="Times New Roman"/>
          <w:sz w:val="28"/>
          <w:szCs w:val="28"/>
          <w:lang w:val="uk-UA" w:eastAsia="ru-RU"/>
        </w:rPr>
        <w:tab/>
        <w:t>- ВІЛ/СНІД – стосується кожного</w:t>
      </w:r>
    </w:p>
    <w:p w:rsidR="00D819C2" w:rsidRPr="007F1C11" w:rsidRDefault="00D819C2" w:rsidP="00D819C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7F1C11">
        <w:rPr>
          <w:rFonts w:ascii="Times New Roman" w:hAnsi="Times New Roman"/>
          <w:sz w:val="28"/>
          <w:szCs w:val="28"/>
          <w:lang w:val="uk-UA" w:eastAsia="ru-RU"/>
        </w:rPr>
        <w:t xml:space="preserve">Під час воєнного стану практичний психолог Яхнова О.В.  і соціальний педагог Онищук О.І. продовжують здійснювати діяльність, спрямовану на забезпечення реалізації головної мети і завдань психологічної служби – збереження та зміцнення психічного й фізичного здоров’я; сприяння забезпеченню психологічної безпеки, надання психологічної і соціально-педагогічної допомоги всім учасникам освітнього процесу, реалізуючи її з огляду на специфіку закладу освіти, особливості й можливості здобувачів освіти. </w:t>
      </w:r>
    </w:p>
    <w:p w:rsidR="00D819C2" w:rsidRPr="007F1C11" w:rsidRDefault="00D819C2" w:rsidP="00D819C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7F1C11">
        <w:rPr>
          <w:rFonts w:ascii="Times New Roman" w:hAnsi="Times New Roman"/>
          <w:sz w:val="28"/>
          <w:szCs w:val="28"/>
          <w:lang w:val="uk-UA" w:eastAsia="ru-RU"/>
        </w:rPr>
        <w:t>Робота психологічної служби ліцею в 2024-2025 навчальному році здійснювалась як в офлайн, так і в онлайн форматі, за планом, з використанням сучасних засобів зв’язку (мобільних пристроїв, ноутбуків), соціальних мереж (Фейсбук, Інстаграм), месенжерів (Вайбер, Телеграм), ZOOM.</w:t>
      </w:r>
    </w:p>
    <w:p w:rsidR="00D819C2" w:rsidRPr="007F1C11" w:rsidRDefault="00D819C2" w:rsidP="00D819C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7F1C11">
        <w:rPr>
          <w:rFonts w:ascii="Times New Roman" w:hAnsi="Times New Roman"/>
          <w:sz w:val="28"/>
          <w:szCs w:val="28"/>
          <w:lang w:val="uk-UA" w:eastAsia="ru-RU"/>
        </w:rPr>
        <w:t xml:space="preserve">Протягом навчального року психологічна служба ліцею  здійснювала: </w:t>
      </w:r>
    </w:p>
    <w:p w:rsidR="00D819C2" w:rsidRPr="007F1C11" w:rsidRDefault="00D819C2" w:rsidP="00D819C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7F1C11">
        <w:rPr>
          <w:rFonts w:ascii="Times New Roman" w:hAnsi="Times New Roman"/>
          <w:sz w:val="28"/>
          <w:szCs w:val="28"/>
          <w:lang w:val="uk-UA" w:eastAsia="ru-RU"/>
        </w:rPr>
        <w:t xml:space="preserve">- діагностичні заходи (спостереження, опитування та анкетування), </w:t>
      </w:r>
    </w:p>
    <w:p w:rsidR="00D819C2" w:rsidRPr="007F1C11" w:rsidRDefault="00D819C2" w:rsidP="00D819C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7F1C11">
        <w:rPr>
          <w:rFonts w:ascii="Times New Roman" w:hAnsi="Times New Roman"/>
          <w:sz w:val="28"/>
          <w:szCs w:val="28"/>
          <w:lang w:val="uk-UA" w:eastAsia="ru-RU"/>
        </w:rPr>
        <w:t xml:space="preserve">- індивідуальну консультативну роботу зі здобувачами освіти, батьками, педагогічними працівниками, абітурієнтами, </w:t>
      </w:r>
    </w:p>
    <w:p w:rsidR="00D819C2" w:rsidRPr="007F1C11" w:rsidRDefault="00D819C2" w:rsidP="00D819C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7F1C11">
        <w:rPr>
          <w:rFonts w:ascii="Times New Roman" w:hAnsi="Times New Roman"/>
          <w:sz w:val="28"/>
          <w:szCs w:val="28"/>
          <w:lang w:val="uk-UA" w:eastAsia="ru-RU"/>
        </w:rPr>
        <w:t xml:space="preserve">- групові розвивальні заходи, </w:t>
      </w:r>
    </w:p>
    <w:p w:rsidR="00D819C2" w:rsidRPr="007F1C11" w:rsidRDefault="00D819C2" w:rsidP="00D819C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7F1C11">
        <w:rPr>
          <w:rFonts w:ascii="Times New Roman" w:hAnsi="Times New Roman"/>
          <w:sz w:val="28"/>
          <w:szCs w:val="28"/>
          <w:lang w:val="uk-UA" w:eastAsia="ru-RU"/>
        </w:rPr>
        <w:t xml:space="preserve">- профілактичну діяльність, </w:t>
      </w:r>
    </w:p>
    <w:p w:rsidR="00D819C2" w:rsidRPr="007F1C11" w:rsidRDefault="00D819C2" w:rsidP="00D819C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7F1C11">
        <w:rPr>
          <w:rFonts w:ascii="Times New Roman" w:hAnsi="Times New Roman"/>
          <w:sz w:val="28"/>
          <w:szCs w:val="28"/>
          <w:lang w:val="uk-UA" w:eastAsia="ru-RU"/>
        </w:rPr>
        <w:lastRenderedPageBreak/>
        <w:t>- соціально-педагогічний патронаж соціально-незахищених категорій дітей, психологічний супровід так званих, «важковиховуваних» здобувачів освіти та здобувачів освіти «групи ризику»,</w:t>
      </w:r>
    </w:p>
    <w:p w:rsidR="00D819C2" w:rsidRPr="007F1C11" w:rsidRDefault="00D819C2" w:rsidP="00D819C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7F1C11">
        <w:rPr>
          <w:rFonts w:ascii="Times New Roman" w:hAnsi="Times New Roman"/>
          <w:sz w:val="28"/>
          <w:szCs w:val="28"/>
          <w:lang w:val="uk-UA" w:eastAsia="ru-RU"/>
        </w:rPr>
        <w:t>- організаційну  і організаційно-методичну роботу.</w:t>
      </w:r>
    </w:p>
    <w:p w:rsidR="00D819C2" w:rsidRPr="007F1C11" w:rsidRDefault="00D819C2" w:rsidP="00D819C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7F1C11">
        <w:rPr>
          <w:rFonts w:ascii="Times New Roman" w:hAnsi="Times New Roman"/>
          <w:sz w:val="28"/>
          <w:szCs w:val="28"/>
          <w:lang w:val="uk-UA" w:eastAsia="ru-RU"/>
        </w:rPr>
        <w:t xml:space="preserve">Консультативна робота проводилася згідно із запитами здобувачів освіти, батьків та педагогів (очно, он-лайн, телефоном). Загальна кількість  індивідуальних та групових консультацій і звернень всіх учасників ОП за поточний рік до практичного психолога збільшилася у порівнянні з аналогічним періодом минулого року і склала – 533 звернення; до соціального педагога – 193. </w:t>
      </w:r>
    </w:p>
    <w:p w:rsidR="00D819C2" w:rsidRPr="007F1C11" w:rsidRDefault="00D819C2" w:rsidP="00D819C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7F1C11">
        <w:rPr>
          <w:rFonts w:ascii="Times New Roman" w:hAnsi="Times New Roman"/>
          <w:sz w:val="28"/>
          <w:szCs w:val="28"/>
          <w:lang w:val="uk-UA" w:eastAsia="ru-RU"/>
        </w:rPr>
        <w:t>Частіше за інших до практичного психолога за індивідуальною консультацією звертались здобувачі освіти, до соціального педагога – викладачі.</w:t>
      </w:r>
    </w:p>
    <w:p w:rsidR="00D819C2" w:rsidRPr="007F1C11" w:rsidRDefault="00D819C2" w:rsidP="00D819C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7F1C11">
        <w:rPr>
          <w:rFonts w:ascii="Times New Roman" w:hAnsi="Times New Roman"/>
          <w:sz w:val="28"/>
          <w:szCs w:val="28"/>
          <w:lang w:val="uk-UA" w:eastAsia="ru-RU"/>
        </w:rPr>
        <w:t>Окрім того, соціальним педагогом Онищук О.І. протягом навчального року здійснювався соціальний супровід дітей-сиріт та дітей, що позбавлені батьківського піклування, а також здобувачів освіти, що мають статус ВПО.</w:t>
      </w:r>
    </w:p>
    <w:p w:rsidR="00D819C2" w:rsidRPr="007F1C11" w:rsidRDefault="00D819C2" w:rsidP="00D819C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7F1C11">
        <w:rPr>
          <w:rFonts w:ascii="Times New Roman" w:hAnsi="Times New Roman"/>
          <w:sz w:val="28"/>
          <w:szCs w:val="28"/>
          <w:lang w:val="uk-UA" w:eastAsia="ru-RU"/>
        </w:rPr>
        <w:t>Протягом року практичним психологом Яхновою О.В. були проведені групові онлайн та офлайн заняття з учнями І-ІІІ курсів з наступних тем:</w:t>
      </w:r>
    </w:p>
    <w:p w:rsidR="00D819C2" w:rsidRPr="007F1C11" w:rsidRDefault="00D819C2" w:rsidP="00D819C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7F1C11">
        <w:rPr>
          <w:rFonts w:ascii="Times New Roman" w:hAnsi="Times New Roman"/>
          <w:sz w:val="28"/>
          <w:szCs w:val="28"/>
          <w:lang w:val="uk-UA" w:eastAsia="ru-RU"/>
        </w:rPr>
        <w:t>«Різні = рівні»,  «Стать та гендер. «Ні!» гендерним стереотипам та ГЗН», «Особисті кордони: коли варто відмовити і як це зробити», «Толерантність у сучасному світі», «На порозі дорослого життя»,  «Раціональне і безпечне харчування. Принципи здорового харчування», «Протидія насильству. Стоп булінг», «Безпечний інтернет: ризики сьогодення», «Стресостійкість. Самодопомога та допомога у стресових ситуаціях»,  «Репродуктивне здоров`я молоді. Профіла</w:t>
      </w:r>
      <w:r w:rsidR="008C4C71" w:rsidRPr="007F1C11">
        <w:rPr>
          <w:rFonts w:ascii="Times New Roman" w:hAnsi="Times New Roman"/>
          <w:sz w:val="28"/>
          <w:szCs w:val="28"/>
          <w:lang w:val="uk-UA" w:eastAsia="ru-RU"/>
        </w:rPr>
        <w:t>ктика зараження ВІЧ/СНІД</w:t>
      </w:r>
      <w:r w:rsidRPr="007F1C11">
        <w:rPr>
          <w:rFonts w:ascii="Times New Roman" w:hAnsi="Times New Roman"/>
          <w:sz w:val="28"/>
          <w:szCs w:val="28"/>
          <w:lang w:val="uk-UA" w:eastAsia="ru-RU"/>
        </w:rPr>
        <w:t>. Толерантне ставлення до людей, які живуть з ВІЛ», «Психоактивні речовини: міфи і реальність», «Be Ukrainian: гра з підвищення національної свідомості учнівської молоді», Гра «Ефективна комунікація через асоціації», гра «Коло безпеки».</w:t>
      </w:r>
    </w:p>
    <w:p w:rsidR="00D819C2" w:rsidRPr="007F1C11" w:rsidRDefault="00D819C2" w:rsidP="00D819C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7F1C11">
        <w:rPr>
          <w:rFonts w:ascii="Times New Roman" w:hAnsi="Times New Roman"/>
          <w:sz w:val="28"/>
          <w:szCs w:val="28"/>
          <w:lang w:val="uk-UA" w:eastAsia="ru-RU"/>
        </w:rPr>
        <w:t xml:space="preserve">Протягом звітного періоду багато уваги було приділено превенції негативних проявів поведінки в учнівському середовищі, а також </w:t>
      </w:r>
      <w:r w:rsidRPr="007F1C11">
        <w:rPr>
          <w:rFonts w:ascii="Times New Roman" w:hAnsi="Times New Roman"/>
          <w:sz w:val="28"/>
          <w:szCs w:val="28"/>
          <w:lang w:val="uk-UA" w:eastAsia="ru-RU"/>
        </w:rPr>
        <w:lastRenderedPageBreak/>
        <w:t>кібербулінгу, вербуванню (залученню до протиправної діяльності через соціальні мережі), усіх видів насильства та дискримінації, тривожності та емоційного напруження, подолання проявів гострого і хронічного стресу.</w:t>
      </w:r>
    </w:p>
    <w:p w:rsidR="00D819C2" w:rsidRPr="007F1C11" w:rsidRDefault="00D819C2" w:rsidP="00D819C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7F1C11">
        <w:rPr>
          <w:rFonts w:ascii="Times New Roman" w:hAnsi="Times New Roman"/>
          <w:sz w:val="28"/>
          <w:szCs w:val="28"/>
          <w:lang w:val="uk-UA" w:eastAsia="ru-RU"/>
        </w:rPr>
        <w:t>Впродовж навчального року психологічною службою ліцею була організована та здійснена участь у наступних проєктах та конкурсах:</w:t>
      </w:r>
    </w:p>
    <w:p w:rsidR="00D819C2" w:rsidRPr="007F1C11" w:rsidRDefault="00D819C2" w:rsidP="00D819C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7F1C11">
        <w:rPr>
          <w:rFonts w:ascii="Times New Roman" w:hAnsi="Times New Roman"/>
          <w:sz w:val="28"/>
          <w:szCs w:val="28"/>
          <w:lang w:val="uk-UA" w:eastAsia="ru-RU"/>
        </w:rPr>
        <w:t xml:space="preserve">- проєкт Україна-Австрія (OeAD) «Супервізія та інтервізія для практичних психологів у важкі часи» (травень 2024р. – вересень 2025р.) – практичний психолог Яхнова О.В. </w:t>
      </w:r>
    </w:p>
    <w:p w:rsidR="00D819C2" w:rsidRPr="007F1C11" w:rsidRDefault="00D819C2" w:rsidP="00D819C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7F1C11">
        <w:rPr>
          <w:rFonts w:ascii="Times New Roman" w:hAnsi="Times New Roman"/>
          <w:sz w:val="28"/>
          <w:szCs w:val="28"/>
          <w:lang w:val="uk-UA" w:eastAsia="ru-RU"/>
        </w:rPr>
        <w:t xml:space="preserve">- Всеукраїнський проєкт «Зміцнення життєстійкості та покращення психічного здоров’я дітей на територіях, що найбільше постраждали від бойових дій в Україні», </w:t>
      </w:r>
      <w:r w:rsidRPr="007F1C11">
        <w:rPr>
          <w:lang w:val="uk-UA"/>
        </w:rPr>
        <w:t xml:space="preserve"> </w:t>
      </w:r>
      <w:r w:rsidRPr="007F1C11">
        <w:rPr>
          <w:rFonts w:ascii="Times New Roman" w:hAnsi="Times New Roman"/>
          <w:sz w:val="28"/>
          <w:szCs w:val="28"/>
          <w:lang w:val="uk-UA" w:eastAsia="ru-RU"/>
        </w:rPr>
        <w:t xml:space="preserve">програма з психосоціальної підтримки «Безпечний простір»  (протягом І семестру)  практичний психолог разом зі здобувачами освіти І курсів </w:t>
      </w:r>
    </w:p>
    <w:p w:rsidR="00D819C2" w:rsidRPr="007F1C11" w:rsidRDefault="00D819C2" w:rsidP="00D819C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7F1C11">
        <w:rPr>
          <w:rFonts w:ascii="Times New Roman" w:hAnsi="Times New Roman"/>
          <w:sz w:val="28"/>
          <w:szCs w:val="28"/>
          <w:lang w:val="uk-UA" w:eastAsia="ru-RU"/>
        </w:rPr>
        <w:t xml:space="preserve">- Всеукраїнська премія «Ранкові зорі-2025» від видавництва «РАНОК», (березнь 2025р.) практичний психолог Яхнова О.В. взяла участь та  увійшла до ТОП-50. Відзначена сертифікатом півфіналістки премії «Ранкові зорі-2025». </w:t>
      </w:r>
    </w:p>
    <w:p w:rsidR="00D819C2" w:rsidRPr="007F1C11" w:rsidRDefault="00D819C2" w:rsidP="00D819C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7F1C11">
        <w:rPr>
          <w:rFonts w:ascii="Times New Roman" w:hAnsi="Times New Roman"/>
          <w:sz w:val="28"/>
          <w:szCs w:val="28"/>
          <w:lang w:val="uk-UA" w:eastAsia="ru-RU"/>
        </w:rPr>
        <w:t xml:space="preserve">- практичний психолог відзначена Подякою від КЗ «ЗОІППО» ЗОР (квітень 2025р.) </w:t>
      </w:r>
    </w:p>
    <w:p w:rsidR="00D819C2" w:rsidRPr="007F1C11" w:rsidRDefault="00D819C2" w:rsidP="00D819C2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7F1C11">
        <w:rPr>
          <w:rFonts w:ascii="Times New Roman" w:hAnsi="Times New Roman"/>
          <w:sz w:val="28"/>
          <w:szCs w:val="28"/>
          <w:lang w:val="uk-UA"/>
        </w:rPr>
        <w:tab/>
      </w:r>
      <w:r w:rsidRPr="007F1C11">
        <w:rPr>
          <w:rFonts w:ascii="Times New Roman" w:hAnsi="Times New Roman"/>
          <w:b/>
          <w:i/>
          <w:sz w:val="28"/>
          <w:szCs w:val="28"/>
          <w:lang w:val="uk-UA"/>
        </w:rPr>
        <w:t>- з 02.12 по 04.12.2024 р</w:t>
      </w:r>
      <w:r w:rsidRPr="007F1C11">
        <w:rPr>
          <w:rFonts w:ascii="Times New Roman" w:hAnsi="Times New Roman"/>
          <w:sz w:val="28"/>
          <w:szCs w:val="28"/>
          <w:lang w:val="uk-UA"/>
        </w:rPr>
        <w:t>. викладач предмету «Захист України» Брухно Е.Л. та практичний психолог ліцею Яхнова О.В. пройшли навчання  для тренерів з інформування населення про ризики, пов'язані з мінами та вибухонебезпечними залишками війни (ІНРМ) і отримали відповідні сертифікати інструкторів. Тренінг був організований і проведений представництвом Danish refugee council (DRC) в Україні та відповідав Міжнародним та Національним стандартам протимінної діяльності.</w:t>
      </w:r>
    </w:p>
    <w:p w:rsidR="00D819C2" w:rsidRPr="007F1C11" w:rsidRDefault="00D819C2" w:rsidP="00D819C2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7F1C11">
        <w:rPr>
          <w:rFonts w:ascii="Times New Roman" w:hAnsi="Times New Roman"/>
          <w:sz w:val="28"/>
          <w:szCs w:val="28"/>
          <w:lang w:val="uk-UA"/>
        </w:rPr>
        <w:tab/>
        <w:t>На сторінці ліцею у файбуці практичним психологом Яхновою Оленою Володимирівною та соціальним педагогом Онищук Олегом Ігоровичем постійно викладається матеріал до визначних подій країни,  рекомендації для учасників освітнього процесу, посилання на вебінари та опитування.</w:t>
      </w:r>
    </w:p>
    <w:p w:rsidR="00D819C2" w:rsidRPr="007F1C11" w:rsidRDefault="00D819C2" w:rsidP="00D819C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7F1C11">
        <w:rPr>
          <w:rFonts w:ascii="Times New Roman" w:hAnsi="Times New Roman"/>
          <w:sz w:val="28"/>
          <w:szCs w:val="28"/>
          <w:lang w:val="uk-UA" w:eastAsia="ru-RU"/>
        </w:rPr>
        <w:lastRenderedPageBreak/>
        <w:t>З початком повномасштабного вторгнення рф на територію України працівники та здобувачі ліцею постійно приймають участь у волонтерської діяльності:</w:t>
      </w:r>
    </w:p>
    <w:p w:rsidR="00D819C2" w:rsidRPr="007F1C11" w:rsidRDefault="00D819C2" w:rsidP="00D819C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7F1C11">
        <w:rPr>
          <w:rFonts w:ascii="Times New Roman" w:hAnsi="Times New Roman"/>
          <w:sz w:val="28"/>
          <w:szCs w:val="28"/>
          <w:lang w:val="uk-UA" w:eastAsia="ru-RU"/>
        </w:rPr>
        <w:t>1. За ініціативи Запорізької обласної студентської ради ЗОДА (КЗ «Обласний центр патріотичного виховання молоді» ЗМР) прийнято участь у акціях:</w:t>
      </w:r>
    </w:p>
    <w:p w:rsidR="00D819C2" w:rsidRPr="007F1C11" w:rsidRDefault="00D819C2" w:rsidP="00D819C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7F1C11">
        <w:rPr>
          <w:rFonts w:ascii="Times New Roman" w:hAnsi="Times New Roman"/>
          <w:sz w:val="28"/>
          <w:szCs w:val="28"/>
          <w:lang w:val="uk-UA" w:eastAsia="ru-RU"/>
        </w:rPr>
        <w:t>- Всеукраїнська акція по збору пластикових кришечок «Ворогам кришка» від Благодійного фонду «ОВЕС» - зібрано  понад 50 кг кришок від пластикових пляшок;</w:t>
      </w:r>
    </w:p>
    <w:p w:rsidR="00D819C2" w:rsidRPr="007F1C11" w:rsidRDefault="00D819C2" w:rsidP="00D819C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7F1C11">
        <w:rPr>
          <w:rFonts w:ascii="Times New Roman" w:hAnsi="Times New Roman"/>
          <w:sz w:val="28"/>
          <w:szCs w:val="28"/>
          <w:lang w:val="uk-UA" w:eastAsia="ru-RU"/>
        </w:rPr>
        <w:t>- Благодійна акція-збір «Спільними зусиллями» -  зібрано на передано предмети гігієни, одноразовий посуд, їжа швидкого приготування та довготривалого зберігання.</w:t>
      </w:r>
    </w:p>
    <w:p w:rsidR="00D819C2" w:rsidRPr="007F1C11" w:rsidRDefault="00F44F9C" w:rsidP="00D819C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7F1C11">
        <w:rPr>
          <w:rFonts w:ascii="Times New Roman" w:hAnsi="Times New Roman"/>
          <w:sz w:val="28"/>
          <w:szCs w:val="28"/>
          <w:lang w:val="uk-UA" w:eastAsia="ru-RU"/>
        </w:rPr>
        <w:t>- Викладачами та майстрами</w:t>
      </w:r>
      <w:r w:rsidR="00D819C2" w:rsidRPr="007F1C11">
        <w:rPr>
          <w:rFonts w:ascii="Times New Roman" w:hAnsi="Times New Roman"/>
          <w:sz w:val="28"/>
          <w:szCs w:val="28"/>
          <w:lang w:val="uk-UA" w:eastAsia="ru-RU"/>
        </w:rPr>
        <w:t xml:space="preserve"> виробничого навчання разом зі здобувачами освіти з професії «Кравець» виготовлено 12 зимових спальників,  понад 100 спортивних штанів, 60 антитепловізорних плащів.</w:t>
      </w:r>
    </w:p>
    <w:p w:rsidR="00D819C2" w:rsidRPr="007F1C11" w:rsidRDefault="00D819C2" w:rsidP="00D819C2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7F1C11">
        <w:rPr>
          <w:rFonts w:ascii="Times New Roman" w:hAnsi="Times New Roman"/>
          <w:sz w:val="28"/>
          <w:szCs w:val="28"/>
          <w:lang w:val="uk-UA" w:eastAsia="ru-RU"/>
        </w:rPr>
        <w:t xml:space="preserve">       Протягом вересня-жовтня здобувачі освіти першого курсу мали змогу отримати у бібліотеці закладу освіти підручники. Також в бібліотеці постійно функціонують тематичні полички з періодичними виставками за актуальними темами:  «В</w:t>
      </w:r>
      <w:r w:rsidR="00F44F9C" w:rsidRPr="007F1C11">
        <w:rPr>
          <w:rFonts w:ascii="Times New Roman" w:hAnsi="Times New Roman"/>
          <w:sz w:val="28"/>
          <w:szCs w:val="28"/>
          <w:lang w:val="uk-UA" w:eastAsia="ru-RU"/>
        </w:rPr>
        <w:t xml:space="preserve"> світі 1000 професій і лише одна</w:t>
      </w:r>
      <w:r w:rsidRPr="007F1C11">
        <w:rPr>
          <w:rFonts w:ascii="Times New Roman" w:hAnsi="Times New Roman"/>
          <w:sz w:val="28"/>
          <w:szCs w:val="28"/>
          <w:lang w:val="uk-UA" w:eastAsia="ru-RU"/>
        </w:rPr>
        <w:t xml:space="preserve"> із них твоя», «Символи моєї к</w:t>
      </w:r>
      <w:r w:rsidR="00314EB7" w:rsidRPr="007F1C11">
        <w:rPr>
          <w:rFonts w:ascii="Times New Roman" w:hAnsi="Times New Roman"/>
          <w:sz w:val="28"/>
          <w:szCs w:val="28"/>
          <w:lang w:val="uk-UA" w:eastAsia="ru-RU"/>
        </w:rPr>
        <w:t>раїни», «Конституція України – Основний З</w:t>
      </w:r>
      <w:r w:rsidRPr="007F1C11">
        <w:rPr>
          <w:rFonts w:ascii="Times New Roman" w:hAnsi="Times New Roman"/>
          <w:sz w:val="28"/>
          <w:szCs w:val="28"/>
          <w:lang w:val="uk-UA" w:eastAsia="ru-RU"/>
        </w:rPr>
        <w:t>акон нашої держави»</w:t>
      </w:r>
      <w:r w:rsidR="00314EB7" w:rsidRPr="007F1C11">
        <w:rPr>
          <w:rFonts w:ascii="Times New Roman" w:hAnsi="Times New Roman"/>
          <w:sz w:val="28"/>
          <w:szCs w:val="28"/>
          <w:lang w:val="uk-UA" w:eastAsia="ru-RU"/>
        </w:rPr>
        <w:t>,</w:t>
      </w:r>
      <w:r w:rsidRPr="007F1C11">
        <w:rPr>
          <w:rFonts w:ascii="Times New Roman" w:hAnsi="Times New Roman"/>
          <w:sz w:val="28"/>
          <w:szCs w:val="28"/>
          <w:lang w:val="uk-UA" w:eastAsia="ru-RU"/>
        </w:rPr>
        <w:t xml:space="preserve"> «Барвиста рідна мова», «Чорні крила Голодомору», «Чорнобиль – трава гірка», «Україна – земля козацька», «Спогади про Кобзаря», «Що треба знати про КОВІД», «Все для вчителя»  «Закон і ми», «Стоп наркотики», «Небезпечні пристрасті», «Єднаємося до П</w:t>
      </w:r>
      <w:r w:rsidR="00EA3080">
        <w:rPr>
          <w:rFonts w:ascii="Times New Roman" w:hAnsi="Times New Roman"/>
          <w:sz w:val="28"/>
          <w:szCs w:val="28"/>
          <w:lang w:val="uk-UA" w:eastAsia="ru-RU"/>
        </w:rPr>
        <w:t>е</w:t>
      </w:r>
      <w:r w:rsidRPr="007F1C11">
        <w:rPr>
          <w:rFonts w:ascii="Times New Roman" w:hAnsi="Times New Roman"/>
          <w:sz w:val="28"/>
          <w:szCs w:val="28"/>
          <w:lang w:val="uk-UA" w:eastAsia="ru-RU"/>
        </w:rPr>
        <w:t xml:space="preserve">ремоги». </w:t>
      </w:r>
    </w:p>
    <w:p w:rsidR="000911CC" w:rsidRPr="007F1C11" w:rsidRDefault="000911CC" w:rsidP="008073A9">
      <w:pPr>
        <w:widowControl w:val="0"/>
        <w:spacing w:line="360" w:lineRule="auto"/>
        <w:ind w:firstLineChars="200" w:firstLine="560"/>
        <w:jc w:val="both"/>
        <w:rPr>
          <w:rFonts w:ascii="Times New Roman" w:hAnsi="Times New Roman"/>
          <w:sz w:val="28"/>
          <w:szCs w:val="28"/>
        </w:rPr>
      </w:pPr>
      <w:r w:rsidRPr="007F1C11">
        <w:rPr>
          <w:rFonts w:ascii="Times New Roman" w:hAnsi="Times New Roman"/>
          <w:sz w:val="28"/>
          <w:szCs w:val="28"/>
          <w:lang w:val="uk-UA"/>
        </w:rPr>
        <w:t>Протягом 2024-2025 навчального року робота викладачів фізичної культури була спрямована на розвиток і популізацію фізкультури і спорту, фізкультурно-оздоровчої та спортивної діяльності,</w:t>
      </w:r>
      <w:r w:rsidRPr="007F1C11">
        <w:rPr>
          <w:rFonts w:ascii="Times New Roman" w:hAnsi="Times New Roman"/>
          <w:sz w:val="28"/>
          <w:szCs w:val="28"/>
        </w:rPr>
        <w:t> </w:t>
      </w:r>
      <w:r w:rsidRPr="007F1C11">
        <w:rPr>
          <w:rFonts w:ascii="Times New Roman" w:hAnsi="Times New Roman"/>
          <w:sz w:val="28"/>
          <w:szCs w:val="28"/>
          <w:lang w:val="uk-UA"/>
        </w:rPr>
        <w:t>створення сучасних умов</w:t>
      </w:r>
      <w:r w:rsidR="008073A9" w:rsidRPr="007F1C11">
        <w:rPr>
          <w:rFonts w:ascii="Times New Roman" w:hAnsi="Times New Roman"/>
          <w:sz w:val="28"/>
          <w:szCs w:val="28"/>
          <w:lang w:val="uk-UA"/>
        </w:rPr>
        <w:t>.</w:t>
      </w:r>
    </w:p>
    <w:p w:rsidR="008073A9" w:rsidRPr="00751CC3" w:rsidRDefault="00251DB0" w:rsidP="00751CC3">
      <w:pPr>
        <w:pStyle w:val="ae"/>
        <w:spacing w:line="360" w:lineRule="auto"/>
        <w:ind w:firstLineChars="200" w:firstLine="560"/>
        <w:jc w:val="both"/>
        <w:rPr>
          <w:sz w:val="28"/>
          <w:szCs w:val="28"/>
        </w:rPr>
      </w:pPr>
      <w:r w:rsidRPr="007F1C11">
        <w:rPr>
          <w:rFonts w:eastAsia="Roboto" w:cs="Roboto"/>
          <w:sz w:val="28"/>
          <w:szCs w:val="56"/>
          <w:lang w:val="uk-UA"/>
        </w:rPr>
        <w:t xml:space="preserve">Для організації дистанційних занять з фізичної культури  </w:t>
      </w:r>
      <w:r w:rsidR="005A1337" w:rsidRPr="007F1C11">
        <w:rPr>
          <w:rFonts w:eastAsia="Roboto" w:cs="Roboto"/>
          <w:sz w:val="28"/>
          <w:szCs w:val="56"/>
          <w:lang w:val="uk-UA"/>
        </w:rPr>
        <w:t>допомагають</w:t>
      </w:r>
      <w:r w:rsidRPr="007F1C11">
        <w:rPr>
          <w:rFonts w:eastAsia="Roboto" w:cs="Roboto"/>
          <w:sz w:val="28"/>
          <w:szCs w:val="56"/>
          <w:lang w:val="uk-UA"/>
        </w:rPr>
        <w:t xml:space="preserve"> </w:t>
      </w:r>
      <w:hyperlink r:id="rId18">
        <w:r w:rsidRPr="007F1C11">
          <w:rPr>
            <w:rFonts w:eastAsia="Roboto" w:cs="Roboto"/>
            <w:sz w:val="28"/>
            <w:szCs w:val="56"/>
            <w:lang w:val="uk-UA"/>
          </w:rPr>
          <w:t>сучасні онлайн-ресурси</w:t>
        </w:r>
      </w:hyperlink>
      <w:r w:rsidRPr="007F1C11">
        <w:rPr>
          <w:rFonts w:eastAsia="Roboto" w:cs="Roboto"/>
          <w:sz w:val="28"/>
          <w:szCs w:val="56"/>
          <w:lang w:val="uk-UA"/>
        </w:rPr>
        <w:t xml:space="preserve"> і творчий підхід викладачів фізичн</w:t>
      </w:r>
      <w:r w:rsidR="000911CC" w:rsidRPr="007F1C11">
        <w:rPr>
          <w:rFonts w:eastAsia="Roboto" w:cs="Roboto"/>
          <w:sz w:val="28"/>
          <w:szCs w:val="56"/>
          <w:lang w:val="uk-UA"/>
        </w:rPr>
        <w:t>ої культури – Миленького Л.М.,</w:t>
      </w:r>
      <w:r w:rsidRPr="007F1C11">
        <w:rPr>
          <w:rFonts w:eastAsia="Roboto" w:cs="Roboto"/>
          <w:sz w:val="28"/>
          <w:szCs w:val="56"/>
          <w:lang w:val="uk-UA"/>
        </w:rPr>
        <w:t xml:space="preserve"> Петрова А.Д.</w:t>
      </w:r>
      <w:r w:rsidR="000911CC" w:rsidRPr="007F1C11">
        <w:rPr>
          <w:rFonts w:eastAsia="Roboto" w:cs="Roboto"/>
          <w:sz w:val="28"/>
          <w:szCs w:val="56"/>
          <w:lang w:val="uk-UA"/>
        </w:rPr>
        <w:t xml:space="preserve"> та Брухно Е.Л.</w:t>
      </w:r>
      <w:r w:rsidR="008073A9" w:rsidRPr="007F1C11">
        <w:rPr>
          <w:sz w:val="28"/>
          <w:szCs w:val="28"/>
        </w:rPr>
        <w:t>.</w:t>
      </w:r>
      <w:r w:rsidR="008073A9" w:rsidRPr="007F1C11">
        <w:rPr>
          <w:sz w:val="28"/>
          <w:szCs w:val="28"/>
          <w:lang w:val="uk-UA"/>
        </w:rPr>
        <w:t xml:space="preserve"> </w:t>
      </w:r>
      <w:r w:rsidR="008073A9" w:rsidRPr="007F1C11">
        <w:rPr>
          <w:sz w:val="28"/>
          <w:szCs w:val="28"/>
        </w:rPr>
        <w:t xml:space="preserve">Постійно викладачами </w:t>
      </w:r>
      <w:r w:rsidR="008073A9" w:rsidRPr="007F1C11">
        <w:rPr>
          <w:sz w:val="28"/>
          <w:szCs w:val="28"/>
        </w:rPr>
        <w:lastRenderedPageBreak/>
        <w:t>ведеться підготовка до різних змагань.</w:t>
      </w:r>
    </w:p>
    <w:p w:rsidR="00707863" w:rsidRPr="00F466CB" w:rsidRDefault="00707863" w:rsidP="00707863">
      <w:pPr>
        <w:pStyle w:val="ad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F466CB">
        <w:rPr>
          <w:sz w:val="28"/>
          <w:szCs w:val="28"/>
        </w:rPr>
        <w:t>Важливе місце в роботі закладу освіти займає профорієнтаційна робота. Правильно організована профорієнтаційна робота забезпечує успіх як закладу професійної освіти щодо його існування, діяльності і розвитку, так і молодої людини в правильності її професійного вибору, у подальшій професійній самореалізації та кар’єрного росту.</w:t>
      </w:r>
    </w:p>
    <w:p w:rsidR="00707863" w:rsidRPr="00F466CB" w:rsidRDefault="00707863" w:rsidP="00707863">
      <w:pPr>
        <w:pStyle w:val="ad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F466CB">
        <w:rPr>
          <w:sz w:val="28"/>
          <w:szCs w:val="28"/>
        </w:rPr>
        <w:t>Війна, яку російська федерація розпочала та веде проти України, кардинально змінила ринок праці - інтелектуальні професії поступаються робітничим, в пріоритеті затребуваності стають ті професії, які працюватимуть на відбудову зруйнованої інфраструктури, відновлення економіки. З вірою у Перемогу дивимося в майбутнє України, а тому профорієнтаційна робота вже третій рік  проводиться з врахуванням викликів сьогодення та умов воєнного часу, переважно в онлайн форматі.</w:t>
      </w:r>
    </w:p>
    <w:p w:rsidR="00707863" w:rsidRPr="00F466CB" w:rsidRDefault="00707863" w:rsidP="00707863">
      <w:pPr>
        <w:pStyle w:val="ad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66CB">
        <w:rPr>
          <w:sz w:val="28"/>
          <w:szCs w:val="28"/>
        </w:rPr>
        <w:t>Враховуючи вищеназвані труднощі профорієнтаційна робота, проводиться в різних напрямах та  широкого інформування через:</w:t>
      </w:r>
    </w:p>
    <w:p w:rsidR="00707863" w:rsidRPr="00F466CB" w:rsidRDefault="00707863" w:rsidP="00707863">
      <w:pPr>
        <w:pStyle w:val="ad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66CB">
        <w:rPr>
          <w:sz w:val="28"/>
          <w:szCs w:val="28"/>
        </w:rPr>
        <w:t xml:space="preserve">- сайт ліцею; </w:t>
      </w:r>
    </w:p>
    <w:p w:rsidR="00707863" w:rsidRPr="00F466CB" w:rsidRDefault="00707863" w:rsidP="00707863">
      <w:pPr>
        <w:pStyle w:val="ad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66CB">
        <w:rPr>
          <w:sz w:val="28"/>
          <w:szCs w:val="28"/>
        </w:rPr>
        <w:t>- сайти закладів середньої освіти;</w:t>
      </w:r>
    </w:p>
    <w:p w:rsidR="00707863" w:rsidRDefault="00707863" w:rsidP="00707863">
      <w:pPr>
        <w:pStyle w:val="ad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66CB">
        <w:rPr>
          <w:sz w:val="28"/>
          <w:szCs w:val="28"/>
        </w:rPr>
        <w:t>- профорієнтаційні зустрічі та бесіди з використанн</w:t>
      </w:r>
      <w:r w:rsidR="00F24BFA">
        <w:rPr>
          <w:sz w:val="28"/>
          <w:szCs w:val="28"/>
        </w:rPr>
        <w:t xml:space="preserve">ям </w:t>
      </w:r>
      <w:r w:rsidR="00F24BFA">
        <w:rPr>
          <w:sz w:val="28"/>
          <w:szCs w:val="28"/>
          <w:lang w:val="en-US"/>
        </w:rPr>
        <w:t>ZOOM</w:t>
      </w:r>
      <w:r w:rsidR="00F24BFA" w:rsidRPr="00F24BFA">
        <w:rPr>
          <w:sz w:val="28"/>
          <w:szCs w:val="28"/>
        </w:rPr>
        <w:t xml:space="preserve"> </w:t>
      </w:r>
      <w:r w:rsidR="00F24BFA">
        <w:rPr>
          <w:sz w:val="28"/>
          <w:szCs w:val="28"/>
        </w:rPr>
        <w:t>та</w:t>
      </w:r>
      <w:r w:rsidRPr="00F466CB">
        <w:rPr>
          <w:sz w:val="28"/>
          <w:szCs w:val="28"/>
        </w:rPr>
        <w:t xml:space="preserve"> </w:t>
      </w:r>
      <w:r w:rsidRPr="00F466CB">
        <w:rPr>
          <w:sz w:val="28"/>
          <w:szCs w:val="28"/>
          <w:lang w:val="en-US"/>
        </w:rPr>
        <w:t>GOOGLE</w:t>
      </w:r>
      <w:r w:rsidR="00F24BFA" w:rsidRPr="00F24BFA">
        <w:rPr>
          <w:sz w:val="28"/>
          <w:szCs w:val="28"/>
        </w:rPr>
        <w:t xml:space="preserve"> </w:t>
      </w:r>
      <w:r w:rsidR="00F24BFA">
        <w:rPr>
          <w:sz w:val="28"/>
          <w:szCs w:val="28"/>
          <w:lang w:val="en-US"/>
        </w:rPr>
        <w:t>MEET</w:t>
      </w:r>
      <w:r w:rsidRPr="00F466CB">
        <w:rPr>
          <w:sz w:val="28"/>
          <w:szCs w:val="28"/>
        </w:rPr>
        <w:t>;</w:t>
      </w:r>
    </w:p>
    <w:p w:rsidR="00916361" w:rsidRPr="00F466CB" w:rsidRDefault="00916361" w:rsidP="00707863">
      <w:pPr>
        <w:pStyle w:val="ad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82820">
        <w:rPr>
          <w:sz w:val="28"/>
          <w:szCs w:val="28"/>
        </w:rPr>
        <w:t>проведення Дня відкритих дверей в ліцеї;</w:t>
      </w:r>
    </w:p>
    <w:p w:rsidR="00707863" w:rsidRPr="00F466CB" w:rsidRDefault="00707863" w:rsidP="00F24BFA">
      <w:pPr>
        <w:pStyle w:val="ad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66CB">
        <w:rPr>
          <w:sz w:val="28"/>
          <w:szCs w:val="28"/>
        </w:rPr>
        <w:t xml:space="preserve">- молодіжні соціальні мережі; </w:t>
      </w:r>
    </w:p>
    <w:p w:rsidR="00707863" w:rsidRDefault="00707863" w:rsidP="00707863">
      <w:pPr>
        <w:pStyle w:val="ad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F466CB">
        <w:rPr>
          <w:sz w:val="28"/>
          <w:szCs w:val="28"/>
        </w:rPr>
        <w:t>- розміщення інформативно профорієнтаційних листівок в місцях масового скупчення людей, в тому числі і в центрах надання соціальних послуг різним категоріям населення, волонтерських пунктах, на зупинках, в транс</w:t>
      </w:r>
      <w:r>
        <w:rPr>
          <w:sz w:val="28"/>
          <w:szCs w:val="28"/>
        </w:rPr>
        <w:t>порті, скрізь, де це є можливим;</w:t>
      </w:r>
    </w:p>
    <w:p w:rsidR="00D224EC" w:rsidRPr="0025750A" w:rsidRDefault="00D224EC" w:rsidP="000B4251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25750A">
        <w:rPr>
          <w:rFonts w:ascii="Times New Roman" w:hAnsi="Times New Roman"/>
          <w:sz w:val="28"/>
          <w:szCs w:val="28"/>
          <w:lang w:val="uk-UA" w:eastAsia="ru-RU"/>
        </w:rPr>
        <w:t xml:space="preserve">Ми з вами готуємо спеціалістів, які задовольняють потреби, без яких </w:t>
      </w:r>
      <w:r w:rsidR="00B31C7B">
        <w:rPr>
          <w:rFonts w:ascii="Times New Roman" w:hAnsi="Times New Roman"/>
          <w:sz w:val="28"/>
          <w:szCs w:val="28"/>
          <w:lang w:val="uk-UA" w:eastAsia="ru-RU"/>
        </w:rPr>
        <w:t>людина взагалі не може існувати</w:t>
      </w:r>
      <w:r w:rsidRPr="0025750A">
        <w:rPr>
          <w:rFonts w:ascii="Times New Roman" w:hAnsi="Times New Roman"/>
          <w:sz w:val="28"/>
          <w:szCs w:val="28"/>
          <w:lang w:val="uk-UA" w:eastAsia="ru-RU"/>
        </w:rPr>
        <w:t>. Ніякі фактори не відмінять виробництво одягу, взуття, їжі і не в змозі його істотно скоротити. Тому вкотре підкреслюю, без глибокого усвідомл</w:t>
      </w:r>
      <w:r w:rsidR="0022298B">
        <w:rPr>
          <w:rFonts w:ascii="Times New Roman" w:hAnsi="Times New Roman"/>
          <w:sz w:val="28"/>
          <w:szCs w:val="28"/>
          <w:lang w:val="uk-UA" w:eastAsia="ru-RU"/>
        </w:rPr>
        <w:t xml:space="preserve">ення необхідності удосконалення </w:t>
      </w:r>
      <w:r w:rsidRPr="0025750A">
        <w:rPr>
          <w:rFonts w:ascii="Times New Roman" w:hAnsi="Times New Roman"/>
          <w:sz w:val="28"/>
          <w:szCs w:val="28"/>
          <w:lang w:val="uk-UA" w:eastAsia="ru-RU"/>
        </w:rPr>
        <w:t>форм та методів профорієнтаційної роботи, ситуація тільки погіршиться.</w:t>
      </w:r>
    </w:p>
    <w:p w:rsidR="00D224EC" w:rsidRPr="00D63854" w:rsidRDefault="00A82820" w:rsidP="000B4251">
      <w:pPr>
        <w:spacing w:after="0" w:line="360" w:lineRule="auto"/>
        <w:ind w:firstLine="567"/>
        <w:contextualSpacing/>
        <w:jc w:val="both"/>
        <w:rPr>
          <w:rFonts w:ascii="Georgia" w:hAnsi="Georgia"/>
          <w:color w:val="333333"/>
          <w:sz w:val="15"/>
          <w:szCs w:val="15"/>
          <w:lang w:val="uk-UA"/>
        </w:rPr>
      </w:pPr>
      <w:r>
        <w:rPr>
          <w:rFonts w:ascii="Times New Roman" w:hAnsi="Times New Roman"/>
          <w:color w:val="333333"/>
          <w:sz w:val="28"/>
          <w:szCs w:val="15"/>
        </w:rPr>
        <w:lastRenderedPageBreak/>
        <w:t>Протягом 202</w:t>
      </w:r>
      <w:r>
        <w:rPr>
          <w:rFonts w:ascii="Times New Roman" w:hAnsi="Times New Roman"/>
          <w:color w:val="333333"/>
          <w:sz w:val="28"/>
          <w:szCs w:val="15"/>
          <w:lang w:val="uk-UA"/>
        </w:rPr>
        <w:t>4</w:t>
      </w:r>
      <w:r w:rsidR="00D224EC" w:rsidRPr="00D63854">
        <w:rPr>
          <w:rFonts w:ascii="Times New Roman" w:hAnsi="Times New Roman"/>
          <w:color w:val="333333"/>
          <w:sz w:val="28"/>
          <w:szCs w:val="15"/>
        </w:rPr>
        <w:t>-20</w:t>
      </w:r>
      <w:r>
        <w:rPr>
          <w:rFonts w:ascii="Times New Roman" w:hAnsi="Times New Roman"/>
          <w:color w:val="333333"/>
          <w:sz w:val="28"/>
          <w:szCs w:val="15"/>
          <w:lang w:val="uk-UA"/>
        </w:rPr>
        <w:t>25</w:t>
      </w:r>
      <w:r w:rsidR="00D224EC" w:rsidRPr="00D63854">
        <w:rPr>
          <w:rFonts w:ascii="Times New Roman" w:hAnsi="Times New Roman"/>
          <w:color w:val="333333"/>
          <w:sz w:val="28"/>
          <w:szCs w:val="15"/>
        </w:rPr>
        <w:t xml:space="preserve"> н</w:t>
      </w:r>
      <w:r w:rsidR="006C5428">
        <w:rPr>
          <w:rFonts w:ascii="Times New Roman" w:hAnsi="Times New Roman"/>
          <w:color w:val="333333"/>
          <w:sz w:val="28"/>
          <w:szCs w:val="15"/>
          <w:lang w:val="uk-UA"/>
        </w:rPr>
        <w:t>авчального року</w:t>
      </w:r>
      <w:bookmarkStart w:id="0" w:name="_GoBack"/>
      <w:bookmarkEnd w:id="0"/>
      <w:r w:rsidR="00D224EC" w:rsidRPr="00D63854">
        <w:rPr>
          <w:rFonts w:ascii="Times New Roman" w:hAnsi="Times New Roman"/>
          <w:color w:val="333333"/>
          <w:sz w:val="28"/>
          <w:szCs w:val="15"/>
        </w:rPr>
        <w:t xml:space="preserve"> в </w:t>
      </w:r>
      <w:r w:rsidR="00D224EC" w:rsidRPr="00D63854">
        <w:rPr>
          <w:rFonts w:ascii="Times New Roman" w:hAnsi="Times New Roman"/>
          <w:color w:val="333333"/>
          <w:sz w:val="28"/>
          <w:szCs w:val="15"/>
          <w:lang w:val="uk-UA"/>
        </w:rPr>
        <w:t>закладі</w:t>
      </w:r>
      <w:r w:rsidR="00D224EC">
        <w:rPr>
          <w:rFonts w:ascii="Times New Roman" w:hAnsi="Times New Roman"/>
          <w:color w:val="333333"/>
          <w:sz w:val="28"/>
          <w:szCs w:val="15"/>
          <w:lang w:val="uk-UA"/>
        </w:rPr>
        <w:t xml:space="preserve"> освіти</w:t>
      </w:r>
      <w:r w:rsidR="00D224EC" w:rsidRPr="00D63854">
        <w:rPr>
          <w:rFonts w:ascii="Times New Roman" w:hAnsi="Times New Roman"/>
          <w:color w:val="333333"/>
          <w:sz w:val="28"/>
          <w:szCs w:val="15"/>
          <w:lang w:val="uk-UA"/>
        </w:rPr>
        <w:t xml:space="preserve"> </w:t>
      </w:r>
      <w:r w:rsidR="00D224EC" w:rsidRPr="00D63854">
        <w:rPr>
          <w:rFonts w:ascii="Times New Roman" w:hAnsi="Times New Roman"/>
          <w:color w:val="333333"/>
          <w:sz w:val="28"/>
          <w:szCs w:val="15"/>
        </w:rPr>
        <w:t>не зафіксовано випадків вчинення корупційних правопорушень та зловживань</w:t>
      </w:r>
      <w:r w:rsidR="00D224EC" w:rsidRPr="00D63854">
        <w:rPr>
          <w:rFonts w:ascii="Georgia" w:hAnsi="Georgia"/>
          <w:color w:val="333333"/>
          <w:sz w:val="15"/>
          <w:szCs w:val="15"/>
        </w:rPr>
        <w:t>.</w:t>
      </w:r>
    </w:p>
    <w:p w:rsidR="00D224EC" w:rsidRPr="006C5428" w:rsidRDefault="00D224EC" w:rsidP="00707863">
      <w:pPr>
        <w:shd w:val="clear" w:color="auto" w:fill="FFFFFF"/>
        <w:spacing w:after="0" w:line="360" w:lineRule="auto"/>
        <w:ind w:firstLine="567"/>
        <w:contextualSpacing/>
        <w:jc w:val="both"/>
        <w:textAlignment w:val="baseline"/>
        <w:rPr>
          <w:rFonts w:ascii="Times New Roman" w:hAnsi="Times New Roman"/>
          <w:sz w:val="28"/>
          <w:szCs w:val="15"/>
          <w:lang w:val="uk-UA"/>
        </w:rPr>
      </w:pPr>
      <w:r w:rsidRPr="006C5428">
        <w:rPr>
          <w:rFonts w:ascii="Times New Roman" w:hAnsi="Times New Roman"/>
          <w:sz w:val="28"/>
          <w:szCs w:val="15"/>
          <w:lang w:val="uk-UA"/>
        </w:rPr>
        <w:t>На сьогодні нагальним питанням постає здійснення контролю за дотриманням працівниками антикорупційного законодавства з невідкладним реагуванням на випадки можливого вчинення корупційних правопорушень; планування і проведення навчання та роз’яснювальної роботи серед працівників ліцею  з питань дотримання положень Закону України «Про засади запобігання та протидії корупції»; запобігання можливим фінансовим правопорушенням та іншим зловживанням під час здійснення процедур закупівель товарів, робіт і послуг за рахунок коштів</w:t>
      </w:r>
      <w:r w:rsidR="00BB60BA" w:rsidRPr="006C5428">
        <w:rPr>
          <w:rFonts w:ascii="Times New Roman" w:hAnsi="Times New Roman"/>
          <w:sz w:val="28"/>
          <w:szCs w:val="15"/>
          <w:lang w:val="uk-UA"/>
        </w:rPr>
        <w:t xml:space="preserve"> місцевого бюджету</w:t>
      </w:r>
      <w:r w:rsidRPr="006C5428">
        <w:rPr>
          <w:rFonts w:ascii="Times New Roman" w:hAnsi="Times New Roman"/>
          <w:sz w:val="28"/>
          <w:szCs w:val="15"/>
          <w:lang w:val="uk-UA"/>
        </w:rPr>
        <w:t>; забезпечення співпраці з правоохоронними органами.</w:t>
      </w:r>
    </w:p>
    <w:p w:rsidR="00D224EC" w:rsidRPr="006C5428" w:rsidRDefault="00D224EC" w:rsidP="00707863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15"/>
          <w:lang w:val="uk-UA"/>
        </w:rPr>
      </w:pPr>
      <w:r w:rsidRPr="006C5428">
        <w:rPr>
          <w:rFonts w:ascii="Times New Roman" w:hAnsi="Times New Roman"/>
          <w:sz w:val="28"/>
          <w:szCs w:val="15"/>
          <w:lang w:val="uk-UA"/>
        </w:rPr>
        <w:t>Протягом навчального року на інструктивно-методичних нарадах періодично розглядалися питання стану виконання законодавства про боротьбу з корупцією, здійснення заходів щодо запобігання корупційним проявам та реагуванням на них .</w:t>
      </w:r>
    </w:p>
    <w:p w:rsidR="00D224EC" w:rsidRDefault="001544F5" w:rsidP="00707863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Укладено новий к</w:t>
      </w:r>
      <w:r w:rsidR="00D224EC" w:rsidRPr="0025750A">
        <w:rPr>
          <w:rFonts w:ascii="Times New Roman" w:hAnsi="Times New Roman"/>
          <w:sz w:val="28"/>
          <w:szCs w:val="28"/>
          <w:lang w:val="uk-UA" w:eastAsia="ru-RU"/>
        </w:rPr>
        <w:t>олективний договір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на 2024 -2028 роки, який</w:t>
      </w:r>
      <w:r w:rsidR="00D224EC" w:rsidRPr="0025750A">
        <w:rPr>
          <w:rFonts w:ascii="Times New Roman" w:hAnsi="Times New Roman"/>
          <w:sz w:val="28"/>
          <w:szCs w:val="28"/>
          <w:lang w:val="uk-UA" w:eastAsia="ru-RU"/>
        </w:rPr>
        <w:t xml:space="preserve"> виконується у повному обсязі. Між адміністрацією ліцею і радою трудового колективу існує повне взаєморозуміння. Питання, які виникають, вирішуються у робочому порядку. За це велика подяка всьому колективу і особисто уповноваженій трудового колективу </w:t>
      </w:r>
      <w:r w:rsidR="00D224EC">
        <w:rPr>
          <w:rFonts w:ascii="Times New Roman" w:hAnsi="Times New Roman"/>
          <w:sz w:val="28"/>
          <w:szCs w:val="28"/>
          <w:lang w:val="uk-UA" w:eastAsia="ru-RU"/>
        </w:rPr>
        <w:t>Паршиній К.В.</w:t>
      </w:r>
    </w:p>
    <w:p w:rsidR="00D224EC" w:rsidRDefault="00D224EC" w:rsidP="00707863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Ефективність діяльності ліцею залежить від здатності визначати потреби замовників робітничих кадрів та освітніх послуг і задовольняти їх, пропонуючи якісний освітній продукт, тому </w:t>
      </w:r>
      <w:r w:rsidRPr="00BF7B10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головними </w:t>
      </w:r>
      <w:r w:rsidRPr="00BF7B10">
        <w:rPr>
          <w:rFonts w:ascii="Times New Roman" w:hAnsi="Times New Roman"/>
          <w:sz w:val="28"/>
          <w:szCs w:val="28"/>
          <w:lang w:val="uk-UA" w:eastAsia="ru-RU"/>
        </w:rPr>
        <w:t>завданнями ліцею  на новий начальний рік є:</w:t>
      </w:r>
    </w:p>
    <w:p w:rsidR="00D224EC" w:rsidRDefault="00D224EC" w:rsidP="00707863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- формування якісного кадрового потенціалу для забезпечення освітньої діяльності;</w:t>
      </w:r>
    </w:p>
    <w:p w:rsidR="006C0C7D" w:rsidRDefault="006C0C7D" w:rsidP="006C0C7D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4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- </w:t>
      </w:r>
      <w:r w:rsidR="00C46BFE" w:rsidRPr="00C46BFE">
        <w:rPr>
          <w:rFonts w:ascii="Times New Roman" w:eastAsia="Times New Roman" w:hAnsi="Times New Roman"/>
          <w:sz w:val="28"/>
          <w:szCs w:val="24"/>
          <w:lang w:val="uk-UA" w:eastAsia="uk-UA"/>
        </w:rPr>
        <w:t>п</w:t>
      </w:r>
      <w:r w:rsidR="003E2263">
        <w:rPr>
          <w:rFonts w:ascii="Times New Roman" w:eastAsia="Times New Roman" w:hAnsi="Times New Roman"/>
          <w:sz w:val="28"/>
          <w:szCs w:val="24"/>
          <w:lang w:val="uk-UA" w:eastAsia="uk-UA"/>
        </w:rPr>
        <w:t xml:space="preserve">родовження </w:t>
      </w:r>
      <w:r w:rsidR="00DC0AF3">
        <w:rPr>
          <w:rFonts w:ascii="Times New Roman" w:eastAsia="Times New Roman" w:hAnsi="Times New Roman"/>
          <w:sz w:val="28"/>
          <w:szCs w:val="24"/>
          <w:lang w:val="uk-UA" w:eastAsia="uk-UA"/>
        </w:rPr>
        <w:t xml:space="preserve"> модернізації</w:t>
      </w:r>
      <w:r w:rsidR="00C46BFE" w:rsidRPr="00A82820">
        <w:rPr>
          <w:rFonts w:ascii="Times New Roman" w:eastAsia="Times New Roman" w:hAnsi="Times New Roman"/>
          <w:sz w:val="28"/>
          <w:szCs w:val="24"/>
          <w:lang w:val="uk-UA" w:eastAsia="uk-UA"/>
        </w:rPr>
        <w:t xml:space="preserve"> матеріально-технічної бази та впровадження новітніх технологій</w:t>
      </w:r>
      <w:r w:rsidR="00C46BFE" w:rsidRPr="00C46BFE">
        <w:rPr>
          <w:rFonts w:ascii="Times New Roman" w:eastAsia="Times New Roman" w:hAnsi="Times New Roman"/>
          <w:sz w:val="28"/>
          <w:szCs w:val="24"/>
          <w:lang w:val="uk-UA" w:eastAsia="uk-UA"/>
        </w:rPr>
        <w:t>;</w:t>
      </w:r>
    </w:p>
    <w:p w:rsidR="006C0C7D" w:rsidRDefault="006C0C7D" w:rsidP="006C0C7D">
      <w:pPr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      - </w:t>
      </w:r>
      <w:r w:rsidR="00DC0AF3">
        <w:rPr>
          <w:rFonts w:ascii="Times New Roman" w:eastAsia="Times New Roman" w:hAnsi="Times New Roman"/>
          <w:sz w:val="28"/>
          <w:szCs w:val="24"/>
          <w:lang w:val="uk-UA" w:eastAsia="uk-UA"/>
        </w:rPr>
        <w:t>збільшення уваги на розвиток</w:t>
      </w:r>
      <w:r w:rsidRPr="00A82820">
        <w:rPr>
          <w:rFonts w:ascii="Times New Roman" w:eastAsia="Times New Roman" w:hAnsi="Times New Roman"/>
          <w:sz w:val="28"/>
          <w:szCs w:val="24"/>
          <w:lang w:val="uk-UA" w:eastAsia="uk-UA"/>
        </w:rPr>
        <w:t xml:space="preserve"> цифр</w:t>
      </w:r>
      <w:r>
        <w:rPr>
          <w:rFonts w:ascii="Times New Roman" w:eastAsia="Times New Roman" w:hAnsi="Times New Roman"/>
          <w:sz w:val="28"/>
          <w:szCs w:val="24"/>
          <w:lang w:val="uk-UA" w:eastAsia="uk-UA"/>
        </w:rPr>
        <w:t>ових навичок здобувачів освіти та педагогів;</w:t>
      </w:r>
    </w:p>
    <w:p w:rsidR="006C0C7D" w:rsidRPr="006C0C7D" w:rsidRDefault="006C0C7D" w:rsidP="006C0C7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ru-RU"/>
        </w:rPr>
        <w:lastRenderedPageBreak/>
        <w:t xml:space="preserve">        - </w:t>
      </w:r>
      <w:r w:rsidRPr="007D10E3">
        <w:rPr>
          <w:rFonts w:ascii="Times New Roman" w:eastAsia="Times New Roman" w:hAnsi="Times New Roman"/>
          <w:sz w:val="28"/>
          <w:szCs w:val="28"/>
        </w:rPr>
        <w:t>підвищення конкурентоспроможності ліцею на ринку освітніх</w:t>
      </w:r>
      <w:r>
        <w:rPr>
          <w:rFonts w:ascii="Times New Roman" w:eastAsia="Times New Roman" w:hAnsi="Times New Roman"/>
          <w:sz w:val="28"/>
          <w:szCs w:val="28"/>
        </w:rPr>
        <w:t xml:space="preserve"> послуг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eastAsia="Times New Roman" w:hAnsi="Times New Roman"/>
          <w:sz w:val="28"/>
          <w:szCs w:val="28"/>
        </w:rPr>
        <w:t>підготовка кваліфікова</w:t>
      </w:r>
      <w:r w:rsidRPr="007D10E3">
        <w:rPr>
          <w:rFonts w:ascii="Times New Roman" w:eastAsia="Times New Roman" w:hAnsi="Times New Roman"/>
          <w:sz w:val="28"/>
          <w:szCs w:val="28"/>
        </w:rPr>
        <w:t>них кадрів</w:t>
      </w:r>
      <w:r>
        <w:rPr>
          <w:rFonts w:ascii="Times New Roman" w:eastAsia="Times New Roman" w:hAnsi="Times New Roman"/>
          <w:sz w:val="28"/>
          <w:szCs w:val="28"/>
          <w:lang w:val="uk-UA"/>
        </w:rPr>
        <w:t>;</w:t>
      </w:r>
    </w:p>
    <w:p w:rsidR="007C69B7" w:rsidRDefault="006C0C7D" w:rsidP="007C69B7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 </w:t>
      </w:r>
      <w:r w:rsidR="00C46BF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 </w:t>
      </w:r>
      <w:r w:rsidR="00C46BFE">
        <w:rPr>
          <w:rFonts w:ascii="Times New Roman" w:eastAsia="Times New Roman" w:hAnsi="Times New Roman"/>
          <w:sz w:val="28"/>
          <w:szCs w:val="28"/>
          <w:lang w:val="uk-UA" w:eastAsia="uk-UA"/>
        </w:rPr>
        <w:t>- р</w:t>
      </w:r>
      <w:r w:rsidR="003E2263">
        <w:rPr>
          <w:rFonts w:ascii="Times New Roman" w:eastAsia="Times New Roman" w:hAnsi="Times New Roman"/>
          <w:sz w:val="28"/>
          <w:szCs w:val="28"/>
          <w:lang w:val="uk-UA" w:eastAsia="uk-UA"/>
        </w:rPr>
        <w:t>озширення співпраці</w:t>
      </w:r>
      <w:r w:rsidR="00C46BFE" w:rsidRPr="00A82820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з підприємствами для забезпечення якісної виробничої практики </w:t>
      </w:r>
      <w:r w:rsidR="00C46BFE" w:rsidRPr="00C46BFE">
        <w:rPr>
          <w:rFonts w:ascii="Times New Roman" w:eastAsia="Times New Roman" w:hAnsi="Times New Roman"/>
          <w:sz w:val="28"/>
          <w:szCs w:val="28"/>
          <w:lang w:val="uk-UA" w:eastAsia="uk-UA"/>
        </w:rPr>
        <w:t>та працевлаштування випускників</w:t>
      </w:r>
      <w:r w:rsidR="00D224EC" w:rsidRPr="00C46BFE">
        <w:rPr>
          <w:rFonts w:ascii="Times New Roman" w:hAnsi="Times New Roman"/>
          <w:sz w:val="28"/>
          <w:szCs w:val="28"/>
          <w:lang w:val="uk-UA" w:eastAsia="ru-RU"/>
        </w:rPr>
        <w:t>;</w:t>
      </w:r>
    </w:p>
    <w:p w:rsidR="006C0C7D" w:rsidRPr="007C69B7" w:rsidRDefault="007C69B7" w:rsidP="007C69B7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   </w:t>
      </w:r>
      <w:r w:rsidR="006C0C7D">
        <w:rPr>
          <w:rFonts w:ascii="Times New Roman" w:hAnsi="Times New Roman"/>
          <w:sz w:val="28"/>
          <w:szCs w:val="28"/>
          <w:lang w:val="uk-UA" w:eastAsia="ru-RU"/>
        </w:rPr>
        <w:t xml:space="preserve">  - </w:t>
      </w:r>
      <w:r w:rsidR="00DC0AF3">
        <w:rPr>
          <w:rFonts w:ascii="Times New Roman" w:eastAsia="Times New Roman" w:hAnsi="Times New Roman"/>
          <w:sz w:val="28"/>
          <w:szCs w:val="24"/>
          <w:lang w:val="uk-UA" w:eastAsia="uk-UA"/>
        </w:rPr>
        <w:t>впроваджування</w:t>
      </w:r>
      <w:r w:rsidR="006C0C7D" w:rsidRPr="00A82820">
        <w:rPr>
          <w:rFonts w:ascii="Times New Roman" w:eastAsia="Times New Roman" w:hAnsi="Times New Roman"/>
          <w:sz w:val="28"/>
          <w:szCs w:val="24"/>
          <w:lang w:val="uk-UA" w:eastAsia="uk-UA"/>
        </w:rPr>
        <w:t xml:space="preserve"> </w:t>
      </w:r>
      <w:r w:rsidR="003E2263">
        <w:rPr>
          <w:rFonts w:ascii="Times New Roman" w:eastAsia="Times New Roman" w:hAnsi="Times New Roman"/>
          <w:sz w:val="28"/>
          <w:szCs w:val="24"/>
          <w:lang w:val="uk-UA" w:eastAsia="uk-UA"/>
        </w:rPr>
        <w:t>дуальної</w:t>
      </w:r>
      <w:r w:rsidR="006C0C7D" w:rsidRPr="00A82820">
        <w:rPr>
          <w:rFonts w:ascii="Times New Roman" w:eastAsia="Times New Roman" w:hAnsi="Times New Roman"/>
          <w:sz w:val="28"/>
          <w:szCs w:val="24"/>
          <w:lang w:val="uk-UA" w:eastAsia="uk-UA"/>
        </w:rPr>
        <w:t xml:space="preserve"> форму навчання, що дозволить поєднати теоретичну підготовку з практич</w:t>
      </w:r>
      <w:r w:rsidR="006C0C7D">
        <w:rPr>
          <w:rFonts w:ascii="Times New Roman" w:eastAsia="Times New Roman" w:hAnsi="Times New Roman"/>
          <w:sz w:val="28"/>
          <w:szCs w:val="24"/>
          <w:lang w:val="uk-UA" w:eastAsia="uk-UA"/>
        </w:rPr>
        <w:t>ною діяльністю на підприємствах;</w:t>
      </w:r>
    </w:p>
    <w:p w:rsidR="00D224EC" w:rsidRPr="00BF7B10" w:rsidRDefault="00C46BFE" w:rsidP="00C46BFE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    </w:t>
      </w:r>
      <w:r w:rsidR="00D224EC" w:rsidRPr="00BF7B10">
        <w:rPr>
          <w:rFonts w:ascii="Times New Roman" w:hAnsi="Times New Roman"/>
          <w:sz w:val="28"/>
          <w:szCs w:val="28"/>
          <w:lang w:val="uk-UA" w:eastAsia="ru-RU"/>
        </w:rPr>
        <w:t>- реалізація прав громадян на здобуття професійної освіти, робітничої  професії (п.1 «Положення про організацію навчально-виробничого процесу в професійно-технічних навчальних закладах»);</w:t>
      </w:r>
    </w:p>
    <w:p w:rsidR="00D224EC" w:rsidRPr="00BF7B10" w:rsidRDefault="007C69B7" w:rsidP="007C69B7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   </w:t>
      </w:r>
      <w:r w:rsidR="00D224EC" w:rsidRPr="00BF7B10">
        <w:rPr>
          <w:rFonts w:ascii="Times New Roman" w:hAnsi="Times New Roman"/>
          <w:sz w:val="28"/>
          <w:szCs w:val="28"/>
          <w:lang w:val="uk-UA" w:eastAsia="ru-RU"/>
        </w:rPr>
        <w:t>- забезп</w:t>
      </w:r>
      <w:r w:rsidR="001544F5">
        <w:rPr>
          <w:rFonts w:ascii="Times New Roman" w:hAnsi="Times New Roman"/>
          <w:sz w:val="28"/>
          <w:szCs w:val="28"/>
          <w:lang w:val="uk-UA" w:eastAsia="ru-RU"/>
        </w:rPr>
        <w:t>ечення соціального захисту здобувачів освіти</w:t>
      </w:r>
      <w:r w:rsidR="00D224EC" w:rsidRPr="00BF7B10">
        <w:rPr>
          <w:rFonts w:ascii="Times New Roman" w:hAnsi="Times New Roman"/>
          <w:sz w:val="28"/>
          <w:szCs w:val="28"/>
          <w:lang w:val="uk-UA" w:eastAsia="ru-RU"/>
        </w:rPr>
        <w:t>, створення безпечних умов навчання, соціально-</w:t>
      </w:r>
      <w:r w:rsidR="001544F5">
        <w:rPr>
          <w:rFonts w:ascii="Times New Roman" w:hAnsi="Times New Roman"/>
          <w:sz w:val="28"/>
          <w:szCs w:val="28"/>
          <w:lang w:val="uk-UA" w:eastAsia="ru-RU"/>
        </w:rPr>
        <w:t>психологічної реабілітації здобувачів освіти</w:t>
      </w:r>
      <w:r w:rsidR="00D224EC" w:rsidRPr="00BF7B10">
        <w:rPr>
          <w:rFonts w:ascii="Times New Roman" w:hAnsi="Times New Roman"/>
          <w:sz w:val="28"/>
          <w:szCs w:val="28"/>
          <w:lang w:val="uk-UA" w:eastAsia="ru-RU"/>
        </w:rPr>
        <w:t>, запобігання негативним проявам серед учнівської  молоді;</w:t>
      </w:r>
    </w:p>
    <w:p w:rsidR="00D224EC" w:rsidRPr="00BF7B10" w:rsidRDefault="007C69B7" w:rsidP="007C69B7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  </w:t>
      </w:r>
      <w:r w:rsidR="00D224EC" w:rsidRPr="00BF7B10">
        <w:rPr>
          <w:rFonts w:ascii="Times New Roman" w:hAnsi="Times New Roman"/>
          <w:sz w:val="28"/>
          <w:szCs w:val="28"/>
          <w:lang w:val="uk-UA" w:eastAsia="ru-RU"/>
        </w:rPr>
        <w:t>- забезпечення професійної освіти на принципах гуманістичної особистісно–орієнтованої педагогіки, демократизму, спільної діяльності</w:t>
      </w:r>
      <w:r w:rsidR="001544F5">
        <w:rPr>
          <w:rFonts w:ascii="Times New Roman" w:hAnsi="Times New Roman"/>
          <w:sz w:val="28"/>
          <w:szCs w:val="28"/>
          <w:lang w:val="uk-UA" w:eastAsia="ru-RU"/>
        </w:rPr>
        <w:t xml:space="preserve"> педагогічних працівників, здобувачів освіти</w:t>
      </w:r>
      <w:r w:rsidR="00D224EC" w:rsidRPr="00BF7B10">
        <w:rPr>
          <w:rFonts w:ascii="Times New Roman" w:hAnsi="Times New Roman"/>
          <w:sz w:val="28"/>
          <w:szCs w:val="28"/>
          <w:lang w:val="uk-UA" w:eastAsia="ru-RU"/>
        </w:rPr>
        <w:t>, батьків, колективів підприємств;</w:t>
      </w:r>
    </w:p>
    <w:p w:rsidR="00D224EC" w:rsidRPr="00BF7B10" w:rsidRDefault="00D224EC" w:rsidP="006C5428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BF7B10">
        <w:rPr>
          <w:rFonts w:ascii="Times New Roman" w:hAnsi="Times New Roman"/>
          <w:sz w:val="28"/>
          <w:szCs w:val="28"/>
          <w:lang w:val="uk-UA" w:eastAsia="ru-RU"/>
        </w:rPr>
        <w:t>- виховання національно свідомого громадянина України;</w:t>
      </w:r>
    </w:p>
    <w:p w:rsidR="00D224EC" w:rsidRPr="00BF7B10" w:rsidRDefault="00D224EC" w:rsidP="006C5428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BF7B10">
        <w:rPr>
          <w:rFonts w:ascii="Times New Roman" w:hAnsi="Times New Roman"/>
          <w:sz w:val="28"/>
          <w:szCs w:val="28"/>
          <w:lang w:val="uk-UA" w:eastAsia="ru-RU"/>
        </w:rPr>
        <w:t>- посилення роботи щодо профілактики та запобігання в учнівському середовищі негативних проявів, недопущення соціального сирітства;</w:t>
      </w:r>
    </w:p>
    <w:p w:rsidR="00D224EC" w:rsidRPr="00BF7B10" w:rsidRDefault="00D224EC" w:rsidP="006C5428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BF7B10">
        <w:rPr>
          <w:rFonts w:ascii="Times New Roman" w:hAnsi="Times New Roman"/>
          <w:sz w:val="28"/>
          <w:szCs w:val="28"/>
          <w:lang w:val="uk-UA" w:eastAsia="ru-RU"/>
        </w:rPr>
        <w:t>- активне залучення до цієї роботи фахівців органів внутрішніх справ, органів охорони здоров’я, працівників культури та мистецтв, соціально-психологічних служб та практичних психологів;</w:t>
      </w:r>
    </w:p>
    <w:p w:rsidR="00D224EC" w:rsidRPr="00BF7B10" w:rsidRDefault="00D224EC" w:rsidP="006C5428">
      <w:pPr>
        <w:numPr>
          <w:ilvl w:val="0"/>
          <w:numId w:val="5"/>
        </w:numPr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BF7B10">
        <w:rPr>
          <w:rFonts w:ascii="Times New Roman" w:hAnsi="Times New Roman"/>
          <w:sz w:val="28"/>
          <w:szCs w:val="28"/>
          <w:lang w:val="uk-UA" w:eastAsia="ru-RU"/>
        </w:rPr>
        <w:t>особистісна орієнтація змісту освіти в проекції на розвиток творчих здібностей учнів, індивідуалізацію їх навчання з урахування інтересів і нахилів;</w:t>
      </w:r>
    </w:p>
    <w:p w:rsidR="00D224EC" w:rsidRDefault="00D224EC" w:rsidP="006C5428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BF7B10">
        <w:rPr>
          <w:rFonts w:ascii="Times New Roman" w:hAnsi="Times New Roman"/>
          <w:sz w:val="28"/>
          <w:szCs w:val="28"/>
          <w:lang w:val="uk-UA" w:eastAsia="ru-RU"/>
        </w:rPr>
        <w:t>- формування засад здорового способу життя, збереження і зміцнення фізичного та психічного</w:t>
      </w:r>
      <w:r w:rsidR="001544F5">
        <w:rPr>
          <w:rFonts w:ascii="Times New Roman" w:hAnsi="Times New Roman"/>
          <w:sz w:val="28"/>
          <w:szCs w:val="28"/>
          <w:lang w:val="uk-UA" w:eastAsia="ru-RU"/>
        </w:rPr>
        <w:t xml:space="preserve"> здоров’я здобувачів освіти</w:t>
      </w:r>
      <w:r w:rsidR="006C6137">
        <w:rPr>
          <w:rFonts w:ascii="Times New Roman" w:hAnsi="Times New Roman"/>
          <w:sz w:val="28"/>
          <w:szCs w:val="28"/>
          <w:lang w:val="uk-UA" w:eastAsia="ru-RU"/>
        </w:rPr>
        <w:t>;</w:t>
      </w:r>
    </w:p>
    <w:p w:rsidR="007C69B7" w:rsidRDefault="006C6137" w:rsidP="007C69B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      - </w:t>
      </w:r>
      <w:r w:rsidRPr="006C6137">
        <w:rPr>
          <w:rFonts w:ascii="Times New Roman" w:eastAsia="Times New Roman" w:hAnsi="Times New Roman"/>
          <w:sz w:val="28"/>
          <w:szCs w:val="28"/>
          <w:lang w:val="uk-UA"/>
        </w:rPr>
        <w:t>формування  позитивного  іміджу  закладу освіти</w:t>
      </w:r>
      <w:r w:rsidR="007C69B7">
        <w:rPr>
          <w:rFonts w:ascii="Times New Roman" w:eastAsia="Times New Roman" w:hAnsi="Times New Roman"/>
          <w:sz w:val="28"/>
          <w:szCs w:val="28"/>
          <w:lang w:val="uk-UA"/>
        </w:rPr>
        <w:t>;</w:t>
      </w:r>
    </w:p>
    <w:p w:rsidR="006C0C7D" w:rsidRPr="007C69B7" w:rsidRDefault="007C69B7" w:rsidP="007C69B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 xml:space="preserve">     </w:t>
      </w:r>
      <w:r w:rsidR="006C0C7D">
        <w:rPr>
          <w:rFonts w:ascii="Times New Roman" w:eastAsia="Times New Roman" w:hAnsi="Times New Roman"/>
          <w:sz w:val="32"/>
          <w:szCs w:val="28"/>
          <w:lang w:val="uk-UA"/>
        </w:rPr>
        <w:t xml:space="preserve"> </w:t>
      </w:r>
      <w:r w:rsidR="006C0C7D" w:rsidRPr="006C0C7D">
        <w:rPr>
          <w:rFonts w:ascii="Times New Roman" w:eastAsia="Times New Roman" w:hAnsi="Times New Roman"/>
          <w:sz w:val="32"/>
          <w:szCs w:val="28"/>
          <w:lang w:val="uk-UA"/>
        </w:rPr>
        <w:t xml:space="preserve">- </w:t>
      </w:r>
      <w:r w:rsidR="006C0C7D">
        <w:rPr>
          <w:rFonts w:ascii="Times New Roman" w:eastAsia="Times New Roman" w:hAnsi="Times New Roman"/>
          <w:sz w:val="28"/>
          <w:szCs w:val="24"/>
          <w:lang w:val="uk-UA" w:eastAsia="uk-UA"/>
        </w:rPr>
        <w:t>п</w:t>
      </w:r>
      <w:r w:rsidR="006C0C7D" w:rsidRPr="00A82820">
        <w:rPr>
          <w:rFonts w:ascii="Times New Roman" w:eastAsia="Times New Roman" w:hAnsi="Times New Roman"/>
          <w:sz w:val="28"/>
          <w:szCs w:val="24"/>
          <w:lang w:val="uk-UA" w:eastAsia="uk-UA"/>
        </w:rPr>
        <w:t>осилити профорієнтаційну роботу для залучення талановитої молоді до професійно-технічної освіти.</w:t>
      </w:r>
    </w:p>
    <w:p w:rsidR="00030CB8" w:rsidRPr="007D10E3" w:rsidRDefault="00030CB8" w:rsidP="006C5428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0D515C">
        <w:rPr>
          <w:rFonts w:ascii="Times New Roman" w:eastAsia="Times New Roman" w:hAnsi="Times New Roman"/>
          <w:sz w:val="28"/>
          <w:szCs w:val="28"/>
          <w:lang w:val="uk-UA"/>
        </w:rPr>
        <w:lastRenderedPageBreak/>
        <w:t>Сьогодні кожен Українець розум</w:t>
      </w:r>
      <w:r w:rsidR="006C6137" w:rsidRPr="000D515C">
        <w:rPr>
          <w:rFonts w:ascii="Times New Roman" w:eastAsia="Times New Roman" w:hAnsi="Times New Roman"/>
          <w:sz w:val="28"/>
          <w:szCs w:val="28"/>
          <w:lang w:val="uk-UA"/>
        </w:rPr>
        <w:t xml:space="preserve">іє цінність робітничих професій </w:t>
      </w:r>
      <w:r w:rsidRPr="000D515C">
        <w:rPr>
          <w:rFonts w:ascii="Times New Roman" w:eastAsia="Times New Roman" w:hAnsi="Times New Roman"/>
          <w:sz w:val="28"/>
          <w:szCs w:val="28"/>
          <w:lang w:val="uk-UA"/>
        </w:rPr>
        <w:t xml:space="preserve">для відбудови України. </w:t>
      </w:r>
      <w:r w:rsidRPr="000D515C">
        <w:rPr>
          <w:rFonts w:ascii="Times New Roman" w:eastAsia="Times New Roman" w:hAnsi="Times New Roman"/>
          <w:sz w:val="28"/>
          <w:szCs w:val="28"/>
        </w:rPr>
        <w:t>Попри війну ми повинні та продовжуємо розвивати, оновлювати та удосконалювати систему профтехосвіти. Крім того, розвиток конкурентоспроможності професійної освіти є одним із пріоритетів у Програмі з відновлення України. Адже саме майбутні випускники профтехів будуть найактивніше залучені до відбудови України і подальшого ро</w:t>
      </w:r>
      <w:r w:rsidR="006C6137" w:rsidRPr="000D515C">
        <w:rPr>
          <w:rFonts w:ascii="Times New Roman" w:eastAsia="Times New Roman" w:hAnsi="Times New Roman"/>
          <w:sz w:val="28"/>
          <w:szCs w:val="28"/>
        </w:rPr>
        <w:t>звитку її економічного потенціа</w:t>
      </w:r>
      <w:r w:rsidRPr="000D515C">
        <w:rPr>
          <w:rFonts w:ascii="Times New Roman" w:eastAsia="Times New Roman" w:hAnsi="Times New Roman"/>
          <w:sz w:val="28"/>
          <w:szCs w:val="28"/>
        </w:rPr>
        <w:t>лу. В умовах воєнного стану в нашій країні відбуваються величезні зміни у соціальному, економічному і політичному житті.</w:t>
      </w:r>
    </w:p>
    <w:p w:rsidR="00C46BFE" w:rsidRPr="00A82820" w:rsidRDefault="008E2084" w:rsidP="00C46BF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sz w:val="28"/>
          <w:szCs w:val="24"/>
          <w:lang w:val="uk-UA" w:eastAsia="uk-UA"/>
        </w:rPr>
        <w:t xml:space="preserve">      </w:t>
      </w:r>
      <w:r w:rsidR="00C46BFE" w:rsidRPr="00A82820">
        <w:rPr>
          <w:rFonts w:ascii="Times New Roman" w:eastAsia="Times New Roman" w:hAnsi="Times New Roman"/>
          <w:sz w:val="28"/>
          <w:szCs w:val="24"/>
          <w:lang w:val="uk-UA" w:eastAsia="uk-UA"/>
        </w:rPr>
        <w:t>Ми впевнені, що спільними зусиллями зможемо досягти ще більших успіхів у підготовці кваліфікованих фахівців, які стануть гідними представниками своїх професій та зроблять вагомий внесок у розвиток нашої країни.</w:t>
      </w:r>
    </w:p>
    <w:p w:rsidR="00D224EC" w:rsidRDefault="00D224EC" w:rsidP="006C0C7D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A82820" w:rsidRDefault="00A82820" w:rsidP="000B4251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D224EC" w:rsidRDefault="00AC1800" w:rsidP="000B4251">
      <w:pPr>
        <w:spacing w:after="0" w:line="360" w:lineRule="auto"/>
        <w:ind w:firstLine="567"/>
        <w:contextualSpacing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19.06.2025</w:t>
      </w:r>
    </w:p>
    <w:p w:rsidR="00D224EC" w:rsidRDefault="00D224EC" w:rsidP="000B4251">
      <w:pPr>
        <w:spacing w:after="0" w:line="360" w:lineRule="auto"/>
        <w:ind w:firstLine="567"/>
        <w:contextualSpacing/>
        <w:rPr>
          <w:rFonts w:ascii="Times New Roman" w:hAnsi="Times New Roman"/>
          <w:sz w:val="28"/>
          <w:szCs w:val="28"/>
          <w:lang w:val="uk-UA" w:eastAsia="ru-RU"/>
        </w:rPr>
      </w:pPr>
    </w:p>
    <w:p w:rsidR="00D224EC" w:rsidRDefault="00D224EC" w:rsidP="000B4251">
      <w:pPr>
        <w:spacing w:after="0" w:line="360" w:lineRule="auto"/>
        <w:ind w:firstLine="567"/>
        <w:contextualSpacing/>
        <w:rPr>
          <w:rFonts w:ascii="Times New Roman" w:hAnsi="Times New Roman"/>
          <w:sz w:val="28"/>
          <w:szCs w:val="28"/>
          <w:lang w:val="uk-UA" w:eastAsia="ru-RU"/>
        </w:rPr>
      </w:pPr>
      <w:r w:rsidRPr="0025750A">
        <w:rPr>
          <w:rFonts w:ascii="Times New Roman" w:hAnsi="Times New Roman"/>
          <w:sz w:val="28"/>
          <w:szCs w:val="28"/>
          <w:lang w:val="uk-UA" w:eastAsia="ru-RU"/>
        </w:rPr>
        <w:t xml:space="preserve">Директор ДНЗ «Запорізький ПЛС»                 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        Борис СПЕКТОРОВ</w:t>
      </w:r>
    </w:p>
    <w:p w:rsidR="00476E1C" w:rsidRDefault="00476E1C" w:rsidP="000B4251">
      <w:pPr>
        <w:spacing w:after="0" w:line="360" w:lineRule="auto"/>
        <w:ind w:firstLine="567"/>
        <w:contextualSpacing/>
        <w:rPr>
          <w:rFonts w:ascii="Times New Roman" w:hAnsi="Times New Roman"/>
          <w:sz w:val="28"/>
          <w:szCs w:val="28"/>
          <w:lang w:val="uk-UA" w:eastAsia="ru-RU"/>
        </w:rPr>
      </w:pPr>
    </w:p>
    <w:p w:rsidR="00476E1C" w:rsidRDefault="00476E1C" w:rsidP="000B4251">
      <w:pPr>
        <w:spacing w:after="0" w:line="360" w:lineRule="auto"/>
        <w:ind w:firstLine="567"/>
        <w:contextualSpacing/>
        <w:rPr>
          <w:rFonts w:ascii="Times New Roman" w:hAnsi="Times New Roman"/>
          <w:sz w:val="28"/>
          <w:szCs w:val="28"/>
          <w:lang w:val="uk-UA" w:eastAsia="ru-RU"/>
        </w:rPr>
      </w:pPr>
    </w:p>
    <w:sectPr w:rsidR="00476E1C" w:rsidSect="001D149B">
      <w:headerReference w:type="even" r:id="rId19"/>
      <w:headerReference w:type="default" r:id="rId20"/>
      <w:pgSz w:w="11906" w:h="16838"/>
      <w:pgMar w:top="1276" w:right="849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2131" w:rsidRDefault="00D62131">
      <w:r>
        <w:separator/>
      </w:r>
    </w:p>
  </w:endnote>
  <w:endnote w:type="continuationSeparator" w:id="0">
    <w:p w:rsidR="00D62131" w:rsidRDefault="00D62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Microsoft YaHei"/>
    <w:charset w:val="CC"/>
    <w:family w:val="auto"/>
    <w:pitch w:val="default"/>
    <w:sig w:usb0="00000000" w:usb1="00000000" w:usb2="00000000" w:usb3="00000000" w:csb0="0004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2131" w:rsidRDefault="00D62131">
      <w:r>
        <w:separator/>
      </w:r>
    </w:p>
  </w:footnote>
  <w:footnote w:type="continuationSeparator" w:id="0">
    <w:p w:rsidR="00D62131" w:rsidRDefault="00D621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236" w:rsidRDefault="003D3236" w:rsidP="009B580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3D3236" w:rsidRDefault="003D3236" w:rsidP="00E575A4">
    <w:pPr>
      <w:pStyle w:val="a9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236" w:rsidRDefault="003D3236" w:rsidP="009B580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3809DD">
      <w:rPr>
        <w:rStyle w:val="ab"/>
        <w:noProof/>
      </w:rPr>
      <w:t>31</w:t>
    </w:r>
    <w:r>
      <w:rPr>
        <w:rStyle w:val="ab"/>
      </w:rPr>
      <w:fldChar w:fldCharType="end"/>
    </w:r>
  </w:p>
  <w:p w:rsidR="003D3236" w:rsidRDefault="003D3236" w:rsidP="00E575A4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F3D73"/>
    <w:multiLevelType w:val="hybridMultilevel"/>
    <w:tmpl w:val="05CE0D40"/>
    <w:lvl w:ilvl="0" w:tplc="72F6A0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81FC4"/>
    <w:multiLevelType w:val="hybridMultilevel"/>
    <w:tmpl w:val="B3CC1BD4"/>
    <w:lvl w:ilvl="0" w:tplc="A9E659A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051B6F"/>
    <w:multiLevelType w:val="hybridMultilevel"/>
    <w:tmpl w:val="D0446822"/>
    <w:lvl w:ilvl="0" w:tplc="A3FC9738">
      <w:start w:val="17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5A93761"/>
    <w:multiLevelType w:val="hybridMultilevel"/>
    <w:tmpl w:val="ED7EC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BA3493"/>
    <w:multiLevelType w:val="hybridMultilevel"/>
    <w:tmpl w:val="5BF2A714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1AF30939"/>
    <w:multiLevelType w:val="multilevel"/>
    <w:tmpl w:val="0ED46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A71B52"/>
    <w:multiLevelType w:val="hybridMultilevel"/>
    <w:tmpl w:val="8132F2BE"/>
    <w:lvl w:ilvl="0" w:tplc="4B4C364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24C70E72"/>
    <w:multiLevelType w:val="multilevel"/>
    <w:tmpl w:val="B13CE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5B7140B"/>
    <w:multiLevelType w:val="hybridMultilevel"/>
    <w:tmpl w:val="8B7C7696"/>
    <w:lvl w:ilvl="0" w:tplc="52D4EBCC">
      <w:start w:val="201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A60D39"/>
    <w:multiLevelType w:val="hybridMultilevel"/>
    <w:tmpl w:val="4CA6CB66"/>
    <w:lvl w:ilvl="0" w:tplc="C7A24C66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6BE15BBD"/>
    <w:multiLevelType w:val="hybridMultilevel"/>
    <w:tmpl w:val="647C5A00"/>
    <w:lvl w:ilvl="0" w:tplc="6D9EBA80">
      <w:numFmt w:val="bullet"/>
      <w:lvlText w:val="-"/>
      <w:lvlJc w:val="left"/>
      <w:pPr>
        <w:ind w:left="91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0" w:hanging="360"/>
      </w:pPr>
      <w:rPr>
        <w:rFonts w:ascii="Wingdings" w:hAnsi="Wingdings" w:hint="default"/>
      </w:rPr>
    </w:lvl>
  </w:abstractNum>
  <w:abstractNum w:abstractNumId="11" w15:restartNumberingAfterBreak="0">
    <w:nsid w:val="6F1014F8"/>
    <w:multiLevelType w:val="hybridMultilevel"/>
    <w:tmpl w:val="4FEC71D0"/>
    <w:lvl w:ilvl="0" w:tplc="41F0F19A">
      <w:start w:val="4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2" w15:restartNumberingAfterBreak="0">
    <w:nsid w:val="72B84930"/>
    <w:multiLevelType w:val="hybridMultilevel"/>
    <w:tmpl w:val="5BAAEE92"/>
    <w:lvl w:ilvl="0" w:tplc="22DA899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6"/>
  </w:num>
  <w:num w:numId="4">
    <w:abstractNumId w:val="8"/>
  </w:num>
  <w:num w:numId="5">
    <w:abstractNumId w:val="12"/>
  </w:num>
  <w:num w:numId="6">
    <w:abstractNumId w:val="4"/>
  </w:num>
  <w:num w:numId="7">
    <w:abstractNumId w:val="10"/>
  </w:num>
  <w:num w:numId="8">
    <w:abstractNumId w:val="0"/>
  </w:num>
  <w:num w:numId="9">
    <w:abstractNumId w:val="3"/>
  </w:num>
  <w:num w:numId="10">
    <w:abstractNumId w:val="9"/>
  </w:num>
  <w:num w:numId="11">
    <w:abstractNumId w:val="5"/>
  </w:num>
  <w:num w:numId="12">
    <w:abstractNumId w:val="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645A6"/>
    <w:rsid w:val="00000D8D"/>
    <w:rsid w:val="00002D28"/>
    <w:rsid w:val="00005665"/>
    <w:rsid w:val="000100D2"/>
    <w:rsid w:val="00011A0C"/>
    <w:rsid w:val="0001234D"/>
    <w:rsid w:val="0001270A"/>
    <w:rsid w:val="00013D7B"/>
    <w:rsid w:val="00013F28"/>
    <w:rsid w:val="000164E2"/>
    <w:rsid w:val="00025008"/>
    <w:rsid w:val="00026521"/>
    <w:rsid w:val="00030CB8"/>
    <w:rsid w:val="000330F4"/>
    <w:rsid w:val="00035303"/>
    <w:rsid w:val="000417D0"/>
    <w:rsid w:val="00041C66"/>
    <w:rsid w:val="00042234"/>
    <w:rsid w:val="000427AA"/>
    <w:rsid w:val="00044856"/>
    <w:rsid w:val="00044B3D"/>
    <w:rsid w:val="000450D2"/>
    <w:rsid w:val="0004599F"/>
    <w:rsid w:val="00046A58"/>
    <w:rsid w:val="00050B30"/>
    <w:rsid w:val="000538C3"/>
    <w:rsid w:val="00061156"/>
    <w:rsid w:val="00066B14"/>
    <w:rsid w:val="00066F33"/>
    <w:rsid w:val="00067012"/>
    <w:rsid w:val="00070BB3"/>
    <w:rsid w:val="000710F9"/>
    <w:rsid w:val="00071CB3"/>
    <w:rsid w:val="00071CDB"/>
    <w:rsid w:val="00081751"/>
    <w:rsid w:val="00082198"/>
    <w:rsid w:val="0008477E"/>
    <w:rsid w:val="0008576B"/>
    <w:rsid w:val="00085932"/>
    <w:rsid w:val="00086951"/>
    <w:rsid w:val="0008706A"/>
    <w:rsid w:val="00087D61"/>
    <w:rsid w:val="000909B4"/>
    <w:rsid w:val="00090DC2"/>
    <w:rsid w:val="000911CC"/>
    <w:rsid w:val="000912F6"/>
    <w:rsid w:val="000913F4"/>
    <w:rsid w:val="000963FA"/>
    <w:rsid w:val="00097B1D"/>
    <w:rsid w:val="000A00B5"/>
    <w:rsid w:val="000A0F70"/>
    <w:rsid w:val="000A3303"/>
    <w:rsid w:val="000A4166"/>
    <w:rsid w:val="000A5074"/>
    <w:rsid w:val="000B303E"/>
    <w:rsid w:val="000B4251"/>
    <w:rsid w:val="000B736A"/>
    <w:rsid w:val="000C186C"/>
    <w:rsid w:val="000C1BDC"/>
    <w:rsid w:val="000C3B53"/>
    <w:rsid w:val="000C559A"/>
    <w:rsid w:val="000C6B57"/>
    <w:rsid w:val="000D0761"/>
    <w:rsid w:val="000D3232"/>
    <w:rsid w:val="000D45CE"/>
    <w:rsid w:val="000D515C"/>
    <w:rsid w:val="000D7D7A"/>
    <w:rsid w:val="000E01F0"/>
    <w:rsid w:val="000E245E"/>
    <w:rsid w:val="000E2DFB"/>
    <w:rsid w:val="000E41CE"/>
    <w:rsid w:val="000E681B"/>
    <w:rsid w:val="000E7774"/>
    <w:rsid w:val="000F014D"/>
    <w:rsid w:val="000F2987"/>
    <w:rsid w:val="000F2FDE"/>
    <w:rsid w:val="000F611E"/>
    <w:rsid w:val="001041DD"/>
    <w:rsid w:val="00104EF5"/>
    <w:rsid w:val="00105AF5"/>
    <w:rsid w:val="00106904"/>
    <w:rsid w:val="001072C0"/>
    <w:rsid w:val="0010778C"/>
    <w:rsid w:val="00110A1C"/>
    <w:rsid w:val="001141EB"/>
    <w:rsid w:val="00114A83"/>
    <w:rsid w:val="00120362"/>
    <w:rsid w:val="00120771"/>
    <w:rsid w:val="00123153"/>
    <w:rsid w:val="00125CA3"/>
    <w:rsid w:val="001267C1"/>
    <w:rsid w:val="001277CF"/>
    <w:rsid w:val="0013124E"/>
    <w:rsid w:val="00131BDA"/>
    <w:rsid w:val="00132A47"/>
    <w:rsid w:val="00133E40"/>
    <w:rsid w:val="00137516"/>
    <w:rsid w:val="001417B4"/>
    <w:rsid w:val="001424CF"/>
    <w:rsid w:val="00145A4A"/>
    <w:rsid w:val="00147BE2"/>
    <w:rsid w:val="001527D2"/>
    <w:rsid w:val="0015328F"/>
    <w:rsid w:val="001544F5"/>
    <w:rsid w:val="00154D6B"/>
    <w:rsid w:val="0015507D"/>
    <w:rsid w:val="001557C2"/>
    <w:rsid w:val="00161809"/>
    <w:rsid w:val="00162E23"/>
    <w:rsid w:val="00165A1D"/>
    <w:rsid w:val="0016731F"/>
    <w:rsid w:val="00167C6D"/>
    <w:rsid w:val="00172EA8"/>
    <w:rsid w:val="00175538"/>
    <w:rsid w:val="00175D56"/>
    <w:rsid w:val="00184F70"/>
    <w:rsid w:val="001861AE"/>
    <w:rsid w:val="00192CB4"/>
    <w:rsid w:val="00192D05"/>
    <w:rsid w:val="00195D30"/>
    <w:rsid w:val="00196760"/>
    <w:rsid w:val="001A03DC"/>
    <w:rsid w:val="001A0E90"/>
    <w:rsid w:val="001A1E1A"/>
    <w:rsid w:val="001A5111"/>
    <w:rsid w:val="001A5455"/>
    <w:rsid w:val="001A567C"/>
    <w:rsid w:val="001A6C77"/>
    <w:rsid w:val="001A71B7"/>
    <w:rsid w:val="001A799E"/>
    <w:rsid w:val="001A7A43"/>
    <w:rsid w:val="001B5905"/>
    <w:rsid w:val="001C1E00"/>
    <w:rsid w:val="001C3809"/>
    <w:rsid w:val="001C4876"/>
    <w:rsid w:val="001C49C1"/>
    <w:rsid w:val="001C4CF1"/>
    <w:rsid w:val="001C56CB"/>
    <w:rsid w:val="001D0EEA"/>
    <w:rsid w:val="001D149B"/>
    <w:rsid w:val="001D2AB9"/>
    <w:rsid w:val="001D6AA5"/>
    <w:rsid w:val="001D6AE7"/>
    <w:rsid w:val="001E017B"/>
    <w:rsid w:val="001E0303"/>
    <w:rsid w:val="001E06C1"/>
    <w:rsid w:val="001E12AB"/>
    <w:rsid w:val="001F1D6E"/>
    <w:rsid w:val="001F2063"/>
    <w:rsid w:val="001F25C3"/>
    <w:rsid w:val="001F3F44"/>
    <w:rsid w:val="001F4FD3"/>
    <w:rsid w:val="002013D6"/>
    <w:rsid w:val="00201A9C"/>
    <w:rsid w:val="00202AB4"/>
    <w:rsid w:val="00202CB5"/>
    <w:rsid w:val="00203D3E"/>
    <w:rsid w:val="00204991"/>
    <w:rsid w:val="00206748"/>
    <w:rsid w:val="00206784"/>
    <w:rsid w:val="00206F9B"/>
    <w:rsid w:val="00207A81"/>
    <w:rsid w:val="0021056E"/>
    <w:rsid w:val="002109D4"/>
    <w:rsid w:val="00211C05"/>
    <w:rsid w:val="0021230C"/>
    <w:rsid w:val="00216141"/>
    <w:rsid w:val="0021663F"/>
    <w:rsid w:val="00220F38"/>
    <w:rsid w:val="00221F90"/>
    <w:rsid w:val="0022298B"/>
    <w:rsid w:val="00224A99"/>
    <w:rsid w:val="00227187"/>
    <w:rsid w:val="00227BDD"/>
    <w:rsid w:val="002314CF"/>
    <w:rsid w:val="002357C8"/>
    <w:rsid w:val="002408B5"/>
    <w:rsid w:val="00242672"/>
    <w:rsid w:val="00243114"/>
    <w:rsid w:val="00243A2E"/>
    <w:rsid w:val="00246F96"/>
    <w:rsid w:val="00250601"/>
    <w:rsid w:val="00251DB0"/>
    <w:rsid w:val="00252667"/>
    <w:rsid w:val="00252788"/>
    <w:rsid w:val="0025390B"/>
    <w:rsid w:val="00254F72"/>
    <w:rsid w:val="00254FF5"/>
    <w:rsid w:val="0025680C"/>
    <w:rsid w:val="0025750A"/>
    <w:rsid w:val="00260960"/>
    <w:rsid w:val="00261058"/>
    <w:rsid w:val="0026251C"/>
    <w:rsid w:val="00263EEF"/>
    <w:rsid w:val="00264237"/>
    <w:rsid w:val="002669D4"/>
    <w:rsid w:val="00266AE0"/>
    <w:rsid w:val="0027463D"/>
    <w:rsid w:val="00276AD3"/>
    <w:rsid w:val="00277811"/>
    <w:rsid w:val="00282FB5"/>
    <w:rsid w:val="00290733"/>
    <w:rsid w:val="00292EAC"/>
    <w:rsid w:val="00295072"/>
    <w:rsid w:val="002965CA"/>
    <w:rsid w:val="00297193"/>
    <w:rsid w:val="002A0FAC"/>
    <w:rsid w:val="002A22BF"/>
    <w:rsid w:val="002A30D2"/>
    <w:rsid w:val="002A4BD5"/>
    <w:rsid w:val="002A5246"/>
    <w:rsid w:val="002A7C9A"/>
    <w:rsid w:val="002B05E0"/>
    <w:rsid w:val="002B1950"/>
    <w:rsid w:val="002B26DF"/>
    <w:rsid w:val="002B4D80"/>
    <w:rsid w:val="002B702A"/>
    <w:rsid w:val="002B7DFA"/>
    <w:rsid w:val="002B7ED9"/>
    <w:rsid w:val="002C11E5"/>
    <w:rsid w:val="002C1708"/>
    <w:rsid w:val="002C6922"/>
    <w:rsid w:val="002D0B9D"/>
    <w:rsid w:val="002D10A4"/>
    <w:rsid w:val="002D1FE6"/>
    <w:rsid w:val="002D2D36"/>
    <w:rsid w:val="002D7B32"/>
    <w:rsid w:val="002E0095"/>
    <w:rsid w:val="002E3F04"/>
    <w:rsid w:val="002E428A"/>
    <w:rsid w:val="002E6FB7"/>
    <w:rsid w:val="002E7455"/>
    <w:rsid w:val="002E7C94"/>
    <w:rsid w:val="002F08AF"/>
    <w:rsid w:val="002F313D"/>
    <w:rsid w:val="002F66D1"/>
    <w:rsid w:val="00301F60"/>
    <w:rsid w:val="003032DE"/>
    <w:rsid w:val="003042AA"/>
    <w:rsid w:val="00306FAC"/>
    <w:rsid w:val="00307B30"/>
    <w:rsid w:val="003101A8"/>
    <w:rsid w:val="003103A3"/>
    <w:rsid w:val="00310F3B"/>
    <w:rsid w:val="00314EB7"/>
    <w:rsid w:val="0031717C"/>
    <w:rsid w:val="0032074C"/>
    <w:rsid w:val="00320E5E"/>
    <w:rsid w:val="0032173B"/>
    <w:rsid w:val="00322A05"/>
    <w:rsid w:val="00324B74"/>
    <w:rsid w:val="00325DC1"/>
    <w:rsid w:val="003262B1"/>
    <w:rsid w:val="00330BCA"/>
    <w:rsid w:val="003354FE"/>
    <w:rsid w:val="00335BDC"/>
    <w:rsid w:val="00335DE8"/>
    <w:rsid w:val="00336B61"/>
    <w:rsid w:val="00337B08"/>
    <w:rsid w:val="00337F7D"/>
    <w:rsid w:val="00343926"/>
    <w:rsid w:val="00344D54"/>
    <w:rsid w:val="00346105"/>
    <w:rsid w:val="003511B2"/>
    <w:rsid w:val="00351804"/>
    <w:rsid w:val="00357324"/>
    <w:rsid w:val="00360195"/>
    <w:rsid w:val="00361408"/>
    <w:rsid w:val="003621B2"/>
    <w:rsid w:val="003636DB"/>
    <w:rsid w:val="0036421B"/>
    <w:rsid w:val="00365BDE"/>
    <w:rsid w:val="0036657F"/>
    <w:rsid w:val="00370472"/>
    <w:rsid w:val="003809DD"/>
    <w:rsid w:val="00382825"/>
    <w:rsid w:val="0038308F"/>
    <w:rsid w:val="003852E0"/>
    <w:rsid w:val="003859ED"/>
    <w:rsid w:val="00393E68"/>
    <w:rsid w:val="00395055"/>
    <w:rsid w:val="003A0A74"/>
    <w:rsid w:val="003A6F07"/>
    <w:rsid w:val="003B34CE"/>
    <w:rsid w:val="003B7D41"/>
    <w:rsid w:val="003C359B"/>
    <w:rsid w:val="003C4903"/>
    <w:rsid w:val="003C4D89"/>
    <w:rsid w:val="003C5443"/>
    <w:rsid w:val="003C607E"/>
    <w:rsid w:val="003D3236"/>
    <w:rsid w:val="003D378D"/>
    <w:rsid w:val="003D6255"/>
    <w:rsid w:val="003E2263"/>
    <w:rsid w:val="003E29BD"/>
    <w:rsid w:val="003E3101"/>
    <w:rsid w:val="003E641A"/>
    <w:rsid w:val="003F3731"/>
    <w:rsid w:val="003F5EC9"/>
    <w:rsid w:val="0040002B"/>
    <w:rsid w:val="00401A2F"/>
    <w:rsid w:val="00403331"/>
    <w:rsid w:val="00403502"/>
    <w:rsid w:val="00403F0D"/>
    <w:rsid w:val="004041D5"/>
    <w:rsid w:val="00404437"/>
    <w:rsid w:val="00404CB6"/>
    <w:rsid w:val="00407A72"/>
    <w:rsid w:val="00410344"/>
    <w:rsid w:val="00410E31"/>
    <w:rsid w:val="00412637"/>
    <w:rsid w:val="00412889"/>
    <w:rsid w:val="00413BDF"/>
    <w:rsid w:val="004149D8"/>
    <w:rsid w:val="00417B0B"/>
    <w:rsid w:val="004218ED"/>
    <w:rsid w:val="004232B8"/>
    <w:rsid w:val="00423D47"/>
    <w:rsid w:val="00424D1F"/>
    <w:rsid w:val="00425A00"/>
    <w:rsid w:val="00437586"/>
    <w:rsid w:val="004411B1"/>
    <w:rsid w:val="00441A73"/>
    <w:rsid w:val="004452E0"/>
    <w:rsid w:val="00446E7C"/>
    <w:rsid w:val="004479AD"/>
    <w:rsid w:val="00447B41"/>
    <w:rsid w:val="00451071"/>
    <w:rsid w:val="00452479"/>
    <w:rsid w:val="00455796"/>
    <w:rsid w:val="0045615E"/>
    <w:rsid w:val="0045623A"/>
    <w:rsid w:val="00456E0B"/>
    <w:rsid w:val="00460833"/>
    <w:rsid w:val="00473A5B"/>
    <w:rsid w:val="0047611E"/>
    <w:rsid w:val="0047630B"/>
    <w:rsid w:val="00476E1C"/>
    <w:rsid w:val="00485E03"/>
    <w:rsid w:val="004902E8"/>
    <w:rsid w:val="00491401"/>
    <w:rsid w:val="00491501"/>
    <w:rsid w:val="004954A1"/>
    <w:rsid w:val="004A0A0F"/>
    <w:rsid w:val="004A319D"/>
    <w:rsid w:val="004A4526"/>
    <w:rsid w:val="004B0AFD"/>
    <w:rsid w:val="004B1465"/>
    <w:rsid w:val="004B2A09"/>
    <w:rsid w:val="004B3C3A"/>
    <w:rsid w:val="004B59A1"/>
    <w:rsid w:val="004B6657"/>
    <w:rsid w:val="004B7D9F"/>
    <w:rsid w:val="004C3BCC"/>
    <w:rsid w:val="004D06F8"/>
    <w:rsid w:val="004D53B0"/>
    <w:rsid w:val="004D63EF"/>
    <w:rsid w:val="004E0FE2"/>
    <w:rsid w:val="004E21A4"/>
    <w:rsid w:val="004E24CA"/>
    <w:rsid w:val="004E30FA"/>
    <w:rsid w:val="004E321A"/>
    <w:rsid w:val="004E3318"/>
    <w:rsid w:val="004E6AE5"/>
    <w:rsid w:val="004F5A9E"/>
    <w:rsid w:val="004F6B65"/>
    <w:rsid w:val="00500CCF"/>
    <w:rsid w:val="005014C6"/>
    <w:rsid w:val="00501B96"/>
    <w:rsid w:val="00504B66"/>
    <w:rsid w:val="0050663F"/>
    <w:rsid w:val="00506A8D"/>
    <w:rsid w:val="00506DB2"/>
    <w:rsid w:val="005122F3"/>
    <w:rsid w:val="00515F3A"/>
    <w:rsid w:val="005237AB"/>
    <w:rsid w:val="0052517D"/>
    <w:rsid w:val="00525187"/>
    <w:rsid w:val="005256D3"/>
    <w:rsid w:val="0053043B"/>
    <w:rsid w:val="00531504"/>
    <w:rsid w:val="00533952"/>
    <w:rsid w:val="0053627D"/>
    <w:rsid w:val="00537919"/>
    <w:rsid w:val="00540DD7"/>
    <w:rsid w:val="00541A66"/>
    <w:rsid w:val="00543688"/>
    <w:rsid w:val="00544605"/>
    <w:rsid w:val="005446D3"/>
    <w:rsid w:val="00552219"/>
    <w:rsid w:val="00552E0F"/>
    <w:rsid w:val="00555B35"/>
    <w:rsid w:val="00555EEE"/>
    <w:rsid w:val="00561355"/>
    <w:rsid w:val="005621AE"/>
    <w:rsid w:val="005626B9"/>
    <w:rsid w:val="00565D79"/>
    <w:rsid w:val="005726F5"/>
    <w:rsid w:val="00573827"/>
    <w:rsid w:val="0057500D"/>
    <w:rsid w:val="00575221"/>
    <w:rsid w:val="005756E4"/>
    <w:rsid w:val="00580717"/>
    <w:rsid w:val="00580E6D"/>
    <w:rsid w:val="005839A1"/>
    <w:rsid w:val="005905F6"/>
    <w:rsid w:val="00591411"/>
    <w:rsid w:val="00594107"/>
    <w:rsid w:val="0059424D"/>
    <w:rsid w:val="00595A46"/>
    <w:rsid w:val="0059623B"/>
    <w:rsid w:val="00596856"/>
    <w:rsid w:val="005974DE"/>
    <w:rsid w:val="005A1337"/>
    <w:rsid w:val="005A1FA4"/>
    <w:rsid w:val="005A21C9"/>
    <w:rsid w:val="005A33EF"/>
    <w:rsid w:val="005A57A1"/>
    <w:rsid w:val="005B1183"/>
    <w:rsid w:val="005B1852"/>
    <w:rsid w:val="005B2085"/>
    <w:rsid w:val="005B235F"/>
    <w:rsid w:val="005B7074"/>
    <w:rsid w:val="005C0A79"/>
    <w:rsid w:val="005C37DD"/>
    <w:rsid w:val="005D7F8D"/>
    <w:rsid w:val="005E15AA"/>
    <w:rsid w:val="005E210D"/>
    <w:rsid w:val="005E394C"/>
    <w:rsid w:val="005E3DEA"/>
    <w:rsid w:val="005E428C"/>
    <w:rsid w:val="005E43F2"/>
    <w:rsid w:val="005E464C"/>
    <w:rsid w:val="005E4D39"/>
    <w:rsid w:val="005E5945"/>
    <w:rsid w:val="005E65DF"/>
    <w:rsid w:val="005E7AED"/>
    <w:rsid w:val="005F29DD"/>
    <w:rsid w:val="005F2EE1"/>
    <w:rsid w:val="005F79DF"/>
    <w:rsid w:val="0060423E"/>
    <w:rsid w:val="006076DB"/>
    <w:rsid w:val="00611024"/>
    <w:rsid w:val="006110A6"/>
    <w:rsid w:val="0061497E"/>
    <w:rsid w:val="00615626"/>
    <w:rsid w:val="00615FE2"/>
    <w:rsid w:val="006162F4"/>
    <w:rsid w:val="006165A8"/>
    <w:rsid w:val="00621779"/>
    <w:rsid w:val="00621BD9"/>
    <w:rsid w:val="006249F6"/>
    <w:rsid w:val="00630DE7"/>
    <w:rsid w:val="00632500"/>
    <w:rsid w:val="00632EE3"/>
    <w:rsid w:val="00635810"/>
    <w:rsid w:val="006365BF"/>
    <w:rsid w:val="00642732"/>
    <w:rsid w:val="00643E12"/>
    <w:rsid w:val="00646BE7"/>
    <w:rsid w:val="0064752C"/>
    <w:rsid w:val="0065291F"/>
    <w:rsid w:val="00653683"/>
    <w:rsid w:val="0065429D"/>
    <w:rsid w:val="00654690"/>
    <w:rsid w:val="00656008"/>
    <w:rsid w:val="00656338"/>
    <w:rsid w:val="0065652C"/>
    <w:rsid w:val="00660DB2"/>
    <w:rsid w:val="00663412"/>
    <w:rsid w:val="00666814"/>
    <w:rsid w:val="00671579"/>
    <w:rsid w:val="0067249D"/>
    <w:rsid w:val="006748A4"/>
    <w:rsid w:val="006759C8"/>
    <w:rsid w:val="00677A5D"/>
    <w:rsid w:val="00681B6B"/>
    <w:rsid w:val="00682737"/>
    <w:rsid w:val="00684646"/>
    <w:rsid w:val="00687395"/>
    <w:rsid w:val="006923C5"/>
    <w:rsid w:val="006A118D"/>
    <w:rsid w:val="006A19B2"/>
    <w:rsid w:val="006A51C1"/>
    <w:rsid w:val="006A5410"/>
    <w:rsid w:val="006A59A0"/>
    <w:rsid w:val="006A652E"/>
    <w:rsid w:val="006A7562"/>
    <w:rsid w:val="006B0AA1"/>
    <w:rsid w:val="006B2972"/>
    <w:rsid w:val="006B535E"/>
    <w:rsid w:val="006B76DC"/>
    <w:rsid w:val="006B7961"/>
    <w:rsid w:val="006C0375"/>
    <w:rsid w:val="006C0C7D"/>
    <w:rsid w:val="006C21C6"/>
    <w:rsid w:val="006C3820"/>
    <w:rsid w:val="006C3955"/>
    <w:rsid w:val="006C5428"/>
    <w:rsid w:val="006C6137"/>
    <w:rsid w:val="006C6FDF"/>
    <w:rsid w:val="006D0D7F"/>
    <w:rsid w:val="006D1B14"/>
    <w:rsid w:val="006D282A"/>
    <w:rsid w:val="006D3579"/>
    <w:rsid w:val="006D6FFE"/>
    <w:rsid w:val="006D7377"/>
    <w:rsid w:val="006E04A4"/>
    <w:rsid w:val="006E0CBC"/>
    <w:rsid w:val="006E31C5"/>
    <w:rsid w:val="006E400D"/>
    <w:rsid w:val="006E49E5"/>
    <w:rsid w:val="006E4B04"/>
    <w:rsid w:val="006F0387"/>
    <w:rsid w:val="006F03AC"/>
    <w:rsid w:val="006F19A7"/>
    <w:rsid w:val="006F1B76"/>
    <w:rsid w:val="006F5883"/>
    <w:rsid w:val="006F5F8F"/>
    <w:rsid w:val="006F629A"/>
    <w:rsid w:val="006F74A1"/>
    <w:rsid w:val="006F7525"/>
    <w:rsid w:val="006F794D"/>
    <w:rsid w:val="00701AAA"/>
    <w:rsid w:val="00702038"/>
    <w:rsid w:val="00703426"/>
    <w:rsid w:val="007043F0"/>
    <w:rsid w:val="007045E5"/>
    <w:rsid w:val="007047E6"/>
    <w:rsid w:val="00706B7A"/>
    <w:rsid w:val="00707863"/>
    <w:rsid w:val="00712410"/>
    <w:rsid w:val="007125F4"/>
    <w:rsid w:val="007151A2"/>
    <w:rsid w:val="00715C4C"/>
    <w:rsid w:val="0071774D"/>
    <w:rsid w:val="00717DB4"/>
    <w:rsid w:val="00720701"/>
    <w:rsid w:val="007228C6"/>
    <w:rsid w:val="00730834"/>
    <w:rsid w:val="00730C87"/>
    <w:rsid w:val="0073134A"/>
    <w:rsid w:val="0073378F"/>
    <w:rsid w:val="007337BD"/>
    <w:rsid w:val="00734A8D"/>
    <w:rsid w:val="007368E1"/>
    <w:rsid w:val="00736DFD"/>
    <w:rsid w:val="00742A6B"/>
    <w:rsid w:val="00746ABC"/>
    <w:rsid w:val="00747AB0"/>
    <w:rsid w:val="00750213"/>
    <w:rsid w:val="00751CC3"/>
    <w:rsid w:val="00752B53"/>
    <w:rsid w:val="00755174"/>
    <w:rsid w:val="00761E75"/>
    <w:rsid w:val="007637B3"/>
    <w:rsid w:val="00764E9C"/>
    <w:rsid w:val="00765DE2"/>
    <w:rsid w:val="00765F58"/>
    <w:rsid w:val="0077333F"/>
    <w:rsid w:val="00774524"/>
    <w:rsid w:val="0078125B"/>
    <w:rsid w:val="007813A9"/>
    <w:rsid w:val="007820A0"/>
    <w:rsid w:val="007834EC"/>
    <w:rsid w:val="007856A3"/>
    <w:rsid w:val="00785F2C"/>
    <w:rsid w:val="00787C5A"/>
    <w:rsid w:val="0079300B"/>
    <w:rsid w:val="007942B0"/>
    <w:rsid w:val="0079529F"/>
    <w:rsid w:val="007956F1"/>
    <w:rsid w:val="00796370"/>
    <w:rsid w:val="007A0B25"/>
    <w:rsid w:val="007A2A19"/>
    <w:rsid w:val="007A3CDE"/>
    <w:rsid w:val="007A5215"/>
    <w:rsid w:val="007B1382"/>
    <w:rsid w:val="007B55F3"/>
    <w:rsid w:val="007B5868"/>
    <w:rsid w:val="007C0375"/>
    <w:rsid w:val="007C054D"/>
    <w:rsid w:val="007C2DA0"/>
    <w:rsid w:val="007C3101"/>
    <w:rsid w:val="007C352A"/>
    <w:rsid w:val="007C65CB"/>
    <w:rsid w:val="007C69B7"/>
    <w:rsid w:val="007C708A"/>
    <w:rsid w:val="007C760B"/>
    <w:rsid w:val="007C7EEF"/>
    <w:rsid w:val="007D0081"/>
    <w:rsid w:val="007D10E3"/>
    <w:rsid w:val="007D2140"/>
    <w:rsid w:val="007D2B1B"/>
    <w:rsid w:val="007D38C0"/>
    <w:rsid w:val="007D3EFA"/>
    <w:rsid w:val="007D5842"/>
    <w:rsid w:val="007D60A9"/>
    <w:rsid w:val="007D6F67"/>
    <w:rsid w:val="007E0078"/>
    <w:rsid w:val="007E5E13"/>
    <w:rsid w:val="007E641D"/>
    <w:rsid w:val="007E693F"/>
    <w:rsid w:val="007E75FF"/>
    <w:rsid w:val="007F0CE2"/>
    <w:rsid w:val="007F1C11"/>
    <w:rsid w:val="007F34CC"/>
    <w:rsid w:val="007F41A8"/>
    <w:rsid w:val="007F420C"/>
    <w:rsid w:val="007F62EC"/>
    <w:rsid w:val="00800AEA"/>
    <w:rsid w:val="0080246C"/>
    <w:rsid w:val="00804197"/>
    <w:rsid w:val="00805120"/>
    <w:rsid w:val="00805E3A"/>
    <w:rsid w:val="008073A9"/>
    <w:rsid w:val="008076BC"/>
    <w:rsid w:val="0081067B"/>
    <w:rsid w:val="00811187"/>
    <w:rsid w:val="00812BE9"/>
    <w:rsid w:val="00814D96"/>
    <w:rsid w:val="00815695"/>
    <w:rsid w:val="008209FE"/>
    <w:rsid w:val="00820BA2"/>
    <w:rsid w:val="008228D8"/>
    <w:rsid w:val="00827502"/>
    <w:rsid w:val="00827AE9"/>
    <w:rsid w:val="00827F40"/>
    <w:rsid w:val="00831179"/>
    <w:rsid w:val="00833626"/>
    <w:rsid w:val="00833E33"/>
    <w:rsid w:val="00837A34"/>
    <w:rsid w:val="0084152D"/>
    <w:rsid w:val="00843ED9"/>
    <w:rsid w:val="00845446"/>
    <w:rsid w:val="00846247"/>
    <w:rsid w:val="00850789"/>
    <w:rsid w:val="0085100F"/>
    <w:rsid w:val="0085227B"/>
    <w:rsid w:val="00857165"/>
    <w:rsid w:val="00862FBD"/>
    <w:rsid w:val="00863466"/>
    <w:rsid w:val="00863A62"/>
    <w:rsid w:val="00864832"/>
    <w:rsid w:val="00865D81"/>
    <w:rsid w:val="00866DB7"/>
    <w:rsid w:val="00870E82"/>
    <w:rsid w:val="008723B9"/>
    <w:rsid w:val="008724DF"/>
    <w:rsid w:val="00874830"/>
    <w:rsid w:val="008770B7"/>
    <w:rsid w:val="00880070"/>
    <w:rsid w:val="00884DF1"/>
    <w:rsid w:val="00885C19"/>
    <w:rsid w:val="00886F2C"/>
    <w:rsid w:val="008909AB"/>
    <w:rsid w:val="00890FA2"/>
    <w:rsid w:val="008949EB"/>
    <w:rsid w:val="008955C0"/>
    <w:rsid w:val="008A0277"/>
    <w:rsid w:val="008A1D6D"/>
    <w:rsid w:val="008A4AB9"/>
    <w:rsid w:val="008A5A2D"/>
    <w:rsid w:val="008A7FB4"/>
    <w:rsid w:val="008B171A"/>
    <w:rsid w:val="008B2160"/>
    <w:rsid w:val="008B24D1"/>
    <w:rsid w:val="008B5E24"/>
    <w:rsid w:val="008B5FDD"/>
    <w:rsid w:val="008B69FA"/>
    <w:rsid w:val="008C30A0"/>
    <w:rsid w:val="008C34E3"/>
    <w:rsid w:val="008C41B3"/>
    <w:rsid w:val="008C4C71"/>
    <w:rsid w:val="008C628E"/>
    <w:rsid w:val="008D17FC"/>
    <w:rsid w:val="008D35F5"/>
    <w:rsid w:val="008D6244"/>
    <w:rsid w:val="008D664B"/>
    <w:rsid w:val="008E2084"/>
    <w:rsid w:val="008E2EA6"/>
    <w:rsid w:val="008E3364"/>
    <w:rsid w:val="008E3E97"/>
    <w:rsid w:val="008E5386"/>
    <w:rsid w:val="008F01DF"/>
    <w:rsid w:val="008F0D2C"/>
    <w:rsid w:val="008F0F82"/>
    <w:rsid w:val="008F1DDA"/>
    <w:rsid w:val="008F29D0"/>
    <w:rsid w:val="008F2D28"/>
    <w:rsid w:val="008F3A0A"/>
    <w:rsid w:val="008F4553"/>
    <w:rsid w:val="00901A4D"/>
    <w:rsid w:val="00905C2A"/>
    <w:rsid w:val="009060AC"/>
    <w:rsid w:val="00906E0C"/>
    <w:rsid w:val="00907D06"/>
    <w:rsid w:val="00910588"/>
    <w:rsid w:val="009113FE"/>
    <w:rsid w:val="009157F2"/>
    <w:rsid w:val="00916361"/>
    <w:rsid w:val="00921446"/>
    <w:rsid w:val="00921D6F"/>
    <w:rsid w:val="009223A0"/>
    <w:rsid w:val="00925282"/>
    <w:rsid w:val="0092799F"/>
    <w:rsid w:val="009347FF"/>
    <w:rsid w:val="00937FCB"/>
    <w:rsid w:val="009403A3"/>
    <w:rsid w:val="009413D2"/>
    <w:rsid w:val="00943800"/>
    <w:rsid w:val="009443E3"/>
    <w:rsid w:val="00944587"/>
    <w:rsid w:val="00955FFA"/>
    <w:rsid w:val="00957CE1"/>
    <w:rsid w:val="00960C43"/>
    <w:rsid w:val="00961354"/>
    <w:rsid w:val="00965E74"/>
    <w:rsid w:val="0096778D"/>
    <w:rsid w:val="0097074B"/>
    <w:rsid w:val="00971F9E"/>
    <w:rsid w:val="0097443E"/>
    <w:rsid w:val="009756E1"/>
    <w:rsid w:val="00976281"/>
    <w:rsid w:val="00976634"/>
    <w:rsid w:val="00976B14"/>
    <w:rsid w:val="00982D3A"/>
    <w:rsid w:val="0098343D"/>
    <w:rsid w:val="00984500"/>
    <w:rsid w:val="0098456F"/>
    <w:rsid w:val="00992B60"/>
    <w:rsid w:val="00993129"/>
    <w:rsid w:val="00993369"/>
    <w:rsid w:val="009948E3"/>
    <w:rsid w:val="00994CA2"/>
    <w:rsid w:val="009A0DF5"/>
    <w:rsid w:val="009A2AD3"/>
    <w:rsid w:val="009A2DFA"/>
    <w:rsid w:val="009A3520"/>
    <w:rsid w:val="009A446E"/>
    <w:rsid w:val="009A7DB3"/>
    <w:rsid w:val="009B417E"/>
    <w:rsid w:val="009B4FD4"/>
    <w:rsid w:val="009B5806"/>
    <w:rsid w:val="009B5E96"/>
    <w:rsid w:val="009B6A8C"/>
    <w:rsid w:val="009B7517"/>
    <w:rsid w:val="009C0B63"/>
    <w:rsid w:val="009C2664"/>
    <w:rsid w:val="009C73B4"/>
    <w:rsid w:val="009C74F4"/>
    <w:rsid w:val="009D08C6"/>
    <w:rsid w:val="009D0AB7"/>
    <w:rsid w:val="009D3EF8"/>
    <w:rsid w:val="009D4AE2"/>
    <w:rsid w:val="009D6EA5"/>
    <w:rsid w:val="009D7B08"/>
    <w:rsid w:val="009E421C"/>
    <w:rsid w:val="009E598B"/>
    <w:rsid w:val="009E6017"/>
    <w:rsid w:val="009E653D"/>
    <w:rsid w:val="009E77CD"/>
    <w:rsid w:val="009F095F"/>
    <w:rsid w:val="009F0F16"/>
    <w:rsid w:val="009F2813"/>
    <w:rsid w:val="009F726E"/>
    <w:rsid w:val="009F7493"/>
    <w:rsid w:val="00A0067F"/>
    <w:rsid w:val="00A01A61"/>
    <w:rsid w:val="00A0240C"/>
    <w:rsid w:val="00A036B4"/>
    <w:rsid w:val="00A0373D"/>
    <w:rsid w:val="00A059C3"/>
    <w:rsid w:val="00A078B5"/>
    <w:rsid w:val="00A07A94"/>
    <w:rsid w:val="00A07E0D"/>
    <w:rsid w:val="00A10149"/>
    <w:rsid w:val="00A1412A"/>
    <w:rsid w:val="00A2060A"/>
    <w:rsid w:val="00A225B3"/>
    <w:rsid w:val="00A2310D"/>
    <w:rsid w:val="00A27734"/>
    <w:rsid w:val="00A366FA"/>
    <w:rsid w:val="00A377CB"/>
    <w:rsid w:val="00A4445D"/>
    <w:rsid w:val="00A46FEE"/>
    <w:rsid w:val="00A51383"/>
    <w:rsid w:val="00A51942"/>
    <w:rsid w:val="00A5214C"/>
    <w:rsid w:val="00A54AA2"/>
    <w:rsid w:val="00A55DDE"/>
    <w:rsid w:val="00A57F62"/>
    <w:rsid w:val="00A625E8"/>
    <w:rsid w:val="00A71B41"/>
    <w:rsid w:val="00A74BA2"/>
    <w:rsid w:val="00A75591"/>
    <w:rsid w:val="00A8050E"/>
    <w:rsid w:val="00A807A5"/>
    <w:rsid w:val="00A81664"/>
    <w:rsid w:val="00A81F91"/>
    <w:rsid w:val="00A8252E"/>
    <w:rsid w:val="00A82820"/>
    <w:rsid w:val="00A8352C"/>
    <w:rsid w:val="00A8464C"/>
    <w:rsid w:val="00A8628A"/>
    <w:rsid w:val="00A87B36"/>
    <w:rsid w:val="00A94EDC"/>
    <w:rsid w:val="00AA145D"/>
    <w:rsid w:val="00AA17A1"/>
    <w:rsid w:val="00AA2CFB"/>
    <w:rsid w:val="00AA31E5"/>
    <w:rsid w:val="00AA33C7"/>
    <w:rsid w:val="00AA38D7"/>
    <w:rsid w:val="00AA4C75"/>
    <w:rsid w:val="00AA5489"/>
    <w:rsid w:val="00AA563B"/>
    <w:rsid w:val="00AB249F"/>
    <w:rsid w:val="00AB2B9D"/>
    <w:rsid w:val="00AB2F2B"/>
    <w:rsid w:val="00AB404C"/>
    <w:rsid w:val="00AB5844"/>
    <w:rsid w:val="00AB7941"/>
    <w:rsid w:val="00AB7B4B"/>
    <w:rsid w:val="00AC1800"/>
    <w:rsid w:val="00AC19B8"/>
    <w:rsid w:val="00AC1EA1"/>
    <w:rsid w:val="00AC253F"/>
    <w:rsid w:val="00AC6413"/>
    <w:rsid w:val="00AC6733"/>
    <w:rsid w:val="00AD4D35"/>
    <w:rsid w:val="00AD5721"/>
    <w:rsid w:val="00AD59C9"/>
    <w:rsid w:val="00AD5B58"/>
    <w:rsid w:val="00AE1C64"/>
    <w:rsid w:val="00AE22DB"/>
    <w:rsid w:val="00AE2BB1"/>
    <w:rsid w:val="00AE6C19"/>
    <w:rsid w:val="00AF2647"/>
    <w:rsid w:val="00AF309C"/>
    <w:rsid w:val="00AF3DDF"/>
    <w:rsid w:val="00AF46D6"/>
    <w:rsid w:val="00AF4ADE"/>
    <w:rsid w:val="00AF4C59"/>
    <w:rsid w:val="00AF5489"/>
    <w:rsid w:val="00AF6080"/>
    <w:rsid w:val="00AF617E"/>
    <w:rsid w:val="00B02D09"/>
    <w:rsid w:val="00B03AE4"/>
    <w:rsid w:val="00B05B96"/>
    <w:rsid w:val="00B10967"/>
    <w:rsid w:val="00B10FB7"/>
    <w:rsid w:val="00B10FD6"/>
    <w:rsid w:val="00B11BB8"/>
    <w:rsid w:val="00B20063"/>
    <w:rsid w:val="00B21127"/>
    <w:rsid w:val="00B211C4"/>
    <w:rsid w:val="00B2146A"/>
    <w:rsid w:val="00B21DD7"/>
    <w:rsid w:val="00B26CBA"/>
    <w:rsid w:val="00B31903"/>
    <w:rsid w:val="00B31C7B"/>
    <w:rsid w:val="00B32D66"/>
    <w:rsid w:val="00B33640"/>
    <w:rsid w:val="00B35063"/>
    <w:rsid w:val="00B3610D"/>
    <w:rsid w:val="00B372A2"/>
    <w:rsid w:val="00B376C7"/>
    <w:rsid w:val="00B41189"/>
    <w:rsid w:val="00B5003F"/>
    <w:rsid w:val="00B507B4"/>
    <w:rsid w:val="00B50DDB"/>
    <w:rsid w:val="00B55951"/>
    <w:rsid w:val="00B55E76"/>
    <w:rsid w:val="00B56027"/>
    <w:rsid w:val="00B56C87"/>
    <w:rsid w:val="00B630DF"/>
    <w:rsid w:val="00B64089"/>
    <w:rsid w:val="00B6579C"/>
    <w:rsid w:val="00B65C46"/>
    <w:rsid w:val="00B67CEF"/>
    <w:rsid w:val="00B7050D"/>
    <w:rsid w:val="00B70584"/>
    <w:rsid w:val="00B70A65"/>
    <w:rsid w:val="00B70A9D"/>
    <w:rsid w:val="00B72358"/>
    <w:rsid w:val="00B74C17"/>
    <w:rsid w:val="00B74E4F"/>
    <w:rsid w:val="00B76C71"/>
    <w:rsid w:val="00B80DF8"/>
    <w:rsid w:val="00B83A65"/>
    <w:rsid w:val="00B83DB8"/>
    <w:rsid w:val="00B84803"/>
    <w:rsid w:val="00B90307"/>
    <w:rsid w:val="00B91D29"/>
    <w:rsid w:val="00B970B3"/>
    <w:rsid w:val="00B97348"/>
    <w:rsid w:val="00BA07CA"/>
    <w:rsid w:val="00BA0A37"/>
    <w:rsid w:val="00BA2426"/>
    <w:rsid w:val="00BA2671"/>
    <w:rsid w:val="00BA2D68"/>
    <w:rsid w:val="00BA325E"/>
    <w:rsid w:val="00BA67B2"/>
    <w:rsid w:val="00BA7112"/>
    <w:rsid w:val="00BB1A27"/>
    <w:rsid w:val="00BB1A3E"/>
    <w:rsid w:val="00BB244C"/>
    <w:rsid w:val="00BB32B3"/>
    <w:rsid w:val="00BB48BB"/>
    <w:rsid w:val="00BB574B"/>
    <w:rsid w:val="00BB60BA"/>
    <w:rsid w:val="00BB7B47"/>
    <w:rsid w:val="00BC08D1"/>
    <w:rsid w:val="00BC0EEB"/>
    <w:rsid w:val="00BC3F20"/>
    <w:rsid w:val="00BC4E11"/>
    <w:rsid w:val="00BC5103"/>
    <w:rsid w:val="00BC706B"/>
    <w:rsid w:val="00BD165E"/>
    <w:rsid w:val="00BD5890"/>
    <w:rsid w:val="00BE1578"/>
    <w:rsid w:val="00BE2825"/>
    <w:rsid w:val="00BE2DDD"/>
    <w:rsid w:val="00BE2F21"/>
    <w:rsid w:val="00BE4000"/>
    <w:rsid w:val="00BE7A69"/>
    <w:rsid w:val="00BF0B2A"/>
    <w:rsid w:val="00BF1528"/>
    <w:rsid w:val="00BF3513"/>
    <w:rsid w:val="00BF3877"/>
    <w:rsid w:val="00BF47BC"/>
    <w:rsid w:val="00BF7B10"/>
    <w:rsid w:val="00BF7DD7"/>
    <w:rsid w:val="00C00264"/>
    <w:rsid w:val="00C03635"/>
    <w:rsid w:val="00C0364B"/>
    <w:rsid w:val="00C037E9"/>
    <w:rsid w:val="00C04E22"/>
    <w:rsid w:val="00C066D5"/>
    <w:rsid w:val="00C068A0"/>
    <w:rsid w:val="00C07009"/>
    <w:rsid w:val="00C14409"/>
    <w:rsid w:val="00C1619C"/>
    <w:rsid w:val="00C17A0B"/>
    <w:rsid w:val="00C210D6"/>
    <w:rsid w:val="00C274B0"/>
    <w:rsid w:val="00C319B9"/>
    <w:rsid w:val="00C331B7"/>
    <w:rsid w:val="00C35477"/>
    <w:rsid w:val="00C41816"/>
    <w:rsid w:val="00C46BFE"/>
    <w:rsid w:val="00C47AEA"/>
    <w:rsid w:val="00C50E3B"/>
    <w:rsid w:val="00C52341"/>
    <w:rsid w:val="00C530B1"/>
    <w:rsid w:val="00C54473"/>
    <w:rsid w:val="00C553A7"/>
    <w:rsid w:val="00C55EEF"/>
    <w:rsid w:val="00C6147C"/>
    <w:rsid w:val="00C645A6"/>
    <w:rsid w:val="00C655C6"/>
    <w:rsid w:val="00C658E9"/>
    <w:rsid w:val="00C67CAA"/>
    <w:rsid w:val="00C71A2A"/>
    <w:rsid w:val="00C75E0C"/>
    <w:rsid w:val="00C77D31"/>
    <w:rsid w:val="00C83D0D"/>
    <w:rsid w:val="00C85C59"/>
    <w:rsid w:val="00C868D0"/>
    <w:rsid w:val="00C93A95"/>
    <w:rsid w:val="00C9792B"/>
    <w:rsid w:val="00CA2EF2"/>
    <w:rsid w:val="00CA3155"/>
    <w:rsid w:val="00CA3A53"/>
    <w:rsid w:val="00CA4632"/>
    <w:rsid w:val="00CA49C4"/>
    <w:rsid w:val="00CA5247"/>
    <w:rsid w:val="00CB1604"/>
    <w:rsid w:val="00CB54A3"/>
    <w:rsid w:val="00CB74A7"/>
    <w:rsid w:val="00CC008A"/>
    <w:rsid w:val="00CC144A"/>
    <w:rsid w:val="00CC22C0"/>
    <w:rsid w:val="00CC53CF"/>
    <w:rsid w:val="00CC7FBA"/>
    <w:rsid w:val="00CD110F"/>
    <w:rsid w:val="00CD13A7"/>
    <w:rsid w:val="00CD32DE"/>
    <w:rsid w:val="00CD66BC"/>
    <w:rsid w:val="00CD675D"/>
    <w:rsid w:val="00CD7A89"/>
    <w:rsid w:val="00CE2DCA"/>
    <w:rsid w:val="00CE3F3B"/>
    <w:rsid w:val="00CE42FC"/>
    <w:rsid w:val="00CF0BB4"/>
    <w:rsid w:val="00CF3063"/>
    <w:rsid w:val="00CF3219"/>
    <w:rsid w:val="00D00124"/>
    <w:rsid w:val="00D0129A"/>
    <w:rsid w:val="00D03553"/>
    <w:rsid w:val="00D03932"/>
    <w:rsid w:val="00D046E9"/>
    <w:rsid w:val="00D06D8D"/>
    <w:rsid w:val="00D121FB"/>
    <w:rsid w:val="00D158B4"/>
    <w:rsid w:val="00D15D66"/>
    <w:rsid w:val="00D2150B"/>
    <w:rsid w:val="00D2186D"/>
    <w:rsid w:val="00D21B01"/>
    <w:rsid w:val="00D224EC"/>
    <w:rsid w:val="00D2255E"/>
    <w:rsid w:val="00D259AA"/>
    <w:rsid w:val="00D307D4"/>
    <w:rsid w:val="00D318F1"/>
    <w:rsid w:val="00D31BFF"/>
    <w:rsid w:val="00D31C7F"/>
    <w:rsid w:val="00D32467"/>
    <w:rsid w:val="00D34078"/>
    <w:rsid w:val="00D350D3"/>
    <w:rsid w:val="00D372EA"/>
    <w:rsid w:val="00D43AB0"/>
    <w:rsid w:val="00D445D1"/>
    <w:rsid w:val="00D55B57"/>
    <w:rsid w:val="00D609BC"/>
    <w:rsid w:val="00D61BB3"/>
    <w:rsid w:val="00D62131"/>
    <w:rsid w:val="00D62997"/>
    <w:rsid w:val="00D62F71"/>
    <w:rsid w:val="00D63078"/>
    <w:rsid w:val="00D631B6"/>
    <w:rsid w:val="00D63417"/>
    <w:rsid w:val="00D63854"/>
    <w:rsid w:val="00D71A65"/>
    <w:rsid w:val="00D72050"/>
    <w:rsid w:val="00D72C01"/>
    <w:rsid w:val="00D7520C"/>
    <w:rsid w:val="00D759DD"/>
    <w:rsid w:val="00D75EDB"/>
    <w:rsid w:val="00D811B9"/>
    <w:rsid w:val="00D81852"/>
    <w:rsid w:val="00D819C2"/>
    <w:rsid w:val="00D85BB4"/>
    <w:rsid w:val="00D85C18"/>
    <w:rsid w:val="00D87746"/>
    <w:rsid w:val="00D93A5E"/>
    <w:rsid w:val="00D95BD4"/>
    <w:rsid w:val="00D961D2"/>
    <w:rsid w:val="00D96679"/>
    <w:rsid w:val="00D97C75"/>
    <w:rsid w:val="00DA079E"/>
    <w:rsid w:val="00DA07AC"/>
    <w:rsid w:val="00DA297C"/>
    <w:rsid w:val="00DA3399"/>
    <w:rsid w:val="00DA3751"/>
    <w:rsid w:val="00DA39F7"/>
    <w:rsid w:val="00DA6432"/>
    <w:rsid w:val="00DA79D3"/>
    <w:rsid w:val="00DB01DB"/>
    <w:rsid w:val="00DB0879"/>
    <w:rsid w:val="00DB0893"/>
    <w:rsid w:val="00DB19BC"/>
    <w:rsid w:val="00DB73DC"/>
    <w:rsid w:val="00DC0AF3"/>
    <w:rsid w:val="00DC4903"/>
    <w:rsid w:val="00DC4920"/>
    <w:rsid w:val="00DC4FE5"/>
    <w:rsid w:val="00DC6CA4"/>
    <w:rsid w:val="00DD4BFF"/>
    <w:rsid w:val="00DD65A9"/>
    <w:rsid w:val="00DE2587"/>
    <w:rsid w:val="00DE30A6"/>
    <w:rsid w:val="00DE6032"/>
    <w:rsid w:val="00DE7DC0"/>
    <w:rsid w:val="00DF052C"/>
    <w:rsid w:val="00DF1235"/>
    <w:rsid w:val="00DF17DD"/>
    <w:rsid w:val="00DF23DB"/>
    <w:rsid w:val="00DF4E89"/>
    <w:rsid w:val="00E013FB"/>
    <w:rsid w:val="00E01849"/>
    <w:rsid w:val="00E02036"/>
    <w:rsid w:val="00E05F57"/>
    <w:rsid w:val="00E06F31"/>
    <w:rsid w:val="00E10A9F"/>
    <w:rsid w:val="00E10E35"/>
    <w:rsid w:val="00E10E76"/>
    <w:rsid w:val="00E11463"/>
    <w:rsid w:val="00E12C8E"/>
    <w:rsid w:val="00E154C4"/>
    <w:rsid w:val="00E15653"/>
    <w:rsid w:val="00E171A1"/>
    <w:rsid w:val="00E20605"/>
    <w:rsid w:val="00E21305"/>
    <w:rsid w:val="00E21551"/>
    <w:rsid w:val="00E21C6B"/>
    <w:rsid w:val="00E21EA4"/>
    <w:rsid w:val="00E24B0A"/>
    <w:rsid w:val="00E25BCA"/>
    <w:rsid w:val="00E26989"/>
    <w:rsid w:val="00E269B5"/>
    <w:rsid w:val="00E27F0C"/>
    <w:rsid w:val="00E300BF"/>
    <w:rsid w:val="00E33056"/>
    <w:rsid w:val="00E3527C"/>
    <w:rsid w:val="00E42638"/>
    <w:rsid w:val="00E4340C"/>
    <w:rsid w:val="00E43654"/>
    <w:rsid w:val="00E45717"/>
    <w:rsid w:val="00E4655D"/>
    <w:rsid w:val="00E4757D"/>
    <w:rsid w:val="00E567D1"/>
    <w:rsid w:val="00E575A4"/>
    <w:rsid w:val="00E6366A"/>
    <w:rsid w:val="00E64089"/>
    <w:rsid w:val="00E64398"/>
    <w:rsid w:val="00E643A1"/>
    <w:rsid w:val="00E64608"/>
    <w:rsid w:val="00E647E0"/>
    <w:rsid w:val="00E65DDA"/>
    <w:rsid w:val="00E66B8D"/>
    <w:rsid w:val="00E6735E"/>
    <w:rsid w:val="00E738C8"/>
    <w:rsid w:val="00E74146"/>
    <w:rsid w:val="00E7552D"/>
    <w:rsid w:val="00E80877"/>
    <w:rsid w:val="00E819FF"/>
    <w:rsid w:val="00E8296A"/>
    <w:rsid w:val="00E831C3"/>
    <w:rsid w:val="00E844ED"/>
    <w:rsid w:val="00E877AB"/>
    <w:rsid w:val="00E908CF"/>
    <w:rsid w:val="00E94076"/>
    <w:rsid w:val="00E95A45"/>
    <w:rsid w:val="00EA15FD"/>
    <w:rsid w:val="00EA3080"/>
    <w:rsid w:val="00EA360A"/>
    <w:rsid w:val="00EA3877"/>
    <w:rsid w:val="00EA4AC1"/>
    <w:rsid w:val="00EA5449"/>
    <w:rsid w:val="00EA6AE7"/>
    <w:rsid w:val="00EB1594"/>
    <w:rsid w:val="00EB3842"/>
    <w:rsid w:val="00EB58A4"/>
    <w:rsid w:val="00EB6873"/>
    <w:rsid w:val="00EB68F7"/>
    <w:rsid w:val="00EB6F50"/>
    <w:rsid w:val="00EB73DA"/>
    <w:rsid w:val="00EC08E9"/>
    <w:rsid w:val="00EC0E8C"/>
    <w:rsid w:val="00EC1545"/>
    <w:rsid w:val="00EC2149"/>
    <w:rsid w:val="00EC2D72"/>
    <w:rsid w:val="00EC3188"/>
    <w:rsid w:val="00EC52E5"/>
    <w:rsid w:val="00EC5CE2"/>
    <w:rsid w:val="00EC664F"/>
    <w:rsid w:val="00EC670D"/>
    <w:rsid w:val="00ED12E9"/>
    <w:rsid w:val="00ED1D52"/>
    <w:rsid w:val="00ED38D4"/>
    <w:rsid w:val="00ED395D"/>
    <w:rsid w:val="00ED7A8E"/>
    <w:rsid w:val="00EE42A2"/>
    <w:rsid w:val="00EE4380"/>
    <w:rsid w:val="00EE4E66"/>
    <w:rsid w:val="00EE7ABC"/>
    <w:rsid w:val="00EF0617"/>
    <w:rsid w:val="00EF3BAC"/>
    <w:rsid w:val="00EF40EE"/>
    <w:rsid w:val="00EF442E"/>
    <w:rsid w:val="00EF5D3E"/>
    <w:rsid w:val="00EF610B"/>
    <w:rsid w:val="00EF75FE"/>
    <w:rsid w:val="00EF7BC8"/>
    <w:rsid w:val="00F0207E"/>
    <w:rsid w:val="00F047FC"/>
    <w:rsid w:val="00F07D17"/>
    <w:rsid w:val="00F11E84"/>
    <w:rsid w:val="00F13057"/>
    <w:rsid w:val="00F14D3A"/>
    <w:rsid w:val="00F22A48"/>
    <w:rsid w:val="00F24BFA"/>
    <w:rsid w:val="00F26AAA"/>
    <w:rsid w:val="00F27C67"/>
    <w:rsid w:val="00F300FA"/>
    <w:rsid w:val="00F3012E"/>
    <w:rsid w:val="00F30A21"/>
    <w:rsid w:val="00F312F9"/>
    <w:rsid w:val="00F32F33"/>
    <w:rsid w:val="00F3584E"/>
    <w:rsid w:val="00F3685D"/>
    <w:rsid w:val="00F42BEB"/>
    <w:rsid w:val="00F43F1A"/>
    <w:rsid w:val="00F43F3A"/>
    <w:rsid w:val="00F44F40"/>
    <w:rsid w:val="00F44F9C"/>
    <w:rsid w:val="00F46010"/>
    <w:rsid w:val="00F476D3"/>
    <w:rsid w:val="00F51459"/>
    <w:rsid w:val="00F51D9C"/>
    <w:rsid w:val="00F53078"/>
    <w:rsid w:val="00F600BA"/>
    <w:rsid w:val="00F61F63"/>
    <w:rsid w:val="00F62029"/>
    <w:rsid w:val="00F71185"/>
    <w:rsid w:val="00F7433E"/>
    <w:rsid w:val="00F75BFB"/>
    <w:rsid w:val="00F76D97"/>
    <w:rsid w:val="00F7705E"/>
    <w:rsid w:val="00F77B53"/>
    <w:rsid w:val="00F81693"/>
    <w:rsid w:val="00F830B2"/>
    <w:rsid w:val="00F8419C"/>
    <w:rsid w:val="00F852C3"/>
    <w:rsid w:val="00F85B9B"/>
    <w:rsid w:val="00F87D96"/>
    <w:rsid w:val="00F91378"/>
    <w:rsid w:val="00F91ABD"/>
    <w:rsid w:val="00F92D58"/>
    <w:rsid w:val="00FA0067"/>
    <w:rsid w:val="00FA039D"/>
    <w:rsid w:val="00FA0BD9"/>
    <w:rsid w:val="00FA2C6A"/>
    <w:rsid w:val="00FA3E47"/>
    <w:rsid w:val="00FA6982"/>
    <w:rsid w:val="00FB04F4"/>
    <w:rsid w:val="00FB0DDD"/>
    <w:rsid w:val="00FB467C"/>
    <w:rsid w:val="00FB552C"/>
    <w:rsid w:val="00FC13F4"/>
    <w:rsid w:val="00FC1859"/>
    <w:rsid w:val="00FC37F8"/>
    <w:rsid w:val="00FC5107"/>
    <w:rsid w:val="00FC539A"/>
    <w:rsid w:val="00FC650F"/>
    <w:rsid w:val="00FC78FF"/>
    <w:rsid w:val="00FC7DEE"/>
    <w:rsid w:val="00FD1B3A"/>
    <w:rsid w:val="00FD5685"/>
    <w:rsid w:val="00FE05AF"/>
    <w:rsid w:val="00FE10DF"/>
    <w:rsid w:val="00FE2A21"/>
    <w:rsid w:val="00FE459A"/>
    <w:rsid w:val="00FE47CF"/>
    <w:rsid w:val="00FF19B8"/>
    <w:rsid w:val="00FF1E86"/>
    <w:rsid w:val="00FF2052"/>
    <w:rsid w:val="00FF4950"/>
    <w:rsid w:val="00FF5329"/>
    <w:rsid w:val="00FF57CA"/>
    <w:rsid w:val="00FF59CF"/>
    <w:rsid w:val="00FF5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ocId w14:val="09F2F8E0"/>
  <w15:docId w15:val="{33C0B027-2540-4439-93CC-1FFEA17FB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67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366A"/>
    <w:pPr>
      <w:spacing w:after="200" w:line="276" w:lineRule="auto"/>
    </w:pPr>
    <w:rPr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75BFB"/>
    <w:pPr>
      <w:ind w:left="720"/>
      <w:contextualSpacing/>
    </w:pPr>
    <w:rPr>
      <w:rFonts w:eastAsia="Times New Roman"/>
      <w:lang w:eastAsia="ru-RU"/>
    </w:rPr>
  </w:style>
  <w:style w:type="character" w:styleId="a4">
    <w:name w:val="Strong"/>
    <w:uiPriority w:val="99"/>
    <w:qFormat/>
    <w:rsid w:val="00336B61"/>
    <w:rPr>
      <w:rFonts w:cs="Times New Roman"/>
      <w:b/>
      <w:bCs/>
    </w:rPr>
  </w:style>
  <w:style w:type="character" w:customStyle="1" w:styleId="apple-converted-space">
    <w:name w:val="apple-converted-space"/>
    <w:uiPriority w:val="99"/>
    <w:rsid w:val="0084152D"/>
    <w:rPr>
      <w:rFonts w:cs="Times New Roman"/>
    </w:rPr>
  </w:style>
  <w:style w:type="character" w:styleId="a5">
    <w:name w:val="Hyperlink"/>
    <w:uiPriority w:val="99"/>
    <w:semiHidden/>
    <w:rsid w:val="008C34E3"/>
    <w:rPr>
      <w:rFonts w:cs="Times New Roman"/>
      <w:color w:val="0000FF"/>
      <w:u w:val="single"/>
    </w:rPr>
  </w:style>
  <w:style w:type="table" w:styleId="a6">
    <w:name w:val="Table Grid"/>
    <w:basedOn w:val="a1"/>
    <w:uiPriority w:val="99"/>
    <w:locked/>
    <w:rsid w:val="001F4FD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F32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F32F33"/>
    <w:rPr>
      <w:rFonts w:ascii="Tahoma" w:hAnsi="Tahoma" w:cs="Tahoma"/>
      <w:sz w:val="16"/>
      <w:szCs w:val="16"/>
      <w:lang w:val="ru-RU" w:eastAsia="en-US"/>
    </w:rPr>
  </w:style>
  <w:style w:type="paragraph" w:styleId="a9">
    <w:name w:val="header"/>
    <w:basedOn w:val="a"/>
    <w:link w:val="aa"/>
    <w:uiPriority w:val="99"/>
    <w:rsid w:val="00E575A4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link w:val="a9"/>
    <w:uiPriority w:val="99"/>
    <w:semiHidden/>
    <w:rsid w:val="009D04B9"/>
    <w:rPr>
      <w:lang w:val="ru-RU" w:eastAsia="en-US"/>
    </w:rPr>
  </w:style>
  <w:style w:type="character" w:styleId="ab">
    <w:name w:val="page number"/>
    <w:uiPriority w:val="99"/>
    <w:rsid w:val="00E575A4"/>
    <w:rPr>
      <w:rFonts w:cs="Times New Roman"/>
    </w:rPr>
  </w:style>
  <w:style w:type="paragraph" w:customStyle="1" w:styleId="rvps2">
    <w:name w:val="rvps2"/>
    <w:basedOn w:val="a"/>
    <w:rsid w:val="005B23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5B235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ru-RU" w:eastAsia="ru-RU"/>
    </w:rPr>
  </w:style>
  <w:style w:type="character" w:styleId="ac">
    <w:name w:val="Emphasis"/>
    <w:uiPriority w:val="20"/>
    <w:qFormat/>
    <w:locked/>
    <w:rsid w:val="00EB6F50"/>
    <w:rPr>
      <w:i/>
      <w:iCs/>
    </w:rPr>
  </w:style>
  <w:style w:type="paragraph" w:styleId="ad">
    <w:name w:val="Normal (Web)"/>
    <w:basedOn w:val="a"/>
    <w:rsid w:val="00A71B4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ru-RU"/>
    </w:rPr>
  </w:style>
  <w:style w:type="paragraph" w:styleId="ae">
    <w:name w:val="Body Text"/>
    <w:basedOn w:val="a"/>
    <w:link w:val="af"/>
    <w:uiPriority w:val="67"/>
    <w:rsid w:val="000911CC"/>
    <w:pPr>
      <w:widowControl w:val="0"/>
      <w:suppressAutoHyphens/>
      <w:spacing w:after="120" w:line="240" w:lineRule="auto"/>
    </w:pPr>
    <w:rPr>
      <w:rFonts w:ascii="Times New Roman" w:eastAsia="Andale Sans UI" w:hAnsi="Times New Roman"/>
      <w:kern w:val="1"/>
      <w:sz w:val="24"/>
      <w:szCs w:val="24"/>
    </w:rPr>
  </w:style>
  <w:style w:type="character" w:customStyle="1" w:styleId="af">
    <w:name w:val="Основной текст Знак"/>
    <w:basedOn w:val="a0"/>
    <w:link w:val="ae"/>
    <w:uiPriority w:val="67"/>
    <w:rsid w:val="000911CC"/>
    <w:rPr>
      <w:rFonts w:ascii="Times New Roman" w:eastAsia="Andale Sans UI" w:hAnsi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95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471399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4421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87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07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03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36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858223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13073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6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04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66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27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90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84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84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84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65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87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32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30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47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25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4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6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5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5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6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4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92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6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2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7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45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9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5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22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65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17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12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55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72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7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1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8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_____Microsoft_Excel_97-20032.xls"/><Relationship Id="rId18" Type="http://schemas.openxmlformats.org/officeDocument/2006/relationships/hyperlink" Target="https://naurok.com.ua/post/onlayn-servisi-google-meet-skype-zoom-bezkoshtovni-mozhlivosti-dlya-distanciyno-roboti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yperlink" Target="http://nmc-pto.zp.ua/wp-content/uploads/2015/04/Nakaz-Pro-orhanizatsiyu-masovoji-metodychnoji-roboty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nmc-pto.zp.ua/wp-content/uploads/2015/04/Nakaz-Pro-orhanizatsiyu-masovoji-metodychnoji-roboty.pdf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_____Microsoft_Excel_97-20031.xls"/><Relationship Id="rId5" Type="http://schemas.openxmlformats.org/officeDocument/2006/relationships/webSettings" Target="webSettings.xml"/><Relationship Id="rId15" Type="http://schemas.openxmlformats.org/officeDocument/2006/relationships/oleObject" Target="embeddings/_____Microsoft_Excel_97-20033.xls"/><Relationship Id="rId10" Type="http://schemas.openxmlformats.org/officeDocument/2006/relationships/image" Target="media/image2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_____Microsoft_Excel_97-2003.xls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5537A2-C663-4BF1-8D37-9C0003ABA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5961</TotalTime>
  <Pages>31</Pages>
  <Words>31971</Words>
  <Characters>18225</Characters>
  <Application>Microsoft Office Word</Application>
  <DocSecurity>0</DocSecurity>
  <Lines>151</Lines>
  <Paragraphs>100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50096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Administrator</cp:lastModifiedBy>
  <cp:revision>485</cp:revision>
  <cp:lastPrinted>2023-07-12T11:46:00Z</cp:lastPrinted>
  <dcterms:created xsi:type="dcterms:W3CDTF">2017-06-07T09:32:00Z</dcterms:created>
  <dcterms:modified xsi:type="dcterms:W3CDTF">2025-06-22T17:19:00Z</dcterms:modified>
</cp:coreProperties>
</file>