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EC" w:rsidRPr="00A07A94" w:rsidRDefault="00D224EC" w:rsidP="005B1183">
      <w:pPr>
        <w:spacing w:after="0" w:line="360" w:lineRule="auto"/>
        <w:jc w:val="center"/>
        <w:rPr>
          <w:rFonts w:ascii="Times New Roman" w:hAnsi="Times New Roman"/>
          <w:b/>
          <w:sz w:val="28"/>
          <w:szCs w:val="28"/>
          <w:lang w:val="uk-UA" w:eastAsia="ru-RU"/>
        </w:rPr>
      </w:pPr>
      <w:r w:rsidRPr="00A07A94">
        <w:rPr>
          <w:rFonts w:ascii="Times New Roman" w:hAnsi="Times New Roman"/>
          <w:b/>
          <w:sz w:val="28"/>
          <w:szCs w:val="28"/>
          <w:lang w:val="uk-UA" w:eastAsia="ru-RU"/>
        </w:rPr>
        <w:t>З в і т</w:t>
      </w:r>
    </w:p>
    <w:p w:rsidR="00D224EC" w:rsidRPr="00A07A94" w:rsidRDefault="00D224EC" w:rsidP="005B1183">
      <w:pPr>
        <w:spacing w:after="0" w:line="360" w:lineRule="auto"/>
        <w:jc w:val="center"/>
        <w:rPr>
          <w:rFonts w:ascii="Times New Roman" w:hAnsi="Times New Roman"/>
          <w:b/>
          <w:sz w:val="28"/>
          <w:szCs w:val="28"/>
          <w:lang w:val="uk-UA" w:eastAsia="ru-RU"/>
        </w:rPr>
      </w:pPr>
      <w:r w:rsidRPr="00A07A94">
        <w:rPr>
          <w:rFonts w:ascii="Times New Roman" w:hAnsi="Times New Roman"/>
          <w:b/>
          <w:sz w:val="28"/>
          <w:szCs w:val="28"/>
          <w:lang w:val="uk-UA" w:eastAsia="ru-RU"/>
        </w:rPr>
        <w:t xml:space="preserve">директора Державного навчального закладу </w:t>
      </w:r>
    </w:p>
    <w:p w:rsidR="00D224EC" w:rsidRPr="00A07A94" w:rsidRDefault="00D224EC" w:rsidP="005B1183">
      <w:pPr>
        <w:spacing w:after="0" w:line="360" w:lineRule="auto"/>
        <w:jc w:val="center"/>
        <w:rPr>
          <w:rFonts w:ascii="Times New Roman" w:hAnsi="Times New Roman"/>
          <w:b/>
          <w:sz w:val="28"/>
          <w:szCs w:val="28"/>
          <w:lang w:val="uk-UA" w:eastAsia="ru-RU"/>
        </w:rPr>
      </w:pPr>
      <w:r w:rsidRPr="00A07A94">
        <w:rPr>
          <w:rFonts w:ascii="Times New Roman" w:hAnsi="Times New Roman"/>
          <w:b/>
          <w:sz w:val="28"/>
          <w:szCs w:val="28"/>
          <w:lang w:val="uk-UA" w:eastAsia="ru-RU"/>
        </w:rPr>
        <w:t>«Запорізький професійний ліцей сервісу»</w:t>
      </w:r>
    </w:p>
    <w:p w:rsidR="00D224EC" w:rsidRPr="00A07A94" w:rsidRDefault="00D224EC" w:rsidP="005B1183">
      <w:pPr>
        <w:spacing w:after="0" w:line="360" w:lineRule="auto"/>
        <w:jc w:val="center"/>
        <w:rPr>
          <w:rFonts w:ascii="Times New Roman" w:hAnsi="Times New Roman"/>
          <w:b/>
          <w:sz w:val="28"/>
          <w:szCs w:val="28"/>
          <w:lang w:val="uk-UA" w:eastAsia="ru-RU"/>
        </w:rPr>
      </w:pPr>
      <w:r w:rsidRPr="00A07A94">
        <w:rPr>
          <w:rFonts w:ascii="Times New Roman" w:hAnsi="Times New Roman"/>
          <w:b/>
          <w:sz w:val="28"/>
          <w:szCs w:val="28"/>
          <w:lang w:val="uk-UA" w:eastAsia="ru-RU"/>
        </w:rPr>
        <w:t>Спекторова Бориса Ілліча про виконання  умов контракту</w:t>
      </w:r>
    </w:p>
    <w:p w:rsidR="00D224EC" w:rsidRDefault="00D224EC" w:rsidP="005B1183">
      <w:pPr>
        <w:spacing w:after="0" w:line="360" w:lineRule="auto"/>
        <w:jc w:val="center"/>
        <w:rPr>
          <w:rFonts w:ascii="Times New Roman" w:hAnsi="Times New Roman"/>
          <w:b/>
          <w:sz w:val="28"/>
          <w:szCs w:val="28"/>
          <w:lang w:val="uk-UA" w:eastAsia="ru-RU"/>
        </w:rPr>
      </w:pPr>
      <w:r w:rsidRPr="00A07A94">
        <w:rPr>
          <w:rFonts w:ascii="Times New Roman" w:hAnsi="Times New Roman"/>
          <w:b/>
          <w:sz w:val="28"/>
          <w:szCs w:val="28"/>
          <w:lang w:val="uk-UA" w:eastAsia="ru-RU"/>
        </w:rPr>
        <w:t xml:space="preserve">у  період з </w:t>
      </w:r>
      <w:r w:rsidR="00F476D3">
        <w:rPr>
          <w:rFonts w:ascii="Times New Roman" w:hAnsi="Times New Roman"/>
          <w:b/>
          <w:sz w:val="28"/>
          <w:szCs w:val="28"/>
          <w:lang w:val="uk-UA" w:eastAsia="ru-RU"/>
        </w:rPr>
        <w:t>24.06.202</w:t>
      </w:r>
      <w:r w:rsidR="00F476D3" w:rsidRPr="00F476D3">
        <w:rPr>
          <w:rFonts w:ascii="Times New Roman" w:hAnsi="Times New Roman"/>
          <w:b/>
          <w:sz w:val="28"/>
          <w:szCs w:val="28"/>
          <w:lang w:eastAsia="ru-RU"/>
        </w:rPr>
        <w:t>1</w:t>
      </w:r>
      <w:r w:rsidRPr="00A07A94">
        <w:rPr>
          <w:rFonts w:ascii="Times New Roman" w:hAnsi="Times New Roman"/>
          <w:b/>
          <w:sz w:val="28"/>
          <w:szCs w:val="28"/>
          <w:lang w:val="uk-UA" w:eastAsia="ru-RU"/>
        </w:rPr>
        <w:t xml:space="preserve"> року по </w:t>
      </w:r>
      <w:r w:rsidR="00F476D3">
        <w:rPr>
          <w:rFonts w:ascii="Times New Roman" w:hAnsi="Times New Roman"/>
          <w:b/>
          <w:sz w:val="28"/>
          <w:szCs w:val="28"/>
          <w:lang w:val="uk-UA" w:eastAsia="ru-RU"/>
        </w:rPr>
        <w:t>20.06.2022</w:t>
      </w:r>
      <w:r w:rsidRPr="00A07A94">
        <w:rPr>
          <w:rFonts w:ascii="Times New Roman" w:hAnsi="Times New Roman"/>
          <w:b/>
          <w:sz w:val="28"/>
          <w:szCs w:val="28"/>
          <w:lang w:val="uk-UA" w:eastAsia="ru-RU"/>
        </w:rPr>
        <w:t xml:space="preserve"> року</w:t>
      </w:r>
    </w:p>
    <w:p w:rsidR="00E4340C" w:rsidRPr="00E4340C" w:rsidRDefault="00E4340C" w:rsidP="005B1183">
      <w:pPr>
        <w:spacing w:after="0" w:line="360" w:lineRule="auto"/>
        <w:jc w:val="center"/>
        <w:rPr>
          <w:rFonts w:ascii="Times New Roman" w:hAnsi="Times New Roman"/>
          <w:sz w:val="28"/>
          <w:szCs w:val="28"/>
          <w:lang w:val="uk-UA" w:eastAsia="ru-RU"/>
        </w:rPr>
      </w:pPr>
    </w:p>
    <w:p w:rsidR="00E4340C" w:rsidRDefault="002A7C9A" w:rsidP="00E45717">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Протягом звітного період</w:t>
      </w:r>
      <w:r w:rsidR="00755174">
        <w:rPr>
          <w:rFonts w:ascii="Times New Roman" w:hAnsi="Times New Roman"/>
          <w:sz w:val="28"/>
          <w:szCs w:val="28"/>
          <w:lang w:val="uk-UA" w:eastAsia="ru-RU"/>
        </w:rPr>
        <w:t>у була проведена  робота з удосконалення</w:t>
      </w:r>
      <w:r>
        <w:rPr>
          <w:rFonts w:ascii="Times New Roman" w:hAnsi="Times New Roman"/>
          <w:sz w:val="28"/>
          <w:szCs w:val="28"/>
          <w:lang w:val="uk-UA" w:eastAsia="ru-RU"/>
        </w:rPr>
        <w:t xml:space="preserve"> основ функціонування закладу освіти. І сьогодні, в цьому звіті</w:t>
      </w:r>
      <w:r w:rsidR="00755174">
        <w:rPr>
          <w:rFonts w:ascii="Times New Roman" w:hAnsi="Times New Roman"/>
          <w:sz w:val="28"/>
          <w:szCs w:val="28"/>
          <w:lang w:val="uk-UA" w:eastAsia="ru-RU"/>
        </w:rPr>
        <w:t xml:space="preserve">, мені б хотілося </w:t>
      </w:r>
      <w:r>
        <w:rPr>
          <w:rFonts w:ascii="Times New Roman" w:hAnsi="Times New Roman"/>
          <w:sz w:val="28"/>
          <w:szCs w:val="28"/>
          <w:lang w:val="uk-UA" w:eastAsia="ru-RU"/>
        </w:rPr>
        <w:t xml:space="preserve"> доповісти лише про певні здобутки та накреслити перспективи нашого розвитку. Але</w:t>
      </w:r>
      <w:r w:rsidR="00E45717">
        <w:rPr>
          <w:rFonts w:ascii="Times New Roman" w:hAnsi="Times New Roman"/>
          <w:sz w:val="28"/>
          <w:szCs w:val="28"/>
          <w:lang w:val="uk-UA" w:eastAsia="ru-RU"/>
        </w:rPr>
        <w:t xml:space="preserve"> страшний, гіркий і шокуючий ранок 24 лютого 2022 року раптово змінив життя нашої рідної України, кожної родини, установи, пі</w:t>
      </w:r>
      <w:r w:rsidR="00346105">
        <w:rPr>
          <w:rFonts w:ascii="Times New Roman" w:hAnsi="Times New Roman"/>
          <w:sz w:val="28"/>
          <w:szCs w:val="28"/>
          <w:lang w:val="uk-UA" w:eastAsia="ru-RU"/>
        </w:rPr>
        <w:t xml:space="preserve">дприємства, </w:t>
      </w:r>
      <w:r w:rsidR="00E45717">
        <w:rPr>
          <w:rFonts w:ascii="Times New Roman" w:hAnsi="Times New Roman"/>
          <w:sz w:val="28"/>
          <w:szCs w:val="28"/>
          <w:lang w:val="uk-UA" w:eastAsia="ru-RU"/>
        </w:rPr>
        <w:t>й мільйонів українців. Розпочалася широкомасштабна російська агресія, вторгнення ворога на землі нашої Батьківщини, розпочалася кровопролитна війна.</w:t>
      </w:r>
    </w:p>
    <w:p w:rsidR="00BE1578" w:rsidRPr="00E4340C" w:rsidRDefault="00BE1578" w:rsidP="00BE1578">
      <w:pPr>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 xml:space="preserve">Нас усіх чекає щоденна важка робота. Але мета у нас спільна і висока – збереження суверенітету й територіальної  цілісності України. Задля цього ми працювали для здобуття Україною незалежності, так само ми трудилися для розвитку нашої держави протягом останніх 30 років, задля цього ми мобілізуємося на подальшу боротьбу. </w:t>
      </w:r>
    </w:p>
    <w:p w:rsidR="006365BF" w:rsidRPr="00EC2149" w:rsidRDefault="006365BF" w:rsidP="006365BF">
      <w:pPr>
        <w:spacing w:after="0" w:line="360" w:lineRule="auto"/>
        <w:ind w:firstLine="567"/>
        <w:contextualSpacing/>
        <w:jc w:val="both"/>
        <w:textAlignment w:val="baseline"/>
        <w:rPr>
          <w:rFonts w:ascii="Times New Roman" w:hAnsi="Times New Roman"/>
          <w:sz w:val="28"/>
          <w:szCs w:val="28"/>
          <w:lang w:val="uk-UA" w:eastAsia="ru-RU"/>
        </w:rPr>
      </w:pPr>
      <w:r w:rsidRPr="00EC2149">
        <w:rPr>
          <w:rFonts w:ascii="Times New Roman" w:hAnsi="Times New Roman"/>
          <w:sz w:val="28"/>
          <w:szCs w:val="28"/>
          <w:lang w:val="uk-UA" w:eastAsia="ru-RU"/>
        </w:rPr>
        <w:t>Протягом звітного періоду діяльність закладу</w:t>
      </w:r>
      <w:r w:rsidR="00DD65A9">
        <w:rPr>
          <w:rFonts w:ascii="Times New Roman" w:hAnsi="Times New Roman"/>
          <w:sz w:val="28"/>
          <w:szCs w:val="28"/>
          <w:lang w:val="uk-UA" w:eastAsia="ru-RU"/>
        </w:rPr>
        <w:t xml:space="preserve"> освіти</w:t>
      </w:r>
      <w:r w:rsidRPr="00EC2149">
        <w:rPr>
          <w:rFonts w:ascii="Times New Roman" w:hAnsi="Times New Roman"/>
          <w:sz w:val="28"/>
          <w:szCs w:val="28"/>
          <w:lang w:val="uk-UA" w:eastAsia="ru-RU"/>
        </w:rPr>
        <w:t xml:space="preserve"> здійснювалась у відповідності з законами України «Про освіту», «Про професійно – технічну освіту», </w:t>
      </w:r>
      <w:r w:rsidRPr="00EC2149">
        <w:rPr>
          <w:rFonts w:ascii="Times New Roman" w:hAnsi="Times New Roman"/>
          <w:color w:val="333333"/>
          <w:sz w:val="28"/>
          <w:szCs w:val="15"/>
          <w:lang w:val="uk-UA"/>
        </w:rPr>
        <w:t>Положенням «Про організацію навчально-виробничого процесу у професійно-технічних навчальних закладах», затвердженим наказом МОН України від 30.05.2006р. № 419 та</w:t>
      </w:r>
      <w:r w:rsidRPr="00EC2149">
        <w:rPr>
          <w:rFonts w:ascii="Georgia" w:hAnsi="Georgia"/>
          <w:color w:val="333333"/>
          <w:sz w:val="28"/>
          <w:szCs w:val="15"/>
          <w:lang w:val="uk-UA"/>
        </w:rPr>
        <w:t xml:space="preserve"> </w:t>
      </w:r>
      <w:r w:rsidRPr="00EC2149">
        <w:rPr>
          <w:rFonts w:ascii="Times New Roman" w:hAnsi="Times New Roman"/>
          <w:sz w:val="28"/>
          <w:szCs w:val="28"/>
          <w:lang w:val="uk-UA" w:eastAsia="ru-RU"/>
        </w:rPr>
        <w:t>іншими наказами і рекомендаціями Міністерства освіти і науки України, Департаменту освіти і науки Запорізької</w:t>
      </w:r>
      <w:r w:rsidRPr="00EC2149">
        <w:rPr>
          <w:rFonts w:ascii="Times New Roman" w:hAnsi="Times New Roman"/>
          <w:sz w:val="28"/>
          <w:szCs w:val="28"/>
          <w:lang w:eastAsia="ru-RU"/>
        </w:rPr>
        <w:t> </w:t>
      </w:r>
      <w:r w:rsidRPr="00EC2149">
        <w:rPr>
          <w:rFonts w:ascii="Times New Roman" w:hAnsi="Times New Roman"/>
          <w:sz w:val="28"/>
          <w:szCs w:val="28"/>
          <w:lang w:val="uk-UA" w:eastAsia="ru-RU"/>
        </w:rPr>
        <w:t xml:space="preserve"> обласної державної адміністрації,</w:t>
      </w:r>
      <w:r w:rsidR="00DD65A9">
        <w:rPr>
          <w:rFonts w:ascii="Times New Roman" w:hAnsi="Times New Roman"/>
          <w:sz w:val="28"/>
          <w:szCs w:val="28"/>
          <w:lang w:val="uk-UA" w:eastAsia="ru-RU"/>
        </w:rPr>
        <w:t xml:space="preserve"> Департаменту освіти Запорізької міської ради, </w:t>
      </w:r>
      <w:r w:rsidRPr="00EC2149">
        <w:rPr>
          <w:rFonts w:ascii="Times New Roman" w:hAnsi="Times New Roman"/>
          <w:sz w:val="28"/>
          <w:szCs w:val="28"/>
          <w:lang w:val="uk-UA" w:eastAsia="ru-RU"/>
        </w:rPr>
        <w:t xml:space="preserve"> а також Статуту ліцею.</w:t>
      </w:r>
    </w:p>
    <w:p w:rsidR="006365BF" w:rsidRPr="00005DB0" w:rsidRDefault="006365BF" w:rsidP="006365BF">
      <w:pPr>
        <w:spacing w:after="0" w:line="360" w:lineRule="auto"/>
        <w:ind w:firstLine="567"/>
        <w:contextualSpacing/>
        <w:jc w:val="both"/>
        <w:textAlignment w:val="baseline"/>
        <w:rPr>
          <w:rFonts w:ascii="Times New Roman" w:hAnsi="Times New Roman"/>
          <w:sz w:val="28"/>
          <w:szCs w:val="28"/>
          <w:lang w:val="uk-UA" w:eastAsia="ru-RU"/>
        </w:rPr>
      </w:pPr>
      <w:r w:rsidRPr="00005DB0">
        <w:rPr>
          <w:rFonts w:ascii="Times New Roman" w:hAnsi="Times New Roman"/>
          <w:sz w:val="28"/>
          <w:szCs w:val="28"/>
          <w:lang w:val="uk-UA" w:eastAsia="ru-RU"/>
        </w:rPr>
        <w:t>Вся робота колективу ліцею  у 20</w:t>
      </w:r>
      <w:r w:rsidR="006A59A0" w:rsidRPr="00005DB0">
        <w:rPr>
          <w:rFonts w:ascii="Times New Roman" w:hAnsi="Times New Roman"/>
          <w:sz w:val="28"/>
          <w:szCs w:val="28"/>
          <w:lang w:val="uk-UA" w:eastAsia="ru-RU"/>
        </w:rPr>
        <w:t>21</w:t>
      </w:r>
      <w:r w:rsidRPr="00005DB0">
        <w:rPr>
          <w:rFonts w:ascii="Times New Roman" w:hAnsi="Times New Roman"/>
          <w:sz w:val="28"/>
          <w:szCs w:val="28"/>
          <w:lang w:val="uk-UA" w:eastAsia="ru-RU"/>
        </w:rPr>
        <w:t>-202</w:t>
      </w:r>
      <w:r w:rsidR="006A59A0" w:rsidRPr="00005DB0">
        <w:rPr>
          <w:rFonts w:ascii="Times New Roman" w:hAnsi="Times New Roman"/>
          <w:sz w:val="28"/>
          <w:szCs w:val="28"/>
          <w:lang w:val="uk-UA" w:eastAsia="ru-RU"/>
        </w:rPr>
        <w:t>2</w:t>
      </w:r>
      <w:r w:rsidRPr="00005DB0">
        <w:rPr>
          <w:rFonts w:ascii="Times New Roman" w:hAnsi="Times New Roman"/>
          <w:sz w:val="28"/>
          <w:szCs w:val="28"/>
          <w:lang w:val="uk-UA" w:eastAsia="ru-RU"/>
        </w:rPr>
        <w:t xml:space="preserve"> навчальному році була підпорядкована головній меті: підготовці висококваліфікованих конкурентоспроможних  робітників. Навчально-виробничий процес </w:t>
      </w:r>
      <w:r w:rsidRPr="00005DB0">
        <w:rPr>
          <w:rFonts w:ascii="Times New Roman" w:hAnsi="Times New Roman"/>
          <w:sz w:val="28"/>
          <w:szCs w:val="28"/>
          <w:lang w:val="uk-UA" w:eastAsia="ru-RU"/>
        </w:rPr>
        <w:lastRenderedPageBreak/>
        <w:t>впроваджувався відповідно до Річного плану роботи ліцею на 20</w:t>
      </w:r>
      <w:r w:rsidR="006A59A0" w:rsidRPr="00005DB0">
        <w:rPr>
          <w:rFonts w:ascii="Times New Roman" w:hAnsi="Times New Roman"/>
          <w:sz w:val="28"/>
          <w:szCs w:val="28"/>
          <w:lang w:val="uk-UA" w:eastAsia="ru-RU"/>
        </w:rPr>
        <w:t>21</w:t>
      </w:r>
      <w:r w:rsidRPr="00005DB0">
        <w:rPr>
          <w:rFonts w:ascii="Times New Roman" w:hAnsi="Times New Roman"/>
          <w:sz w:val="28"/>
          <w:szCs w:val="28"/>
          <w:lang w:val="uk-UA" w:eastAsia="ru-RU"/>
        </w:rPr>
        <w:t>-202</w:t>
      </w:r>
      <w:r w:rsidR="006A59A0" w:rsidRPr="00005DB0">
        <w:rPr>
          <w:rFonts w:ascii="Times New Roman" w:hAnsi="Times New Roman"/>
          <w:sz w:val="28"/>
          <w:szCs w:val="28"/>
          <w:lang w:val="uk-UA" w:eastAsia="ru-RU"/>
        </w:rPr>
        <w:t>2</w:t>
      </w:r>
      <w:r w:rsidRPr="00005DB0">
        <w:rPr>
          <w:rFonts w:ascii="Times New Roman" w:hAnsi="Times New Roman"/>
          <w:sz w:val="28"/>
          <w:szCs w:val="28"/>
          <w:lang w:val="uk-UA" w:eastAsia="ru-RU"/>
        </w:rPr>
        <w:t xml:space="preserve"> навчальний рік.</w:t>
      </w:r>
    </w:p>
    <w:p w:rsidR="006365BF" w:rsidRPr="00005DB0" w:rsidRDefault="006365BF" w:rsidP="006365BF">
      <w:pPr>
        <w:spacing w:after="0" w:line="360" w:lineRule="auto"/>
        <w:ind w:firstLine="567"/>
        <w:contextualSpacing/>
        <w:jc w:val="both"/>
        <w:textAlignment w:val="baseline"/>
        <w:rPr>
          <w:rFonts w:ascii="Times New Roman" w:hAnsi="Times New Roman"/>
          <w:sz w:val="28"/>
          <w:szCs w:val="28"/>
          <w:lang w:val="uk-UA" w:eastAsia="ru-RU"/>
        </w:rPr>
      </w:pPr>
      <w:r w:rsidRPr="00005DB0">
        <w:rPr>
          <w:rFonts w:ascii="Times New Roman" w:hAnsi="Times New Roman"/>
          <w:sz w:val="28"/>
          <w:szCs w:val="28"/>
          <w:lang w:val="uk-UA" w:eastAsia="ru-RU"/>
        </w:rPr>
        <w:t>Зокрема, протягом звітного періоду :</w:t>
      </w:r>
    </w:p>
    <w:p w:rsidR="006365BF" w:rsidRPr="00005DB0" w:rsidRDefault="006365BF" w:rsidP="006365BF">
      <w:pPr>
        <w:tabs>
          <w:tab w:val="left" w:pos="9355"/>
        </w:tabs>
        <w:spacing w:after="0" w:line="360" w:lineRule="auto"/>
        <w:ind w:right="-1"/>
        <w:contextualSpacing/>
        <w:jc w:val="both"/>
        <w:textAlignment w:val="baseline"/>
        <w:rPr>
          <w:rFonts w:ascii="Times New Roman" w:hAnsi="Times New Roman"/>
          <w:sz w:val="28"/>
          <w:szCs w:val="28"/>
          <w:lang w:val="uk-UA" w:eastAsia="ru-RU"/>
        </w:rPr>
      </w:pPr>
      <w:r w:rsidRPr="00005DB0">
        <w:rPr>
          <w:rFonts w:ascii="Times New Roman" w:hAnsi="Times New Roman"/>
          <w:sz w:val="28"/>
          <w:szCs w:val="28"/>
          <w:lang w:val="uk-UA" w:eastAsia="ru-RU"/>
        </w:rPr>
        <w:t>- поповнювалося комплексно-методичне забезпечення навчальних кабінетів та виробничих майстерень;</w:t>
      </w:r>
    </w:p>
    <w:p w:rsidR="006365BF" w:rsidRPr="00005DB0" w:rsidRDefault="006365BF" w:rsidP="006365BF">
      <w:pPr>
        <w:tabs>
          <w:tab w:val="left" w:pos="9355"/>
        </w:tabs>
        <w:spacing w:after="0" w:line="360" w:lineRule="auto"/>
        <w:ind w:right="-1"/>
        <w:contextualSpacing/>
        <w:jc w:val="both"/>
        <w:textAlignment w:val="baseline"/>
        <w:rPr>
          <w:rFonts w:ascii="Times New Roman" w:hAnsi="Times New Roman"/>
          <w:sz w:val="28"/>
          <w:szCs w:val="28"/>
          <w:lang w:val="uk-UA" w:eastAsia="ru-RU"/>
        </w:rPr>
      </w:pPr>
      <w:r w:rsidRPr="00005DB0">
        <w:rPr>
          <w:rFonts w:ascii="Times New Roman" w:hAnsi="Times New Roman"/>
          <w:sz w:val="28"/>
          <w:szCs w:val="28"/>
          <w:lang w:val="uk-UA" w:eastAsia="ru-RU"/>
        </w:rPr>
        <w:t>- підвищувався професійний та педагогічний  рівень викладачів і майстрів виробничого навчання;</w:t>
      </w:r>
    </w:p>
    <w:p w:rsidR="006365BF" w:rsidRPr="00005DB0" w:rsidRDefault="006365BF" w:rsidP="006365BF">
      <w:pPr>
        <w:tabs>
          <w:tab w:val="left" w:pos="9355"/>
        </w:tabs>
        <w:spacing w:after="0" w:line="360" w:lineRule="auto"/>
        <w:ind w:right="-1"/>
        <w:contextualSpacing/>
        <w:jc w:val="both"/>
        <w:textAlignment w:val="baseline"/>
        <w:rPr>
          <w:rFonts w:ascii="Times New Roman" w:hAnsi="Times New Roman"/>
          <w:sz w:val="28"/>
          <w:szCs w:val="28"/>
          <w:lang w:val="uk-UA" w:eastAsia="ru-RU"/>
        </w:rPr>
      </w:pPr>
      <w:r w:rsidRPr="00005DB0">
        <w:rPr>
          <w:rFonts w:ascii="Times New Roman" w:hAnsi="Times New Roman"/>
          <w:sz w:val="28"/>
          <w:szCs w:val="28"/>
          <w:lang w:val="uk-UA" w:eastAsia="ru-RU"/>
        </w:rPr>
        <w:t xml:space="preserve">- проведений аналіз контингенту </w:t>
      </w:r>
      <w:r w:rsidR="0022298B" w:rsidRPr="00005DB0">
        <w:rPr>
          <w:rFonts w:ascii="Times New Roman" w:hAnsi="Times New Roman"/>
          <w:sz w:val="28"/>
          <w:szCs w:val="28"/>
          <w:lang w:val="uk-UA" w:eastAsia="ru-RU"/>
        </w:rPr>
        <w:t>здобувачів освіти</w:t>
      </w:r>
      <w:r w:rsidRPr="00005DB0">
        <w:rPr>
          <w:rFonts w:ascii="Times New Roman" w:hAnsi="Times New Roman"/>
          <w:sz w:val="28"/>
          <w:szCs w:val="28"/>
          <w:lang w:val="uk-UA" w:eastAsia="ru-RU"/>
        </w:rPr>
        <w:t>, результатів навчально-виховного процесу, відповідності якості знань, умінь та навичок учнів вимогам навчальних планів і програм;</w:t>
      </w:r>
    </w:p>
    <w:p w:rsidR="006365BF" w:rsidRPr="00005DB0" w:rsidRDefault="006365BF" w:rsidP="006365BF">
      <w:pPr>
        <w:tabs>
          <w:tab w:val="left" w:pos="9355"/>
        </w:tabs>
        <w:spacing w:after="0" w:line="360" w:lineRule="auto"/>
        <w:ind w:right="-1"/>
        <w:contextualSpacing/>
        <w:jc w:val="both"/>
        <w:textAlignment w:val="baseline"/>
        <w:rPr>
          <w:rFonts w:ascii="Times New Roman" w:hAnsi="Times New Roman"/>
          <w:sz w:val="28"/>
          <w:szCs w:val="28"/>
          <w:lang w:val="uk-UA" w:eastAsia="ru-RU"/>
        </w:rPr>
      </w:pPr>
      <w:r w:rsidRPr="00005DB0">
        <w:rPr>
          <w:rFonts w:ascii="Times New Roman" w:hAnsi="Times New Roman"/>
          <w:sz w:val="28"/>
          <w:szCs w:val="28"/>
          <w:lang w:val="uk-UA" w:eastAsia="ru-RU"/>
        </w:rPr>
        <w:t>- вивчався передовий педагогічний досвід кращих вітчизняних та зарубіжних працівників освіти;</w:t>
      </w:r>
    </w:p>
    <w:p w:rsidR="006365BF" w:rsidRPr="00005DB0" w:rsidRDefault="006365BF" w:rsidP="006365BF">
      <w:pPr>
        <w:tabs>
          <w:tab w:val="left" w:pos="9355"/>
        </w:tabs>
        <w:spacing w:after="0" w:line="360" w:lineRule="auto"/>
        <w:ind w:right="-1"/>
        <w:contextualSpacing/>
        <w:jc w:val="both"/>
        <w:textAlignment w:val="baseline"/>
        <w:rPr>
          <w:rFonts w:ascii="Times New Roman" w:hAnsi="Times New Roman"/>
          <w:sz w:val="28"/>
          <w:szCs w:val="28"/>
          <w:lang w:val="uk-UA" w:eastAsia="ru-RU"/>
        </w:rPr>
      </w:pPr>
      <w:r w:rsidRPr="00005DB0">
        <w:rPr>
          <w:rFonts w:ascii="Times New Roman" w:hAnsi="Times New Roman"/>
          <w:sz w:val="28"/>
          <w:szCs w:val="28"/>
          <w:lang w:val="uk-UA" w:eastAsia="ru-RU"/>
        </w:rPr>
        <w:t>- впроваджувалися</w:t>
      </w:r>
      <w:r w:rsidR="00BB244C" w:rsidRPr="00005DB0">
        <w:rPr>
          <w:rFonts w:ascii="Times New Roman" w:hAnsi="Times New Roman"/>
          <w:sz w:val="28"/>
          <w:szCs w:val="28"/>
          <w:lang w:val="uk-UA" w:eastAsia="ru-RU"/>
        </w:rPr>
        <w:t xml:space="preserve"> цифрові</w:t>
      </w:r>
      <w:r w:rsidR="0022298B" w:rsidRPr="00005DB0">
        <w:rPr>
          <w:rFonts w:ascii="Times New Roman" w:hAnsi="Times New Roman"/>
          <w:sz w:val="28"/>
          <w:szCs w:val="28"/>
          <w:lang w:val="uk-UA" w:eastAsia="ru-RU"/>
        </w:rPr>
        <w:t xml:space="preserve"> </w:t>
      </w:r>
      <w:r w:rsidRPr="00005DB0">
        <w:rPr>
          <w:rFonts w:ascii="Times New Roman" w:hAnsi="Times New Roman"/>
          <w:sz w:val="28"/>
          <w:szCs w:val="28"/>
          <w:lang w:val="uk-UA" w:eastAsia="ru-RU"/>
        </w:rPr>
        <w:t>технології, креативні форми та методи навчання;</w:t>
      </w:r>
    </w:p>
    <w:p w:rsidR="006365BF" w:rsidRPr="00005DB0" w:rsidRDefault="006365BF" w:rsidP="006365BF">
      <w:pPr>
        <w:tabs>
          <w:tab w:val="left" w:pos="9355"/>
        </w:tabs>
        <w:spacing w:after="0" w:line="360" w:lineRule="auto"/>
        <w:ind w:right="-1"/>
        <w:contextualSpacing/>
        <w:jc w:val="both"/>
        <w:textAlignment w:val="baseline"/>
        <w:rPr>
          <w:rFonts w:ascii="Times New Roman" w:hAnsi="Times New Roman"/>
          <w:sz w:val="28"/>
          <w:szCs w:val="28"/>
          <w:lang w:val="uk-UA" w:eastAsia="ru-RU"/>
        </w:rPr>
      </w:pPr>
      <w:r w:rsidRPr="00005DB0">
        <w:rPr>
          <w:rFonts w:ascii="Times New Roman" w:hAnsi="Times New Roman"/>
          <w:sz w:val="28"/>
          <w:szCs w:val="28"/>
          <w:lang w:val="uk-UA" w:eastAsia="ru-RU"/>
        </w:rPr>
        <w:t xml:space="preserve">- організовано </w:t>
      </w:r>
      <w:r w:rsidR="00005DB0" w:rsidRPr="00005DB0">
        <w:rPr>
          <w:rFonts w:ascii="Times New Roman" w:hAnsi="Times New Roman"/>
          <w:sz w:val="28"/>
          <w:szCs w:val="28"/>
          <w:lang w:val="uk-UA" w:eastAsia="ru-RU"/>
        </w:rPr>
        <w:t>діяльність</w:t>
      </w:r>
      <w:r w:rsidRPr="00005DB0">
        <w:rPr>
          <w:rFonts w:ascii="Times New Roman" w:hAnsi="Times New Roman"/>
          <w:sz w:val="28"/>
          <w:szCs w:val="28"/>
          <w:lang w:val="uk-UA" w:eastAsia="ru-RU"/>
        </w:rPr>
        <w:t xml:space="preserve"> викладачів і майстрів виробничого навчання з розробки сучасних засобів навчання та їх ефективного використання з метою підвищення рівня знань, умінь та навичок учнів;</w:t>
      </w:r>
    </w:p>
    <w:p w:rsidR="009A3520" w:rsidRPr="00005DB0" w:rsidRDefault="00005DB0" w:rsidP="009A3520">
      <w:pPr>
        <w:tabs>
          <w:tab w:val="left" w:pos="9355"/>
        </w:tabs>
        <w:spacing w:after="0" w:line="360" w:lineRule="auto"/>
        <w:ind w:right="-1"/>
        <w:contextualSpacing/>
        <w:jc w:val="both"/>
        <w:textAlignment w:val="baseline"/>
        <w:rPr>
          <w:rFonts w:ascii="Times New Roman" w:hAnsi="Times New Roman"/>
          <w:sz w:val="28"/>
          <w:szCs w:val="28"/>
          <w:lang w:val="uk-UA" w:eastAsia="ru-RU"/>
        </w:rPr>
      </w:pPr>
      <w:r>
        <w:rPr>
          <w:rFonts w:ascii="Times New Roman" w:hAnsi="Times New Roman"/>
          <w:sz w:val="28"/>
          <w:szCs w:val="28"/>
          <w:lang w:val="uk-UA"/>
        </w:rPr>
        <w:t xml:space="preserve">- розроблено </w:t>
      </w:r>
      <w:r w:rsidR="009A3520" w:rsidRPr="00005DB0">
        <w:rPr>
          <w:rFonts w:ascii="Times New Roman" w:hAnsi="Times New Roman"/>
          <w:sz w:val="28"/>
          <w:szCs w:val="28"/>
          <w:lang w:val="uk-UA"/>
        </w:rPr>
        <w:t>робочі навчальні плани та програми з професій  «Квітникар. Флорист», «Офіціант. Бармен», які погоджені з роботодавцями та подані на затвердження до Департаменту освіти і науки ЗОДА;</w:t>
      </w:r>
    </w:p>
    <w:p w:rsidR="006365BF" w:rsidRPr="00005DB0" w:rsidRDefault="006365BF" w:rsidP="006365BF">
      <w:pPr>
        <w:tabs>
          <w:tab w:val="left" w:pos="9355"/>
        </w:tabs>
        <w:spacing w:after="0" w:line="360" w:lineRule="auto"/>
        <w:ind w:right="-1"/>
        <w:contextualSpacing/>
        <w:jc w:val="both"/>
        <w:textAlignment w:val="baseline"/>
        <w:rPr>
          <w:rFonts w:ascii="Times New Roman" w:hAnsi="Times New Roman"/>
          <w:sz w:val="28"/>
          <w:szCs w:val="28"/>
          <w:lang w:val="uk-UA" w:eastAsia="ru-RU"/>
        </w:rPr>
      </w:pPr>
      <w:r w:rsidRPr="00005DB0">
        <w:rPr>
          <w:rFonts w:ascii="Times New Roman" w:hAnsi="Times New Roman"/>
          <w:sz w:val="28"/>
          <w:szCs w:val="28"/>
          <w:lang w:val="uk-UA"/>
        </w:rPr>
        <w:t>- забезпечено виконання керівним складом ліцею (директор, заступники директора, головний бухгалтер, старший майстер, голови методичних комісій, керівники лабораторій тощо) основних функцій управлінн</w:t>
      </w:r>
      <w:r w:rsidR="005626B9" w:rsidRPr="00005DB0">
        <w:rPr>
          <w:rFonts w:ascii="Times New Roman" w:hAnsi="Times New Roman"/>
          <w:sz w:val="28"/>
          <w:szCs w:val="28"/>
          <w:lang w:val="uk-UA"/>
        </w:rPr>
        <w:t>я: контрольної, аналітичної, кор</w:t>
      </w:r>
      <w:r w:rsidRPr="00005DB0">
        <w:rPr>
          <w:rFonts w:ascii="Times New Roman" w:hAnsi="Times New Roman"/>
          <w:sz w:val="28"/>
          <w:szCs w:val="28"/>
          <w:lang w:val="uk-UA"/>
        </w:rPr>
        <w:t>екційної роботи, з метою своєчасного оцінювання змін в навчально-виробничому процесі, прогнозування напрямків його розвитку, своєчасного приймання оптимальних рішень;</w:t>
      </w:r>
    </w:p>
    <w:p w:rsidR="006365BF" w:rsidRPr="00005DB0" w:rsidRDefault="006365BF" w:rsidP="006365BF">
      <w:pPr>
        <w:tabs>
          <w:tab w:val="left" w:pos="9355"/>
        </w:tabs>
        <w:spacing w:after="0" w:line="360" w:lineRule="auto"/>
        <w:ind w:right="-1"/>
        <w:contextualSpacing/>
        <w:jc w:val="both"/>
        <w:textAlignment w:val="baseline"/>
        <w:rPr>
          <w:rFonts w:ascii="Times New Roman" w:hAnsi="Times New Roman"/>
          <w:sz w:val="28"/>
          <w:szCs w:val="28"/>
          <w:lang w:val="uk-UA" w:eastAsia="ru-RU"/>
        </w:rPr>
      </w:pPr>
      <w:r w:rsidRPr="00005DB0">
        <w:rPr>
          <w:rFonts w:ascii="Times New Roman" w:hAnsi="Times New Roman"/>
          <w:sz w:val="28"/>
          <w:szCs w:val="28"/>
          <w:lang w:val="uk-UA" w:eastAsia="ru-RU"/>
        </w:rPr>
        <w:t xml:space="preserve">- </w:t>
      </w:r>
      <w:r w:rsidRPr="00005DB0">
        <w:rPr>
          <w:rFonts w:ascii="Times New Roman" w:hAnsi="Times New Roman"/>
          <w:sz w:val="28"/>
          <w:szCs w:val="28"/>
          <w:lang w:val="uk-UA"/>
        </w:rPr>
        <w:t>впроваджено дистанційне навчання в освітній процес закладу освіти.</w:t>
      </w:r>
    </w:p>
    <w:p w:rsidR="009A3520" w:rsidRPr="009A3520" w:rsidRDefault="009A3520" w:rsidP="009A3520">
      <w:pPr>
        <w:shd w:val="clear" w:color="auto" w:fill="FFFFFF"/>
        <w:spacing w:after="0" w:line="360" w:lineRule="auto"/>
        <w:ind w:right="283" w:firstLine="567"/>
        <w:contextualSpacing/>
        <w:jc w:val="both"/>
        <w:rPr>
          <w:rFonts w:ascii="Times New Roman" w:hAnsi="Times New Roman"/>
          <w:sz w:val="28"/>
          <w:szCs w:val="28"/>
          <w:lang w:val="uk-UA" w:eastAsia="ru-RU"/>
        </w:rPr>
      </w:pPr>
      <w:r w:rsidRPr="00005DB0">
        <w:rPr>
          <w:rFonts w:ascii="Times New Roman" w:hAnsi="Times New Roman"/>
          <w:sz w:val="28"/>
          <w:szCs w:val="28"/>
          <w:lang w:val="uk-UA" w:eastAsia="ru-RU"/>
        </w:rPr>
        <w:t>У 2021-2022 навчальному році було прийнято за регіональним замовленням - 165 здобувачів освіти. На основі повної загальної освіти прийнято 59 осіб, на основі базової загальної середньої освіти – 106</w:t>
      </w:r>
      <w:r w:rsidRPr="003103A3">
        <w:rPr>
          <w:rFonts w:ascii="Times New Roman" w:hAnsi="Times New Roman"/>
          <w:sz w:val="28"/>
          <w:szCs w:val="28"/>
          <w:lang w:val="uk-UA" w:eastAsia="ru-RU"/>
        </w:rPr>
        <w:t xml:space="preserve"> осіб.</w:t>
      </w:r>
    </w:p>
    <w:p w:rsidR="00B26CBA" w:rsidRDefault="00B26CBA" w:rsidP="0032173B">
      <w:pPr>
        <w:shd w:val="clear" w:color="auto" w:fill="FFFFFF"/>
        <w:spacing w:after="0" w:line="360" w:lineRule="auto"/>
        <w:ind w:right="283" w:firstLine="567"/>
        <w:contextualSpacing/>
        <w:jc w:val="both"/>
        <w:rPr>
          <w:rFonts w:ascii="Times New Roman" w:hAnsi="Times New Roman"/>
          <w:sz w:val="28"/>
          <w:szCs w:val="28"/>
          <w:lang w:val="uk-UA" w:eastAsia="ru-RU"/>
        </w:rPr>
      </w:pPr>
    </w:p>
    <w:p w:rsidR="00B26CBA" w:rsidRPr="00F51459" w:rsidRDefault="00B26CBA" w:rsidP="00B26CBA">
      <w:pPr>
        <w:shd w:val="clear" w:color="auto" w:fill="FFFFFF"/>
        <w:spacing w:after="0" w:line="360" w:lineRule="auto"/>
        <w:ind w:right="283" w:firstLine="567"/>
        <w:contextualSpacing/>
        <w:jc w:val="both"/>
        <w:rPr>
          <w:noProof/>
        </w:rPr>
      </w:pPr>
    </w:p>
    <w:p w:rsidR="003103A3" w:rsidRDefault="00703532" w:rsidP="0053627D">
      <w:pPr>
        <w:shd w:val="clear" w:color="auto" w:fill="FFFFFF"/>
        <w:spacing w:after="0" w:line="360" w:lineRule="auto"/>
        <w:ind w:left="-284" w:right="283"/>
        <w:contextualSpacing/>
        <w:jc w:val="both"/>
        <w:rPr>
          <w:noProof/>
          <w:lang w:val="en-US"/>
        </w:rPr>
      </w:pPr>
      <w:r>
        <w:rPr>
          <w:noProof/>
          <w:lang w:val="en-US"/>
        </w:rPr>
        <w:pict w14:anchorId="09A93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281.4pt;mso-left-percent:-10001;mso-top-percent:-10001;mso-position-horizontal:absolute;mso-position-horizontal-relative:char;mso-position-vertical:absolute;mso-position-vertical-relative:line;mso-left-percent:-10001;mso-top-percent:-10001">
            <v:imagedata r:id="rId8" o:title=""/>
          </v:shape>
        </w:pict>
      </w:r>
    </w:p>
    <w:p w:rsidR="003103A3" w:rsidRDefault="003103A3" w:rsidP="00B26CBA">
      <w:pPr>
        <w:shd w:val="clear" w:color="auto" w:fill="FFFFFF"/>
        <w:spacing w:after="0" w:line="360" w:lineRule="auto"/>
        <w:ind w:right="283" w:firstLine="567"/>
        <w:contextualSpacing/>
        <w:jc w:val="both"/>
        <w:rPr>
          <w:rFonts w:ascii="Times New Roman" w:hAnsi="Times New Roman"/>
          <w:sz w:val="28"/>
          <w:szCs w:val="28"/>
          <w:lang w:val="uk-UA" w:eastAsia="ru-RU"/>
        </w:rPr>
      </w:pPr>
    </w:p>
    <w:p w:rsidR="00B26CBA" w:rsidRPr="0032173B" w:rsidRDefault="00B26CBA" w:rsidP="0032173B">
      <w:pPr>
        <w:shd w:val="clear" w:color="auto" w:fill="FFFFFF"/>
        <w:spacing w:after="0" w:line="360" w:lineRule="auto"/>
        <w:ind w:right="283" w:firstLine="567"/>
        <w:contextualSpacing/>
        <w:jc w:val="both"/>
        <w:rPr>
          <w:rFonts w:ascii="Times New Roman" w:hAnsi="Times New Roman"/>
          <w:sz w:val="28"/>
          <w:szCs w:val="28"/>
          <w:lang w:val="uk-UA" w:eastAsia="ru-RU"/>
        </w:rPr>
      </w:pPr>
    </w:p>
    <w:p w:rsidR="009A3520" w:rsidRPr="003103A3" w:rsidRDefault="009A3520" w:rsidP="009A3520">
      <w:pPr>
        <w:shd w:val="clear" w:color="auto" w:fill="FFFFFF"/>
        <w:spacing w:after="0" w:line="360" w:lineRule="auto"/>
        <w:ind w:right="283" w:firstLine="567"/>
        <w:contextualSpacing/>
        <w:jc w:val="both"/>
        <w:rPr>
          <w:rFonts w:ascii="Times New Roman" w:hAnsi="Times New Roman"/>
          <w:sz w:val="28"/>
          <w:szCs w:val="28"/>
          <w:lang w:val="uk-UA" w:eastAsia="ru-RU"/>
        </w:rPr>
      </w:pPr>
      <w:r w:rsidRPr="003103A3">
        <w:rPr>
          <w:rFonts w:ascii="Times New Roman" w:hAnsi="Times New Roman"/>
          <w:sz w:val="28"/>
          <w:szCs w:val="28"/>
          <w:lang w:val="uk-UA" w:eastAsia="ru-RU"/>
        </w:rPr>
        <w:t>Перукар- 77</w:t>
      </w:r>
    </w:p>
    <w:p w:rsidR="009A3520" w:rsidRPr="003103A3" w:rsidRDefault="009A3520" w:rsidP="009A3520">
      <w:pPr>
        <w:shd w:val="clear" w:color="auto" w:fill="FFFFFF"/>
        <w:spacing w:after="0" w:line="360" w:lineRule="auto"/>
        <w:ind w:right="283" w:firstLine="567"/>
        <w:contextualSpacing/>
        <w:jc w:val="both"/>
        <w:rPr>
          <w:rFonts w:ascii="Times New Roman" w:hAnsi="Times New Roman"/>
          <w:sz w:val="28"/>
          <w:szCs w:val="28"/>
          <w:lang w:val="uk-UA" w:eastAsia="ru-RU"/>
        </w:rPr>
      </w:pPr>
      <w:r w:rsidRPr="003103A3">
        <w:rPr>
          <w:rFonts w:ascii="Times New Roman" w:hAnsi="Times New Roman"/>
          <w:sz w:val="28"/>
          <w:szCs w:val="28"/>
          <w:lang w:val="uk-UA" w:eastAsia="ru-RU"/>
        </w:rPr>
        <w:t>Взуттьовик- 17</w:t>
      </w:r>
    </w:p>
    <w:p w:rsidR="009A3520" w:rsidRPr="003103A3" w:rsidRDefault="009A3520" w:rsidP="009A3520">
      <w:pPr>
        <w:shd w:val="clear" w:color="auto" w:fill="FFFFFF"/>
        <w:spacing w:after="0" w:line="360" w:lineRule="auto"/>
        <w:ind w:right="283" w:firstLine="567"/>
        <w:contextualSpacing/>
        <w:jc w:val="both"/>
        <w:rPr>
          <w:rFonts w:ascii="Times New Roman" w:hAnsi="Times New Roman"/>
          <w:sz w:val="28"/>
          <w:szCs w:val="28"/>
          <w:lang w:val="uk-UA" w:eastAsia="ru-RU"/>
        </w:rPr>
      </w:pPr>
      <w:r w:rsidRPr="003103A3">
        <w:rPr>
          <w:rFonts w:ascii="Times New Roman" w:hAnsi="Times New Roman"/>
          <w:sz w:val="28"/>
          <w:szCs w:val="28"/>
          <w:lang w:val="uk-UA" w:eastAsia="ru-RU"/>
        </w:rPr>
        <w:t>Кравець. Складальник-24</w:t>
      </w:r>
    </w:p>
    <w:p w:rsidR="009A3520" w:rsidRPr="003103A3" w:rsidRDefault="009A3520" w:rsidP="009A3520">
      <w:pPr>
        <w:shd w:val="clear" w:color="auto" w:fill="FFFFFF"/>
        <w:spacing w:after="0" w:line="360" w:lineRule="auto"/>
        <w:ind w:right="283" w:firstLine="567"/>
        <w:contextualSpacing/>
        <w:jc w:val="both"/>
        <w:rPr>
          <w:rFonts w:ascii="Times New Roman" w:hAnsi="Times New Roman"/>
          <w:sz w:val="28"/>
          <w:szCs w:val="28"/>
          <w:lang w:val="uk-UA" w:eastAsia="ru-RU"/>
        </w:rPr>
      </w:pPr>
      <w:r w:rsidRPr="003103A3">
        <w:rPr>
          <w:rFonts w:ascii="Times New Roman" w:hAnsi="Times New Roman"/>
          <w:sz w:val="28"/>
          <w:szCs w:val="28"/>
          <w:lang w:val="uk-UA" w:eastAsia="ru-RU"/>
        </w:rPr>
        <w:t>Офіціант-17</w:t>
      </w:r>
    </w:p>
    <w:p w:rsidR="009A3520" w:rsidRPr="003103A3" w:rsidRDefault="009A3520" w:rsidP="009A3520">
      <w:pPr>
        <w:shd w:val="clear" w:color="auto" w:fill="FFFFFF"/>
        <w:spacing w:after="0" w:line="360" w:lineRule="auto"/>
        <w:ind w:right="283" w:firstLine="567"/>
        <w:contextualSpacing/>
        <w:jc w:val="both"/>
        <w:rPr>
          <w:rFonts w:ascii="Times New Roman" w:hAnsi="Times New Roman"/>
          <w:sz w:val="28"/>
          <w:szCs w:val="28"/>
          <w:lang w:val="uk-UA" w:eastAsia="ru-RU"/>
        </w:rPr>
      </w:pPr>
      <w:r w:rsidRPr="003103A3">
        <w:rPr>
          <w:rFonts w:ascii="Times New Roman" w:hAnsi="Times New Roman"/>
          <w:sz w:val="28"/>
          <w:szCs w:val="28"/>
          <w:lang w:val="uk-UA" w:eastAsia="ru-RU"/>
        </w:rPr>
        <w:t>Квітникар-30</w:t>
      </w:r>
    </w:p>
    <w:p w:rsidR="009A3520" w:rsidRPr="003103A3" w:rsidRDefault="009A3520" w:rsidP="009A3520">
      <w:pPr>
        <w:shd w:val="clear" w:color="auto" w:fill="FFFFFF"/>
        <w:spacing w:after="0" w:line="360" w:lineRule="auto"/>
        <w:ind w:right="283" w:firstLine="567"/>
        <w:contextualSpacing/>
        <w:jc w:val="both"/>
        <w:rPr>
          <w:rFonts w:ascii="Times New Roman" w:hAnsi="Times New Roman"/>
          <w:sz w:val="28"/>
          <w:szCs w:val="28"/>
          <w:lang w:val="uk-UA" w:eastAsia="ru-RU"/>
        </w:rPr>
      </w:pPr>
    </w:p>
    <w:p w:rsidR="009A3520" w:rsidRPr="003103A3" w:rsidRDefault="009A3520" w:rsidP="009A3520">
      <w:pPr>
        <w:shd w:val="clear" w:color="auto" w:fill="FFFFFF"/>
        <w:spacing w:after="0" w:line="360" w:lineRule="auto"/>
        <w:ind w:right="283" w:firstLine="567"/>
        <w:contextualSpacing/>
        <w:jc w:val="both"/>
        <w:rPr>
          <w:rFonts w:ascii="Times New Roman" w:hAnsi="Times New Roman"/>
          <w:sz w:val="28"/>
          <w:szCs w:val="28"/>
          <w:lang w:val="uk-UA" w:eastAsia="ru-RU"/>
        </w:rPr>
      </w:pPr>
      <w:r w:rsidRPr="003103A3">
        <w:rPr>
          <w:rFonts w:ascii="Times New Roman" w:hAnsi="Times New Roman"/>
          <w:sz w:val="28"/>
          <w:szCs w:val="28"/>
          <w:lang w:val="uk-UA" w:eastAsia="ru-RU"/>
        </w:rPr>
        <w:t>Контингент на 01.11.2021 року склав 365 осіб, на 20.06.2022 року - 285 осіб.</w:t>
      </w:r>
    </w:p>
    <w:p w:rsidR="009A3520" w:rsidRPr="003103A3" w:rsidRDefault="009A3520" w:rsidP="009A3520">
      <w:pPr>
        <w:shd w:val="clear" w:color="auto" w:fill="FFFFFF"/>
        <w:spacing w:after="0" w:line="360" w:lineRule="auto"/>
        <w:ind w:right="283"/>
        <w:contextualSpacing/>
        <w:jc w:val="both"/>
        <w:rPr>
          <w:rFonts w:ascii="Times New Roman" w:hAnsi="Times New Roman"/>
          <w:sz w:val="28"/>
          <w:szCs w:val="28"/>
          <w:lang w:val="uk-UA"/>
        </w:rPr>
      </w:pPr>
      <w:r w:rsidRPr="003103A3">
        <w:rPr>
          <w:rFonts w:ascii="Times New Roman" w:hAnsi="Times New Roman"/>
          <w:sz w:val="28"/>
          <w:szCs w:val="28"/>
          <w:lang w:val="uk-UA"/>
        </w:rPr>
        <w:t>Протягом навчального року було відраховано 18 здобувачів освіти:</w:t>
      </w:r>
    </w:p>
    <w:p w:rsidR="009A3520" w:rsidRPr="003103A3" w:rsidRDefault="009A3520" w:rsidP="009A3520">
      <w:pPr>
        <w:shd w:val="clear" w:color="auto" w:fill="FFFFFF"/>
        <w:spacing w:after="0" w:line="360" w:lineRule="auto"/>
        <w:ind w:right="283"/>
        <w:contextualSpacing/>
        <w:jc w:val="both"/>
        <w:rPr>
          <w:rFonts w:ascii="Times New Roman" w:hAnsi="Times New Roman"/>
          <w:sz w:val="32"/>
          <w:szCs w:val="28"/>
          <w:lang w:val="uk-UA"/>
        </w:rPr>
      </w:pPr>
      <w:r w:rsidRPr="003103A3">
        <w:rPr>
          <w:rFonts w:ascii="Times New Roman" w:eastAsia="Times New Roman" w:hAnsi="Times New Roman"/>
          <w:sz w:val="28"/>
          <w:szCs w:val="24"/>
          <w:lang w:val="uk-UA" w:eastAsia="ru-RU"/>
        </w:rPr>
        <w:t>2- за невиконання вимог навчального плану та навчальних програм;</w:t>
      </w:r>
    </w:p>
    <w:p w:rsidR="009A3520" w:rsidRPr="003103A3" w:rsidRDefault="009A3520" w:rsidP="009A3520">
      <w:pPr>
        <w:shd w:val="clear" w:color="auto" w:fill="FFFFFF"/>
        <w:spacing w:after="0" w:line="360" w:lineRule="auto"/>
        <w:ind w:right="283"/>
        <w:contextualSpacing/>
        <w:jc w:val="both"/>
        <w:rPr>
          <w:rFonts w:ascii="Times New Roman" w:hAnsi="Times New Roman"/>
          <w:sz w:val="28"/>
          <w:szCs w:val="28"/>
          <w:lang w:val="uk-UA"/>
        </w:rPr>
      </w:pPr>
      <w:r w:rsidRPr="003103A3">
        <w:rPr>
          <w:rFonts w:ascii="Times New Roman" w:hAnsi="Times New Roman"/>
          <w:sz w:val="28"/>
          <w:szCs w:val="28"/>
          <w:lang w:val="uk-UA"/>
        </w:rPr>
        <w:t>7- достроковий випуск;</w:t>
      </w:r>
    </w:p>
    <w:p w:rsidR="009A3520" w:rsidRPr="003103A3" w:rsidRDefault="009A3520" w:rsidP="009A3520">
      <w:pPr>
        <w:shd w:val="clear" w:color="auto" w:fill="FFFFFF"/>
        <w:spacing w:after="0" w:line="360" w:lineRule="auto"/>
        <w:ind w:right="283"/>
        <w:contextualSpacing/>
        <w:jc w:val="both"/>
        <w:rPr>
          <w:rFonts w:ascii="Times New Roman" w:hAnsi="Times New Roman"/>
          <w:sz w:val="28"/>
          <w:szCs w:val="28"/>
          <w:lang w:val="uk-UA"/>
        </w:rPr>
      </w:pPr>
      <w:r w:rsidRPr="003103A3">
        <w:rPr>
          <w:rFonts w:ascii="Times New Roman" w:hAnsi="Times New Roman"/>
          <w:sz w:val="28"/>
          <w:szCs w:val="28"/>
          <w:lang w:val="uk-UA"/>
        </w:rPr>
        <w:t>1- у зв’язку зі смертю;</w:t>
      </w:r>
    </w:p>
    <w:p w:rsidR="009A3520" w:rsidRDefault="009A3520" w:rsidP="009A3520">
      <w:pPr>
        <w:shd w:val="clear" w:color="auto" w:fill="FFFFFF"/>
        <w:spacing w:after="0" w:line="360" w:lineRule="auto"/>
        <w:ind w:right="283"/>
        <w:contextualSpacing/>
        <w:jc w:val="both"/>
        <w:rPr>
          <w:rFonts w:ascii="Times New Roman" w:hAnsi="Times New Roman"/>
          <w:sz w:val="28"/>
          <w:szCs w:val="28"/>
          <w:lang w:val="uk-UA"/>
        </w:rPr>
      </w:pPr>
      <w:r w:rsidRPr="003103A3">
        <w:rPr>
          <w:rFonts w:ascii="Times New Roman" w:hAnsi="Times New Roman"/>
          <w:sz w:val="28"/>
          <w:szCs w:val="28"/>
          <w:lang w:val="uk-UA"/>
        </w:rPr>
        <w:t xml:space="preserve">8- за власним бажанням (сімейні обставини).   </w:t>
      </w:r>
    </w:p>
    <w:p w:rsidR="003103A3" w:rsidRDefault="003103A3" w:rsidP="009A3520">
      <w:pPr>
        <w:shd w:val="clear" w:color="auto" w:fill="FFFFFF"/>
        <w:spacing w:after="0" w:line="360" w:lineRule="auto"/>
        <w:ind w:right="283"/>
        <w:contextualSpacing/>
        <w:jc w:val="both"/>
        <w:rPr>
          <w:rFonts w:ascii="Times New Roman" w:hAnsi="Times New Roman"/>
          <w:sz w:val="28"/>
          <w:szCs w:val="28"/>
          <w:lang w:val="uk-UA"/>
        </w:rPr>
      </w:pPr>
    </w:p>
    <w:p w:rsidR="003103A3" w:rsidRDefault="00703532" w:rsidP="009A3520">
      <w:pPr>
        <w:shd w:val="clear" w:color="auto" w:fill="FFFFFF"/>
        <w:spacing w:after="0" w:line="360" w:lineRule="auto"/>
        <w:ind w:right="283"/>
        <w:contextualSpacing/>
        <w:jc w:val="both"/>
        <w:rPr>
          <w:rFonts w:ascii="Times New Roman" w:hAnsi="Times New Roman"/>
          <w:sz w:val="28"/>
          <w:szCs w:val="28"/>
          <w:lang w:val="uk-UA"/>
        </w:rPr>
      </w:pPr>
      <w:r>
        <w:rPr>
          <w:rFonts w:ascii="Times New Roman" w:hAnsi="Times New Roman"/>
          <w:sz w:val="28"/>
          <w:szCs w:val="28"/>
          <w:lang w:val="uk-UA"/>
        </w:rPr>
        <w:lastRenderedPageBreak/>
        <w:pict w14:anchorId="0E7AFAC9">
          <v:shape id="_x0000_i1026" type="#_x0000_t75" style="width:460.65pt;height:229.2pt;mso-left-percent:-10001;mso-top-percent:-10001;mso-position-horizontal:absolute;mso-position-horizontal-relative:char;mso-position-vertical:absolute;mso-position-vertical-relative:line;mso-left-percent:-10001;mso-top-percent:-10001">
            <v:imagedata r:id="rId9" o:title=""/>
          </v:shape>
        </w:pict>
      </w:r>
    </w:p>
    <w:p w:rsidR="003103A3" w:rsidRDefault="003103A3" w:rsidP="009A3520">
      <w:pPr>
        <w:shd w:val="clear" w:color="auto" w:fill="FFFFFF"/>
        <w:spacing w:after="0" w:line="360" w:lineRule="auto"/>
        <w:ind w:right="283"/>
        <w:contextualSpacing/>
        <w:jc w:val="both"/>
        <w:rPr>
          <w:rFonts w:ascii="Times New Roman" w:hAnsi="Times New Roman"/>
          <w:sz w:val="28"/>
          <w:szCs w:val="28"/>
          <w:lang w:val="uk-UA"/>
        </w:rPr>
      </w:pPr>
    </w:p>
    <w:p w:rsidR="003103A3" w:rsidRDefault="003103A3" w:rsidP="009A3520">
      <w:pPr>
        <w:shd w:val="clear" w:color="auto" w:fill="FFFFFF"/>
        <w:spacing w:after="0" w:line="360" w:lineRule="auto"/>
        <w:ind w:right="283"/>
        <w:contextualSpacing/>
        <w:jc w:val="both"/>
        <w:rPr>
          <w:rFonts w:ascii="Times New Roman" w:hAnsi="Times New Roman"/>
          <w:sz w:val="28"/>
          <w:szCs w:val="28"/>
          <w:lang w:val="uk-UA"/>
        </w:rPr>
      </w:pPr>
    </w:p>
    <w:p w:rsidR="003103A3" w:rsidRPr="003103A3" w:rsidRDefault="003103A3" w:rsidP="009A3520">
      <w:pPr>
        <w:shd w:val="clear" w:color="auto" w:fill="FFFFFF"/>
        <w:spacing w:after="0" w:line="360" w:lineRule="auto"/>
        <w:ind w:right="283"/>
        <w:contextualSpacing/>
        <w:jc w:val="both"/>
        <w:rPr>
          <w:rFonts w:ascii="Times New Roman" w:hAnsi="Times New Roman"/>
          <w:sz w:val="28"/>
          <w:szCs w:val="28"/>
          <w:lang w:val="uk-UA"/>
        </w:rPr>
      </w:pPr>
    </w:p>
    <w:p w:rsidR="009A3520" w:rsidRPr="009A3520" w:rsidRDefault="006A59A0" w:rsidP="009A3520">
      <w:pPr>
        <w:shd w:val="clear" w:color="auto" w:fill="FFFFFF"/>
        <w:spacing w:after="0" w:line="360" w:lineRule="auto"/>
        <w:ind w:right="283"/>
        <w:contextualSpacing/>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Причинами</w:t>
      </w:r>
      <w:r w:rsidR="009A3520" w:rsidRPr="009A3520">
        <w:rPr>
          <w:rFonts w:ascii="Times New Roman" w:eastAsia="Times New Roman" w:hAnsi="Times New Roman"/>
          <w:sz w:val="28"/>
          <w:szCs w:val="28"/>
          <w:lang w:val="uk-UA" w:eastAsia="ru-RU"/>
        </w:rPr>
        <w:t xml:space="preserve"> відрахування є небажання навчатися за обраною професією, виїзд в інші регіони та</w:t>
      </w:r>
      <w:r>
        <w:rPr>
          <w:rFonts w:ascii="Times New Roman" w:eastAsia="Times New Roman" w:hAnsi="Times New Roman"/>
          <w:sz w:val="28"/>
          <w:szCs w:val="28"/>
          <w:lang w:val="uk-UA" w:eastAsia="ru-RU"/>
        </w:rPr>
        <w:t xml:space="preserve"> країни, зміна сімейного стану тому</w:t>
      </w:r>
      <w:r w:rsidR="009A3520" w:rsidRPr="009A352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п</w:t>
      </w:r>
      <w:r w:rsidR="009A3520" w:rsidRPr="009A3520">
        <w:rPr>
          <w:rFonts w:ascii="Times New Roman" w:eastAsia="Times New Roman" w:hAnsi="Times New Roman"/>
          <w:sz w:val="28"/>
          <w:szCs w:val="28"/>
          <w:lang w:val="uk-UA" w:eastAsia="ru-RU"/>
        </w:rPr>
        <w:t>итання комплектування, збереження контингенту здобувачів освіти систематично розглядалися  на педагогічних радах та інструктивно-методичних нарадах. </w:t>
      </w:r>
    </w:p>
    <w:p w:rsidR="006365BF" w:rsidRPr="00EC2149" w:rsidRDefault="006365BF" w:rsidP="006365BF">
      <w:pPr>
        <w:spacing w:after="0" w:line="360" w:lineRule="auto"/>
        <w:ind w:right="301" w:firstLine="567"/>
        <w:contextualSpacing/>
        <w:jc w:val="both"/>
        <w:textAlignment w:val="baseline"/>
        <w:rPr>
          <w:rFonts w:ascii="Times New Roman" w:eastAsia="Times New Roman" w:hAnsi="Times New Roman"/>
          <w:sz w:val="28"/>
          <w:szCs w:val="28"/>
          <w:lang w:val="uk-UA" w:eastAsia="ru-RU"/>
        </w:rPr>
      </w:pPr>
      <w:r w:rsidRPr="00EC2149">
        <w:rPr>
          <w:rFonts w:ascii="Times New Roman" w:eastAsia="Times New Roman" w:hAnsi="Times New Roman"/>
          <w:sz w:val="28"/>
          <w:szCs w:val="28"/>
          <w:lang w:val="uk-UA" w:eastAsia="ru-RU"/>
        </w:rPr>
        <w:t>Оновлення змісту професійної освіти, пошук і творче впровадження в педагогічну практику сучасних інноваційних освітніх технологій та методик, які забезпечують високі і стабільні результати в роботі, є основною концепцією організації навчально-методичної роботи у нашому  закладі освіти.</w:t>
      </w:r>
    </w:p>
    <w:p w:rsidR="006365BF" w:rsidRPr="00EC2149" w:rsidRDefault="006365BF" w:rsidP="006365BF">
      <w:pPr>
        <w:spacing w:after="0" w:line="360" w:lineRule="auto"/>
        <w:ind w:right="301" w:firstLine="567"/>
        <w:contextualSpacing/>
        <w:jc w:val="both"/>
        <w:textAlignment w:val="baseline"/>
        <w:rPr>
          <w:rFonts w:ascii="Times New Roman" w:eastAsia="Times New Roman" w:hAnsi="Times New Roman"/>
          <w:sz w:val="28"/>
          <w:szCs w:val="28"/>
          <w:lang w:val="uk-UA" w:eastAsia="ru-RU"/>
        </w:rPr>
      </w:pPr>
      <w:r w:rsidRPr="00EC2149">
        <w:rPr>
          <w:rFonts w:ascii="Times New Roman" w:eastAsia="Times New Roman" w:hAnsi="Times New Roman"/>
          <w:sz w:val="28"/>
          <w:szCs w:val="28"/>
          <w:lang w:val="uk-UA" w:eastAsia="ru-RU"/>
        </w:rPr>
        <w:t>В ліцеї постійно проводиться робота спрямована на підвищення професійної кваліфікації викладачів та майстрів виробничого навчання. Цьому сприяють такі заходи:</w:t>
      </w:r>
    </w:p>
    <w:p w:rsidR="006365BF" w:rsidRPr="00EC2149" w:rsidRDefault="006365BF" w:rsidP="00B5003F">
      <w:pPr>
        <w:numPr>
          <w:ilvl w:val="0"/>
          <w:numId w:val="6"/>
        </w:numPr>
        <w:spacing w:after="0" w:line="360" w:lineRule="auto"/>
        <w:ind w:right="301" w:hanging="502"/>
        <w:contextualSpacing/>
        <w:jc w:val="both"/>
        <w:textAlignment w:val="baseline"/>
        <w:rPr>
          <w:rFonts w:ascii="Times New Roman" w:eastAsia="Times New Roman" w:hAnsi="Times New Roman"/>
          <w:sz w:val="28"/>
          <w:szCs w:val="28"/>
          <w:lang w:val="uk-UA" w:eastAsia="ru-RU"/>
        </w:rPr>
      </w:pPr>
      <w:r w:rsidRPr="00EC2149">
        <w:rPr>
          <w:rFonts w:ascii="Times New Roman" w:eastAsia="Times New Roman" w:hAnsi="Times New Roman"/>
          <w:sz w:val="28"/>
          <w:szCs w:val="28"/>
          <w:lang w:val="uk-UA" w:eastAsia="ru-RU"/>
        </w:rPr>
        <w:t>педагогічні ради, де розглядаються питання педагогіки, психології, методики;</w:t>
      </w:r>
    </w:p>
    <w:p w:rsidR="006365BF" w:rsidRPr="00EC2149" w:rsidRDefault="006365BF" w:rsidP="00B5003F">
      <w:pPr>
        <w:numPr>
          <w:ilvl w:val="0"/>
          <w:numId w:val="6"/>
        </w:numPr>
        <w:spacing w:after="0" w:line="360" w:lineRule="auto"/>
        <w:ind w:right="301" w:hanging="502"/>
        <w:contextualSpacing/>
        <w:jc w:val="both"/>
        <w:textAlignment w:val="baseline"/>
        <w:rPr>
          <w:rFonts w:ascii="Times New Roman" w:eastAsia="Times New Roman" w:hAnsi="Times New Roman"/>
          <w:sz w:val="28"/>
          <w:szCs w:val="28"/>
          <w:lang w:val="uk-UA" w:eastAsia="ru-RU"/>
        </w:rPr>
      </w:pPr>
      <w:r w:rsidRPr="00EC2149">
        <w:rPr>
          <w:rFonts w:ascii="Times New Roman" w:eastAsia="Times New Roman" w:hAnsi="Times New Roman"/>
          <w:sz w:val="28"/>
          <w:szCs w:val="28"/>
          <w:lang w:val="uk-UA" w:eastAsia="ru-RU"/>
        </w:rPr>
        <w:t>інструктивно-методичні наради по вивченню інформаційної та методичної преси;</w:t>
      </w:r>
    </w:p>
    <w:p w:rsidR="006365BF" w:rsidRPr="00DD65A9" w:rsidRDefault="006365BF" w:rsidP="00B5003F">
      <w:pPr>
        <w:numPr>
          <w:ilvl w:val="0"/>
          <w:numId w:val="6"/>
        </w:numPr>
        <w:spacing w:after="0" w:line="360" w:lineRule="auto"/>
        <w:ind w:right="301" w:hanging="502"/>
        <w:contextualSpacing/>
        <w:jc w:val="both"/>
        <w:textAlignment w:val="baseline"/>
        <w:rPr>
          <w:rFonts w:ascii="Times New Roman" w:eastAsia="Times New Roman" w:hAnsi="Times New Roman"/>
          <w:sz w:val="28"/>
          <w:szCs w:val="28"/>
          <w:lang w:val="uk-UA" w:eastAsia="ru-RU"/>
        </w:rPr>
      </w:pPr>
      <w:r w:rsidRPr="00DD65A9">
        <w:rPr>
          <w:rFonts w:ascii="Times New Roman" w:eastAsia="Times New Roman" w:hAnsi="Times New Roman"/>
          <w:sz w:val="28"/>
          <w:szCs w:val="28"/>
          <w:lang w:val="uk-UA" w:eastAsia="ru-RU"/>
        </w:rPr>
        <w:lastRenderedPageBreak/>
        <w:t>предметні тижні викладачів та майстрів виробничого навчання.</w:t>
      </w:r>
    </w:p>
    <w:p w:rsidR="006365BF" w:rsidRPr="00005DB0" w:rsidRDefault="00B5003F" w:rsidP="00B5003F">
      <w:pPr>
        <w:spacing w:after="0" w:line="360" w:lineRule="auto"/>
        <w:ind w:right="301"/>
        <w:contextualSpacing/>
        <w:jc w:val="both"/>
        <w:textAlignment w:val="baseline"/>
        <w:rPr>
          <w:rFonts w:ascii="Times New Roman" w:hAnsi="Times New Roman"/>
          <w:sz w:val="28"/>
          <w:szCs w:val="28"/>
          <w:lang w:val="uk-UA"/>
        </w:rPr>
      </w:pPr>
      <w:r w:rsidRPr="00005DB0">
        <w:rPr>
          <w:rFonts w:ascii="Times New Roman" w:hAnsi="Times New Roman"/>
          <w:sz w:val="28"/>
          <w:szCs w:val="28"/>
          <w:lang w:val="uk-UA"/>
        </w:rPr>
        <w:t xml:space="preserve">    </w:t>
      </w:r>
      <w:r w:rsidR="006365BF" w:rsidRPr="00005DB0">
        <w:rPr>
          <w:rFonts w:ascii="Times New Roman" w:hAnsi="Times New Roman"/>
          <w:sz w:val="28"/>
          <w:szCs w:val="28"/>
          <w:lang w:val="uk-UA"/>
        </w:rPr>
        <w:t xml:space="preserve"> </w:t>
      </w:r>
      <w:r w:rsidRPr="00005DB0">
        <w:rPr>
          <w:rFonts w:ascii="Times New Roman" w:hAnsi="Times New Roman"/>
          <w:sz w:val="28"/>
          <w:szCs w:val="28"/>
          <w:lang w:val="uk-UA"/>
        </w:rPr>
        <w:t xml:space="preserve">  </w:t>
      </w:r>
      <w:r w:rsidR="007F0CE2" w:rsidRPr="00005DB0">
        <w:rPr>
          <w:rFonts w:ascii="Times New Roman" w:hAnsi="Times New Roman"/>
          <w:sz w:val="28"/>
          <w:szCs w:val="28"/>
          <w:lang w:val="uk-UA"/>
        </w:rPr>
        <w:t xml:space="preserve">Кожен місяць проводяться засідання методичних комісій, </w:t>
      </w:r>
      <w:r w:rsidR="00DD65A9" w:rsidRPr="00005DB0">
        <w:rPr>
          <w:rFonts w:ascii="Times New Roman" w:hAnsi="Times New Roman"/>
          <w:sz w:val="28"/>
          <w:szCs w:val="28"/>
          <w:lang w:val="uk-UA"/>
        </w:rPr>
        <w:t>на яких розглядаються</w:t>
      </w:r>
      <w:r w:rsidR="006365BF" w:rsidRPr="00005DB0">
        <w:rPr>
          <w:rFonts w:ascii="Times New Roman" w:hAnsi="Times New Roman"/>
          <w:sz w:val="28"/>
          <w:szCs w:val="28"/>
          <w:lang w:val="uk-UA"/>
        </w:rPr>
        <w:t xml:space="preserve"> актуальні питання і проблеми організації теоретичного та виробничого навчання, ведення планової навчальної документації, формування комплексно-методичного забезпечення, проведення директорських контрольних робіт, підготовки до щорічних конкурсів-оглядів, робота над персональними блогами і електронними дистанційними курсами тощо.</w:t>
      </w:r>
    </w:p>
    <w:p w:rsidR="003103A3" w:rsidRPr="00005DB0" w:rsidRDefault="006A59A0" w:rsidP="003103A3">
      <w:pPr>
        <w:widowControl w:val="0"/>
        <w:spacing w:after="0" w:line="360" w:lineRule="auto"/>
        <w:ind w:firstLine="567"/>
        <w:contextualSpacing/>
        <w:jc w:val="both"/>
        <w:rPr>
          <w:rFonts w:ascii="Times New Roman" w:hAnsi="Times New Roman"/>
          <w:sz w:val="28"/>
          <w:szCs w:val="28"/>
          <w:lang w:val="uk-UA" w:eastAsia="ru-RU"/>
        </w:rPr>
      </w:pPr>
      <w:r w:rsidRPr="00005DB0">
        <w:rPr>
          <w:rFonts w:ascii="Times New Roman" w:hAnsi="Times New Roman"/>
          <w:sz w:val="28"/>
          <w:szCs w:val="28"/>
          <w:lang w:val="uk-UA" w:eastAsia="ru-RU"/>
        </w:rPr>
        <w:t>За 2021-2022</w:t>
      </w:r>
      <w:r w:rsidR="003103A3" w:rsidRPr="00005DB0">
        <w:rPr>
          <w:rFonts w:ascii="Times New Roman" w:hAnsi="Times New Roman"/>
          <w:sz w:val="28"/>
          <w:szCs w:val="28"/>
          <w:lang w:val="uk-UA" w:eastAsia="ru-RU"/>
        </w:rPr>
        <w:t xml:space="preserve"> навчальний рік педагоги постійно підвищували свій професійний рівень, займалися самоосвітою :</w:t>
      </w:r>
    </w:p>
    <w:p w:rsidR="000B736A" w:rsidRPr="00005DB0" w:rsidRDefault="000B736A" w:rsidP="000B736A">
      <w:pPr>
        <w:widowControl w:val="0"/>
        <w:numPr>
          <w:ilvl w:val="0"/>
          <w:numId w:val="9"/>
        </w:numPr>
        <w:spacing w:after="0" w:line="360" w:lineRule="auto"/>
        <w:contextualSpacing/>
        <w:jc w:val="both"/>
        <w:rPr>
          <w:rFonts w:ascii="Times New Roman" w:hAnsi="Times New Roman"/>
          <w:sz w:val="28"/>
          <w:szCs w:val="28"/>
          <w:lang w:val="uk-UA" w:eastAsia="ru-RU"/>
        </w:rPr>
      </w:pPr>
      <w:r w:rsidRPr="00005DB0">
        <w:rPr>
          <w:rFonts w:ascii="Times New Roman" w:eastAsia="Times New Roman" w:hAnsi="Times New Roman"/>
          <w:sz w:val="28"/>
          <w:szCs w:val="28"/>
          <w:lang w:val="uk-UA" w:eastAsia="ru-RU"/>
        </w:rPr>
        <w:t>участь у  вебінарах -28;</w:t>
      </w:r>
    </w:p>
    <w:p w:rsidR="000B736A" w:rsidRPr="000B736A" w:rsidRDefault="000B736A" w:rsidP="000B736A">
      <w:pPr>
        <w:widowControl w:val="0"/>
        <w:numPr>
          <w:ilvl w:val="0"/>
          <w:numId w:val="9"/>
        </w:numPr>
        <w:spacing w:after="0" w:line="360" w:lineRule="auto"/>
        <w:contextualSpacing/>
        <w:jc w:val="both"/>
        <w:rPr>
          <w:rFonts w:ascii="Times New Roman" w:hAnsi="Times New Roman"/>
          <w:sz w:val="28"/>
          <w:szCs w:val="28"/>
          <w:lang w:val="uk-UA" w:eastAsia="ru-RU"/>
        </w:rPr>
      </w:pPr>
      <w:r w:rsidRPr="000B736A">
        <w:rPr>
          <w:rFonts w:ascii="Times New Roman" w:hAnsi="Times New Roman"/>
          <w:sz w:val="28"/>
          <w:szCs w:val="28"/>
          <w:lang w:val="uk-UA" w:eastAsia="ru-RU"/>
        </w:rPr>
        <w:t>участь у тренінгах - 7;</w:t>
      </w:r>
    </w:p>
    <w:p w:rsidR="000B736A" w:rsidRPr="000B736A" w:rsidRDefault="000B736A" w:rsidP="000B736A">
      <w:pPr>
        <w:widowControl w:val="0"/>
        <w:numPr>
          <w:ilvl w:val="0"/>
          <w:numId w:val="9"/>
        </w:numPr>
        <w:spacing w:after="0" w:line="360" w:lineRule="auto"/>
        <w:contextualSpacing/>
        <w:jc w:val="both"/>
        <w:rPr>
          <w:rFonts w:ascii="Times New Roman" w:hAnsi="Times New Roman"/>
          <w:sz w:val="28"/>
          <w:szCs w:val="28"/>
          <w:lang w:val="uk-UA" w:eastAsia="ru-RU"/>
        </w:rPr>
      </w:pPr>
      <w:r w:rsidRPr="000B736A">
        <w:rPr>
          <w:rFonts w:ascii="Times New Roman" w:hAnsi="Times New Roman"/>
          <w:sz w:val="28"/>
          <w:szCs w:val="28"/>
          <w:lang w:val="uk-UA" w:eastAsia="ru-RU"/>
        </w:rPr>
        <w:t>участь у онлайн майстер-</w:t>
      </w:r>
      <w:r>
        <w:rPr>
          <w:rFonts w:ascii="Times New Roman" w:hAnsi="Times New Roman"/>
          <w:sz w:val="28"/>
          <w:szCs w:val="28"/>
          <w:lang w:val="uk-UA" w:eastAsia="ru-RU"/>
        </w:rPr>
        <w:t>класах  - 10</w:t>
      </w:r>
      <w:r w:rsidRPr="000B736A">
        <w:rPr>
          <w:rFonts w:ascii="Times New Roman" w:hAnsi="Times New Roman"/>
          <w:sz w:val="28"/>
          <w:szCs w:val="28"/>
          <w:lang w:val="uk-UA" w:eastAsia="ru-RU"/>
        </w:rPr>
        <w:t>;</w:t>
      </w:r>
    </w:p>
    <w:p w:rsidR="000B736A" w:rsidRPr="000B736A" w:rsidRDefault="000B736A" w:rsidP="000B736A">
      <w:pPr>
        <w:widowControl w:val="0"/>
        <w:numPr>
          <w:ilvl w:val="0"/>
          <w:numId w:val="9"/>
        </w:numPr>
        <w:spacing w:after="0" w:line="360" w:lineRule="auto"/>
        <w:contextualSpacing/>
        <w:jc w:val="both"/>
        <w:rPr>
          <w:rFonts w:ascii="Times New Roman" w:hAnsi="Times New Roman"/>
          <w:sz w:val="28"/>
          <w:szCs w:val="28"/>
          <w:lang w:val="uk-UA" w:eastAsia="ru-RU"/>
        </w:rPr>
      </w:pPr>
      <w:r w:rsidRPr="000B736A">
        <w:rPr>
          <w:rFonts w:ascii="Times New Roman" w:hAnsi="Times New Roman"/>
          <w:sz w:val="28"/>
          <w:szCs w:val="28"/>
          <w:lang w:val="uk-UA" w:eastAsia="ru-RU"/>
        </w:rPr>
        <w:t>уча</w:t>
      </w:r>
      <w:r>
        <w:rPr>
          <w:rFonts w:ascii="Times New Roman" w:hAnsi="Times New Roman"/>
          <w:sz w:val="28"/>
          <w:szCs w:val="28"/>
          <w:lang w:val="uk-UA" w:eastAsia="ru-RU"/>
        </w:rPr>
        <w:t>сть в інтернет-конференціях - 6</w:t>
      </w:r>
      <w:r w:rsidRPr="000B736A">
        <w:rPr>
          <w:rFonts w:ascii="Times New Roman" w:hAnsi="Times New Roman"/>
          <w:sz w:val="28"/>
          <w:szCs w:val="28"/>
          <w:lang w:val="uk-UA" w:eastAsia="ru-RU"/>
        </w:rPr>
        <w:t>;</w:t>
      </w:r>
    </w:p>
    <w:p w:rsidR="00615626" w:rsidRPr="000B736A" w:rsidRDefault="000B736A" w:rsidP="000B736A">
      <w:pPr>
        <w:widowControl w:val="0"/>
        <w:numPr>
          <w:ilvl w:val="0"/>
          <w:numId w:val="9"/>
        </w:numPr>
        <w:spacing w:after="0" w:line="360" w:lineRule="auto"/>
        <w:contextualSpacing/>
        <w:jc w:val="both"/>
        <w:rPr>
          <w:rFonts w:ascii="Times New Roman" w:hAnsi="Times New Roman"/>
          <w:sz w:val="28"/>
          <w:szCs w:val="28"/>
          <w:lang w:val="uk-UA" w:eastAsia="ru-RU"/>
        </w:rPr>
      </w:pPr>
      <w:r>
        <w:rPr>
          <w:rFonts w:ascii="Times New Roman" w:hAnsi="Times New Roman"/>
          <w:sz w:val="28"/>
          <w:szCs w:val="28"/>
          <w:lang w:val="uk-UA" w:eastAsia="ru-RU"/>
        </w:rPr>
        <w:t>дистанційні курси – 18</w:t>
      </w:r>
    </w:p>
    <w:p w:rsidR="00C210D6" w:rsidRDefault="000B736A" w:rsidP="0053627D">
      <w:pPr>
        <w:widowControl w:val="0"/>
        <w:spacing w:after="0" w:line="360" w:lineRule="auto"/>
        <w:ind w:left="-142"/>
        <w:contextualSpacing/>
        <w:jc w:val="both"/>
        <w:rPr>
          <w:noProof/>
          <w:lang w:val="en-US"/>
        </w:rPr>
      </w:pPr>
      <w:r w:rsidRPr="009553E2">
        <w:rPr>
          <w:noProof/>
          <w:lang w:eastAsia="ru-RU"/>
        </w:rPr>
        <w:object w:dxaOrig="9370" w:dyaOrig="5578">
          <v:shape id="_x0000_i1027" type="#_x0000_t75" style="width:468.75pt;height:279.2pt;visibility:visible" o:ole="">
            <v:imagedata r:id="rId10" o:title=""/>
            <o:lock v:ext="edit" aspectratio="f"/>
          </v:shape>
          <o:OLEObject Type="Embed" ProgID="Excel.Sheet.8" ShapeID="_x0000_i1027" DrawAspect="Content" ObjectID="_1717758784" r:id="rId11">
            <o:FieldCodes>\s</o:FieldCodes>
          </o:OLEObject>
        </w:object>
      </w:r>
    </w:p>
    <w:p w:rsidR="00D224EC" w:rsidRPr="00CE42FC" w:rsidRDefault="00D224EC" w:rsidP="004B7D9F">
      <w:pPr>
        <w:widowControl w:val="0"/>
        <w:spacing w:after="0" w:line="360" w:lineRule="auto"/>
        <w:contextualSpacing/>
        <w:jc w:val="both"/>
        <w:rPr>
          <w:rFonts w:ascii="Times New Roman" w:hAnsi="Times New Roman"/>
          <w:sz w:val="28"/>
          <w:szCs w:val="28"/>
          <w:lang w:val="uk-UA" w:eastAsia="ru-RU"/>
        </w:rPr>
      </w:pPr>
    </w:p>
    <w:p w:rsidR="00D224EC" w:rsidRDefault="00D224EC" w:rsidP="00192CB4">
      <w:pPr>
        <w:spacing w:after="0" w:line="360" w:lineRule="auto"/>
        <w:ind w:right="301" w:firstLine="567"/>
        <w:contextualSpacing/>
        <w:jc w:val="both"/>
        <w:textAlignment w:val="baseline"/>
        <w:rPr>
          <w:rFonts w:ascii="Times New Roman" w:hAnsi="Times New Roman"/>
          <w:sz w:val="28"/>
          <w:szCs w:val="28"/>
          <w:lang w:val="uk-UA"/>
        </w:rPr>
      </w:pPr>
      <w:r w:rsidRPr="00D759DD">
        <w:rPr>
          <w:rFonts w:ascii="Times New Roman" w:hAnsi="Times New Roman"/>
          <w:sz w:val="28"/>
          <w:szCs w:val="28"/>
          <w:lang w:val="uk-UA"/>
        </w:rPr>
        <w:t>Викладачі та майстри виробничого навчання проводять відкриті уроки, майстер-класи, квести та позакласні заходи.</w:t>
      </w:r>
    </w:p>
    <w:p w:rsidR="00E26989" w:rsidRPr="00D759DD" w:rsidRDefault="00E26989" w:rsidP="00192CB4">
      <w:pPr>
        <w:spacing w:after="0" w:line="360" w:lineRule="auto"/>
        <w:ind w:right="301" w:firstLine="567"/>
        <w:contextualSpacing/>
        <w:jc w:val="both"/>
        <w:textAlignment w:val="baseline"/>
        <w:rPr>
          <w:rFonts w:ascii="Times New Roman" w:hAnsi="Times New Roman"/>
          <w:sz w:val="28"/>
          <w:szCs w:val="28"/>
          <w:lang w:val="uk-UA"/>
        </w:rPr>
      </w:pPr>
      <w:r>
        <w:rPr>
          <w:rFonts w:ascii="Times New Roman" w:hAnsi="Times New Roman"/>
          <w:sz w:val="28"/>
          <w:szCs w:val="28"/>
          <w:lang w:val="uk-UA"/>
        </w:rPr>
        <w:lastRenderedPageBreak/>
        <w:t>Продовж звітного періоду викладачі та майстри в/н опублікували 42 публікації на освітньому проекті «На Урок» та на національній освітній платформі «Всеосвіта».</w:t>
      </w:r>
    </w:p>
    <w:p w:rsidR="00D224EC" w:rsidRPr="00D759DD" w:rsidRDefault="00D224EC" w:rsidP="00192CB4">
      <w:pPr>
        <w:spacing w:after="0" w:line="360" w:lineRule="auto"/>
        <w:ind w:right="301" w:firstLine="567"/>
        <w:contextualSpacing/>
        <w:jc w:val="both"/>
        <w:textAlignment w:val="baseline"/>
        <w:rPr>
          <w:rFonts w:ascii="Times New Roman" w:hAnsi="Times New Roman"/>
          <w:sz w:val="28"/>
          <w:szCs w:val="28"/>
          <w:lang w:val="uk-UA"/>
        </w:rPr>
      </w:pPr>
      <w:r w:rsidRPr="00D759DD">
        <w:rPr>
          <w:rFonts w:ascii="Times New Roman" w:hAnsi="Times New Roman"/>
          <w:sz w:val="28"/>
          <w:szCs w:val="28"/>
          <w:lang w:val="uk-UA"/>
        </w:rPr>
        <w:t xml:space="preserve">    Ос</w:t>
      </w:r>
      <w:r w:rsidR="000912F6">
        <w:rPr>
          <w:rFonts w:ascii="Times New Roman" w:hAnsi="Times New Roman"/>
          <w:sz w:val="28"/>
          <w:szCs w:val="28"/>
          <w:lang w:val="uk-UA"/>
        </w:rPr>
        <w:t>обливої уваги заслуговують</w:t>
      </w:r>
      <w:r w:rsidRPr="00D759DD">
        <w:rPr>
          <w:rFonts w:ascii="Times New Roman" w:hAnsi="Times New Roman"/>
          <w:sz w:val="28"/>
          <w:szCs w:val="28"/>
          <w:lang w:val="uk-UA"/>
        </w:rPr>
        <w:t>:</w:t>
      </w:r>
    </w:p>
    <w:p w:rsidR="00D224EC" w:rsidRDefault="00D224EC" w:rsidP="00192CB4">
      <w:pPr>
        <w:spacing w:after="0" w:line="360" w:lineRule="auto"/>
        <w:ind w:firstLine="567"/>
        <w:contextualSpacing/>
        <w:jc w:val="both"/>
        <w:rPr>
          <w:rFonts w:ascii="Times New Roman" w:hAnsi="Times New Roman"/>
          <w:sz w:val="28"/>
          <w:szCs w:val="28"/>
          <w:lang w:val="uk-UA" w:eastAsia="ru-RU"/>
        </w:rPr>
      </w:pPr>
      <w:r w:rsidRPr="00D759DD">
        <w:rPr>
          <w:rFonts w:ascii="Times New Roman" w:hAnsi="Times New Roman"/>
          <w:sz w:val="28"/>
          <w:szCs w:val="28"/>
          <w:lang w:val="uk-UA" w:eastAsia="ru-RU"/>
        </w:rPr>
        <w:t>-урок</w:t>
      </w:r>
      <w:r w:rsidR="00BB244C">
        <w:rPr>
          <w:rFonts w:ascii="Times New Roman" w:hAnsi="Times New Roman"/>
          <w:sz w:val="28"/>
          <w:szCs w:val="28"/>
          <w:lang w:val="uk-UA" w:eastAsia="ru-RU"/>
        </w:rPr>
        <w:t xml:space="preserve"> з предмету «Спецтехнологія» на тему: </w:t>
      </w:r>
      <w:r w:rsidRPr="00F476D3">
        <w:rPr>
          <w:rFonts w:ascii="Times New Roman" w:hAnsi="Times New Roman"/>
          <w:sz w:val="28"/>
          <w:szCs w:val="28"/>
          <w:lang w:val="uk-UA" w:eastAsia="ru-RU"/>
        </w:rPr>
        <w:t>«</w:t>
      </w:r>
      <w:r w:rsidR="00F476D3" w:rsidRPr="00F476D3">
        <w:rPr>
          <w:rFonts w:ascii="Times New Roman" w:hAnsi="Times New Roman"/>
          <w:sz w:val="28"/>
          <w:szCs w:val="28"/>
          <w:lang w:val="uk-UA" w:eastAsia="ru-RU"/>
        </w:rPr>
        <w:t>Формування заготовок верху взуття на колодках</w:t>
      </w:r>
      <w:r w:rsidR="00AE1C64" w:rsidRPr="00F476D3">
        <w:rPr>
          <w:rFonts w:ascii="Times New Roman" w:hAnsi="Times New Roman"/>
          <w:sz w:val="28"/>
          <w:szCs w:val="28"/>
          <w:lang w:val="uk-UA" w:eastAsia="ru-RU"/>
        </w:rPr>
        <w:t>»</w:t>
      </w:r>
      <w:r w:rsidR="00AE1C64">
        <w:rPr>
          <w:rFonts w:ascii="Times New Roman" w:hAnsi="Times New Roman"/>
          <w:sz w:val="28"/>
          <w:szCs w:val="28"/>
          <w:lang w:val="uk-UA" w:eastAsia="ru-RU"/>
        </w:rPr>
        <w:t xml:space="preserve"> (викладач </w:t>
      </w:r>
      <w:r w:rsidRPr="00D759DD">
        <w:rPr>
          <w:rFonts w:ascii="Times New Roman" w:hAnsi="Times New Roman"/>
          <w:sz w:val="28"/>
          <w:szCs w:val="28"/>
          <w:lang w:val="uk-UA" w:eastAsia="ru-RU"/>
        </w:rPr>
        <w:t xml:space="preserve"> </w:t>
      </w:r>
      <w:r w:rsidR="00ED12E9">
        <w:rPr>
          <w:rFonts w:ascii="Times New Roman" w:hAnsi="Times New Roman"/>
          <w:sz w:val="28"/>
          <w:szCs w:val="28"/>
          <w:lang w:val="uk-UA" w:eastAsia="ru-RU"/>
        </w:rPr>
        <w:t>Колозова</w:t>
      </w:r>
      <w:r>
        <w:rPr>
          <w:rFonts w:ascii="Times New Roman" w:hAnsi="Times New Roman"/>
          <w:sz w:val="28"/>
          <w:szCs w:val="28"/>
          <w:lang w:val="uk-UA" w:eastAsia="ru-RU"/>
        </w:rPr>
        <w:t xml:space="preserve"> Н.А</w:t>
      </w:r>
      <w:r w:rsidRPr="00D759DD">
        <w:rPr>
          <w:rFonts w:ascii="Times New Roman" w:hAnsi="Times New Roman"/>
          <w:sz w:val="28"/>
          <w:szCs w:val="28"/>
          <w:lang w:val="uk-UA" w:eastAsia="ru-RU"/>
        </w:rPr>
        <w:t>.);</w:t>
      </w:r>
    </w:p>
    <w:p w:rsidR="009347FF" w:rsidRDefault="006E0CBC" w:rsidP="00192CB4">
      <w:pPr>
        <w:spacing w:after="0" w:line="36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-урок з предмету «Кулінарна характеристика страв» на тему: </w:t>
      </w:r>
    </w:p>
    <w:p w:rsidR="006E0CBC" w:rsidRPr="00D759DD" w:rsidRDefault="006E0CBC" w:rsidP="00192CB4">
      <w:pPr>
        <w:spacing w:after="0" w:line="36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w:t>
      </w:r>
      <w:r w:rsidR="009347FF">
        <w:rPr>
          <w:rFonts w:ascii="Times New Roman" w:hAnsi="Times New Roman"/>
          <w:sz w:val="28"/>
          <w:szCs w:val="28"/>
          <w:lang w:val="uk-UA" w:eastAsia="ru-RU"/>
        </w:rPr>
        <w:t>Кулінарна характеристика та техніка подавання солодких страв» (викладач Чепакова Н.П.);</w:t>
      </w:r>
    </w:p>
    <w:p w:rsidR="00D224EC" w:rsidRPr="006E0CBC" w:rsidRDefault="00D224EC" w:rsidP="00192CB4">
      <w:pPr>
        <w:spacing w:after="0" w:line="360" w:lineRule="auto"/>
        <w:ind w:firstLine="567"/>
        <w:contextualSpacing/>
        <w:jc w:val="both"/>
        <w:rPr>
          <w:rFonts w:ascii="Times New Roman" w:hAnsi="Times New Roman"/>
          <w:sz w:val="28"/>
          <w:szCs w:val="28"/>
          <w:lang w:val="uk-UA" w:eastAsia="ru-RU"/>
        </w:rPr>
      </w:pPr>
      <w:r w:rsidRPr="006E0CBC">
        <w:rPr>
          <w:rFonts w:ascii="Times New Roman" w:hAnsi="Times New Roman"/>
          <w:sz w:val="28"/>
          <w:szCs w:val="28"/>
          <w:lang w:val="uk-UA" w:eastAsia="ru-RU"/>
        </w:rPr>
        <w:t>-урок</w:t>
      </w:r>
      <w:r w:rsidR="00BB244C" w:rsidRPr="006E0CBC">
        <w:rPr>
          <w:rFonts w:ascii="Times New Roman" w:hAnsi="Times New Roman"/>
          <w:sz w:val="28"/>
          <w:szCs w:val="28"/>
          <w:lang w:val="uk-UA" w:eastAsia="ru-RU"/>
        </w:rPr>
        <w:t xml:space="preserve"> виробнич</w:t>
      </w:r>
      <w:r w:rsidR="006E0CBC">
        <w:rPr>
          <w:rFonts w:ascii="Times New Roman" w:hAnsi="Times New Roman"/>
          <w:sz w:val="28"/>
          <w:szCs w:val="28"/>
          <w:lang w:val="uk-UA" w:eastAsia="ru-RU"/>
        </w:rPr>
        <w:t>ого навчання з професії «Квітникар. Флорист</w:t>
      </w:r>
      <w:r w:rsidR="00BB244C" w:rsidRPr="006E0CBC">
        <w:rPr>
          <w:rFonts w:ascii="Times New Roman" w:hAnsi="Times New Roman"/>
          <w:sz w:val="28"/>
          <w:szCs w:val="28"/>
          <w:lang w:val="uk-UA" w:eastAsia="ru-RU"/>
        </w:rPr>
        <w:t>» на тему:</w:t>
      </w:r>
      <w:r w:rsidRPr="006E0CBC">
        <w:rPr>
          <w:rFonts w:ascii="Times New Roman" w:hAnsi="Times New Roman"/>
          <w:sz w:val="28"/>
          <w:szCs w:val="28"/>
          <w:lang w:val="uk-UA" w:eastAsia="ru-RU"/>
        </w:rPr>
        <w:t xml:space="preserve"> «</w:t>
      </w:r>
      <w:r w:rsidR="006E0CBC">
        <w:rPr>
          <w:rFonts w:ascii="Times New Roman" w:hAnsi="Times New Roman"/>
          <w:sz w:val="28"/>
          <w:szCs w:val="28"/>
          <w:lang w:val="uk-UA" w:eastAsia="ru-RU"/>
        </w:rPr>
        <w:t>Виготовлення різдвяного вінка</w:t>
      </w:r>
      <w:r w:rsidRPr="006E0CBC">
        <w:rPr>
          <w:rFonts w:ascii="Times New Roman" w:hAnsi="Times New Roman"/>
          <w:sz w:val="28"/>
          <w:szCs w:val="28"/>
          <w:lang w:val="uk-UA" w:eastAsia="ru-RU"/>
        </w:rPr>
        <w:t xml:space="preserve">» ( майстер в/н </w:t>
      </w:r>
      <w:r w:rsidR="006E0CBC">
        <w:rPr>
          <w:rFonts w:ascii="Times New Roman" w:hAnsi="Times New Roman"/>
          <w:sz w:val="28"/>
          <w:szCs w:val="28"/>
          <w:lang w:val="uk-UA" w:eastAsia="ru-RU"/>
        </w:rPr>
        <w:t>Єременко О.М</w:t>
      </w:r>
      <w:r w:rsidRPr="006E0CBC">
        <w:rPr>
          <w:rFonts w:ascii="Times New Roman" w:hAnsi="Times New Roman"/>
          <w:sz w:val="28"/>
          <w:szCs w:val="28"/>
          <w:lang w:val="uk-UA" w:eastAsia="ru-RU"/>
        </w:rPr>
        <w:t>.);</w:t>
      </w:r>
    </w:p>
    <w:p w:rsidR="00D224EC" w:rsidRPr="00F476D3" w:rsidRDefault="00D224EC" w:rsidP="00192CB4">
      <w:pPr>
        <w:spacing w:after="0" w:line="360" w:lineRule="auto"/>
        <w:ind w:firstLine="567"/>
        <w:contextualSpacing/>
        <w:jc w:val="both"/>
        <w:rPr>
          <w:rFonts w:ascii="Times New Roman" w:hAnsi="Times New Roman"/>
          <w:sz w:val="28"/>
          <w:szCs w:val="28"/>
          <w:lang w:val="uk-UA"/>
        </w:rPr>
      </w:pPr>
      <w:r w:rsidRPr="00F476D3">
        <w:rPr>
          <w:rFonts w:ascii="Times New Roman" w:hAnsi="Times New Roman"/>
          <w:spacing w:val="-1"/>
          <w:sz w:val="28"/>
          <w:szCs w:val="28"/>
          <w:lang w:val="uk-UA" w:eastAsia="ru-RU"/>
        </w:rPr>
        <w:t>-</w:t>
      </w:r>
      <w:r w:rsidRPr="00F476D3">
        <w:rPr>
          <w:rFonts w:ascii="Times New Roman" w:hAnsi="Times New Roman"/>
          <w:sz w:val="28"/>
          <w:szCs w:val="28"/>
          <w:lang w:val="uk-UA"/>
        </w:rPr>
        <w:t xml:space="preserve"> </w:t>
      </w:r>
      <w:r w:rsidR="00BC08D1" w:rsidRPr="00F476D3">
        <w:rPr>
          <w:rFonts w:ascii="Times New Roman" w:hAnsi="Times New Roman"/>
          <w:sz w:val="28"/>
          <w:szCs w:val="28"/>
          <w:lang w:val="uk-UA"/>
        </w:rPr>
        <w:t xml:space="preserve">урок </w:t>
      </w:r>
      <w:r w:rsidR="00BB244C" w:rsidRPr="00F476D3">
        <w:rPr>
          <w:rFonts w:ascii="Times New Roman" w:hAnsi="Times New Roman"/>
          <w:sz w:val="28"/>
          <w:szCs w:val="28"/>
          <w:lang w:val="uk-UA" w:eastAsia="ru-RU"/>
        </w:rPr>
        <w:t>виробничого навчання з професії</w:t>
      </w:r>
      <w:r w:rsidR="00E26989">
        <w:rPr>
          <w:rFonts w:ascii="Times New Roman" w:hAnsi="Times New Roman"/>
          <w:sz w:val="28"/>
          <w:szCs w:val="28"/>
          <w:lang w:val="uk-UA"/>
        </w:rPr>
        <w:t xml:space="preserve"> </w:t>
      </w:r>
      <w:r w:rsidR="00BB244C" w:rsidRPr="00F476D3">
        <w:rPr>
          <w:rFonts w:ascii="Times New Roman" w:hAnsi="Times New Roman"/>
          <w:sz w:val="28"/>
          <w:szCs w:val="28"/>
          <w:lang w:val="uk-UA"/>
        </w:rPr>
        <w:t xml:space="preserve">«Перукар» на тему: </w:t>
      </w:r>
      <w:r w:rsidR="00BC08D1" w:rsidRPr="00F476D3">
        <w:rPr>
          <w:rFonts w:ascii="Times New Roman" w:hAnsi="Times New Roman"/>
          <w:sz w:val="28"/>
          <w:szCs w:val="28"/>
          <w:lang w:val="uk-UA"/>
        </w:rPr>
        <w:t>«</w:t>
      </w:r>
      <w:r w:rsidR="00F476D3" w:rsidRPr="00F476D3">
        <w:rPr>
          <w:rFonts w:ascii="Times New Roman" w:hAnsi="Times New Roman"/>
          <w:sz w:val="28"/>
          <w:szCs w:val="28"/>
          <w:lang w:val="uk-UA"/>
        </w:rPr>
        <w:t>Гарячий спосіб укладання волосся. Види локонів</w:t>
      </w:r>
      <w:r w:rsidRPr="00F476D3">
        <w:rPr>
          <w:rFonts w:ascii="Times New Roman" w:hAnsi="Times New Roman"/>
          <w:sz w:val="28"/>
          <w:szCs w:val="28"/>
          <w:lang w:val="uk-UA"/>
        </w:rPr>
        <w:t xml:space="preserve">» (майстер в/н </w:t>
      </w:r>
      <w:r w:rsidR="00DE7DC0" w:rsidRPr="00F476D3">
        <w:rPr>
          <w:rFonts w:ascii="Times New Roman" w:hAnsi="Times New Roman"/>
          <w:sz w:val="28"/>
          <w:szCs w:val="28"/>
          <w:lang w:val="uk-UA"/>
        </w:rPr>
        <w:t>Білоусова К</w:t>
      </w:r>
      <w:r w:rsidRPr="00F476D3">
        <w:rPr>
          <w:rFonts w:ascii="Times New Roman" w:hAnsi="Times New Roman"/>
          <w:sz w:val="28"/>
          <w:szCs w:val="28"/>
          <w:lang w:val="uk-UA"/>
        </w:rPr>
        <w:t>.</w:t>
      </w:r>
      <w:r w:rsidR="00DE7DC0" w:rsidRPr="00F476D3">
        <w:rPr>
          <w:rFonts w:ascii="Times New Roman" w:hAnsi="Times New Roman"/>
          <w:sz w:val="28"/>
          <w:szCs w:val="28"/>
          <w:lang w:val="uk-UA"/>
        </w:rPr>
        <w:t>С.</w:t>
      </w:r>
      <w:r w:rsidRPr="00F476D3">
        <w:rPr>
          <w:rFonts w:ascii="Times New Roman" w:hAnsi="Times New Roman"/>
          <w:sz w:val="28"/>
          <w:szCs w:val="28"/>
          <w:lang w:val="uk-UA"/>
        </w:rPr>
        <w:t>);</w:t>
      </w:r>
    </w:p>
    <w:p w:rsidR="00D224EC" w:rsidRPr="00D759DD" w:rsidRDefault="00D224EC" w:rsidP="00192CB4">
      <w:pPr>
        <w:spacing w:after="0" w:line="360" w:lineRule="auto"/>
        <w:ind w:firstLine="567"/>
        <w:contextualSpacing/>
        <w:jc w:val="both"/>
        <w:rPr>
          <w:rFonts w:ascii="Times New Roman" w:hAnsi="Times New Roman"/>
          <w:sz w:val="28"/>
          <w:szCs w:val="28"/>
          <w:lang w:val="uk-UA"/>
        </w:rPr>
      </w:pPr>
      <w:r w:rsidRPr="009347FF">
        <w:rPr>
          <w:rFonts w:ascii="Times New Roman" w:hAnsi="Times New Roman"/>
          <w:sz w:val="28"/>
          <w:szCs w:val="28"/>
          <w:lang w:val="uk-UA"/>
        </w:rPr>
        <w:t>-</w:t>
      </w:r>
      <w:r w:rsidR="00BC08D1" w:rsidRPr="009347FF">
        <w:rPr>
          <w:rFonts w:ascii="Times New Roman" w:hAnsi="Times New Roman"/>
          <w:sz w:val="28"/>
          <w:szCs w:val="28"/>
          <w:lang w:val="uk-UA"/>
        </w:rPr>
        <w:t>виховна го</w:t>
      </w:r>
      <w:r w:rsidR="009347FF" w:rsidRPr="009347FF">
        <w:rPr>
          <w:rFonts w:ascii="Times New Roman" w:hAnsi="Times New Roman"/>
          <w:sz w:val="28"/>
          <w:szCs w:val="28"/>
          <w:lang w:val="uk-UA"/>
        </w:rPr>
        <w:t>дина до Дня Соборності України (класний керівник Прохновська Я.Л.</w:t>
      </w:r>
      <w:r w:rsidR="00BC08D1" w:rsidRPr="009347FF">
        <w:rPr>
          <w:rFonts w:ascii="Times New Roman" w:hAnsi="Times New Roman"/>
          <w:sz w:val="28"/>
          <w:szCs w:val="28"/>
          <w:lang w:val="uk-UA"/>
        </w:rPr>
        <w:t>).</w:t>
      </w:r>
    </w:p>
    <w:p w:rsidR="00D224EC" w:rsidRDefault="00D224EC" w:rsidP="00192CB4">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Викладачі та майстри виробничого навчання на уроках використовують сучасні форми і методи навчання, що активізують розумову діяльність учнів, сприяють підвищенню в них інтересу до вивчення предметів, розвитку мислення.</w:t>
      </w:r>
    </w:p>
    <w:p w:rsidR="00D224EC" w:rsidRDefault="00D224EC" w:rsidP="00192CB4">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Створюються найсприятливіші</w:t>
      </w:r>
      <w:r w:rsidR="000912F6">
        <w:rPr>
          <w:rFonts w:ascii="Times New Roman" w:hAnsi="Times New Roman"/>
          <w:sz w:val="28"/>
          <w:szCs w:val="28"/>
          <w:lang w:val="uk-UA"/>
        </w:rPr>
        <w:t xml:space="preserve"> умови для навчання, виховання та</w:t>
      </w:r>
      <w:r>
        <w:rPr>
          <w:rFonts w:ascii="Times New Roman" w:hAnsi="Times New Roman"/>
          <w:sz w:val="28"/>
          <w:szCs w:val="28"/>
          <w:lang w:val="uk-UA"/>
        </w:rPr>
        <w:t xml:space="preserve"> розвитку учнів, обов</w:t>
      </w:r>
      <w:r w:rsidRPr="00506DB2">
        <w:rPr>
          <w:rFonts w:ascii="Times New Roman" w:hAnsi="Times New Roman"/>
          <w:sz w:val="28"/>
          <w:szCs w:val="28"/>
          <w:lang w:val="uk-UA"/>
        </w:rPr>
        <w:t>’</w:t>
      </w:r>
      <w:r>
        <w:rPr>
          <w:rFonts w:ascii="Times New Roman" w:hAnsi="Times New Roman"/>
          <w:sz w:val="28"/>
          <w:szCs w:val="28"/>
          <w:lang w:val="uk-UA"/>
        </w:rPr>
        <w:t>язково враховуються їхні індивідуальні схильності, інтереси.</w:t>
      </w:r>
    </w:p>
    <w:p w:rsidR="006365BF" w:rsidRPr="009A3520" w:rsidRDefault="006365BF" w:rsidP="006365BF">
      <w:pPr>
        <w:shd w:val="clear" w:color="auto" w:fill="FFFFFF"/>
        <w:spacing w:after="0" w:line="360" w:lineRule="auto"/>
        <w:ind w:firstLine="567"/>
        <w:contextualSpacing/>
        <w:jc w:val="both"/>
        <w:rPr>
          <w:rFonts w:ascii="Times New Roman" w:hAnsi="Times New Roman"/>
          <w:sz w:val="28"/>
          <w:szCs w:val="28"/>
          <w:lang w:val="uk-UA" w:eastAsia="ru-RU"/>
        </w:rPr>
      </w:pPr>
      <w:r w:rsidRPr="009A3520">
        <w:rPr>
          <w:rFonts w:ascii="Times New Roman" w:hAnsi="Times New Roman"/>
          <w:sz w:val="28"/>
          <w:szCs w:val="28"/>
          <w:lang w:val="uk-UA" w:eastAsia="ru-RU"/>
        </w:rPr>
        <w:t>З метою активізації творчої і пізнавальної діяльності учнів, формування в них сталого інтересу до вивчення предметів, до обраної професії протягом навчального року в закладі освіти було проведено конкурси професійної майстерності.</w:t>
      </w:r>
    </w:p>
    <w:p w:rsidR="009A3520" w:rsidRPr="009A3520" w:rsidRDefault="009A3520" w:rsidP="009A3520">
      <w:pPr>
        <w:spacing w:after="0" w:line="360" w:lineRule="auto"/>
        <w:ind w:right="-1" w:firstLine="567"/>
        <w:contextualSpacing/>
        <w:jc w:val="both"/>
        <w:rPr>
          <w:rFonts w:ascii="Times New Roman" w:hAnsi="Times New Roman"/>
          <w:sz w:val="28"/>
          <w:szCs w:val="28"/>
          <w:lang w:val="uk-UA" w:eastAsia="ru-RU"/>
        </w:rPr>
      </w:pPr>
      <w:r w:rsidRPr="009A3520">
        <w:rPr>
          <w:rFonts w:ascii="Times New Roman" w:hAnsi="Times New Roman"/>
          <w:sz w:val="28"/>
          <w:szCs w:val="28"/>
          <w:lang w:val="uk-UA" w:eastAsia="ru-RU"/>
        </w:rPr>
        <w:t>В ліцейному конкурсі «Кращий за професією» з професії «Квітникар» І місце зайняла учениця групи 4/20 Конєва Аліна(майстер в/н Клименко О.В.)</w:t>
      </w:r>
    </w:p>
    <w:p w:rsidR="009A3520" w:rsidRPr="009A3520" w:rsidRDefault="009A3520" w:rsidP="009A3520">
      <w:pPr>
        <w:spacing w:after="0" w:line="360" w:lineRule="auto"/>
        <w:ind w:right="-1" w:firstLine="567"/>
        <w:contextualSpacing/>
        <w:jc w:val="both"/>
        <w:rPr>
          <w:rFonts w:ascii="Times New Roman" w:hAnsi="Times New Roman"/>
          <w:sz w:val="28"/>
          <w:szCs w:val="28"/>
          <w:lang w:val="uk-UA" w:eastAsia="ru-RU"/>
        </w:rPr>
      </w:pPr>
      <w:r w:rsidRPr="009A3520">
        <w:rPr>
          <w:rFonts w:ascii="Times New Roman" w:hAnsi="Times New Roman"/>
          <w:sz w:val="28"/>
          <w:szCs w:val="28"/>
          <w:lang w:val="uk-UA" w:eastAsia="ru-RU"/>
        </w:rPr>
        <w:lastRenderedPageBreak/>
        <w:t>В ліцейному конкурсі «Кращий за професією» з професії «Взуттьовик з інд</w:t>
      </w:r>
      <w:r w:rsidR="0031024F">
        <w:rPr>
          <w:rFonts w:ascii="Times New Roman" w:hAnsi="Times New Roman"/>
          <w:sz w:val="28"/>
          <w:szCs w:val="28"/>
          <w:lang w:val="uk-UA" w:eastAsia="ru-RU"/>
        </w:rPr>
        <w:t>ивідуального пошиття взуття</w:t>
      </w:r>
      <w:r w:rsidRPr="009A3520">
        <w:rPr>
          <w:rFonts w:ascii="Times New Roman" w:hAnsi="Times New Roman"/>
          <w:sz w:val="28"/>
          <w:szCs w:val="28"/>
          <w:lang w:val="uk-UA" w:eastAsia="ru-RU"/>
        </w:rPr>
        <w:t xml:space="preserve">» І місце зайняла учениця групи 3/19 Голобородько </w:t>
      </w:r>
      <w:r w:rsidR="00005DB0" w:rsidRPr="009A3520">
        <w:rPr>
          <w:rFonts w:ascii="Times New Roman" w:hAnsi="Times New Roman"/>
          <w:sz w:val="28"/>
          <w:szCs w:val="28"/>
          <w:lang w:val="uk-UA" w:eastAsia="ru-RU"/>
        </w:rPr>
        <w:t>Вероніка</w:t>
      </w:r>
      <w:r w:rsidRPr="009A3520">
        <w:rPr>
          <w:rFonts w:ascii="Times New Roman" w:hAnsi="Times New Roman"/>
          <w:sz w:val="28"/>
          <w:szCs w:val="28"/>
          <w:lang w:val="uk-UA" w:eastAsia="ru-RU"/>
        </w:rPr>
        <w:t xml:space="preserve"> (майстер в/н Колозова  Н.А.).</w:t>
      </w:r>
    </w:p>
    <w:p w:rsidR="009A3520" w:rsidRPr="009A3520" w:rsidRDefault="009A3520" w:rsidP="009A3520">
      <w:pPr>
        <w:spacing w:after="0" w:line="360" w:lineRule="auto"/>
        <w:ind w:right="-1" w:firstLine="567"/>
        <w:contextualSpacing/>
        <w:jc w:val="both"/>
        <w:rPr>
          <w:rFonts w:ascii="Times New Roman" w:hAnsi="Times New Roman"/>
          <w:sz w:val="28"/>
          <w:szCs w:val="28"/>
          <w:lang w:val="uk-UA" w:eastAsia="ru-RU"/>
        </w:rPr>
      </w:pPr>
      <w:r w:rsidRPr="009A3520">
        <w:rPr>
          <w:rFonts w:ascii="Times New Roman" w:hAnsi="Times New Roman"/>
          <w:sz w:val="28"/>
          <w:szCs w:val="28"/>
          <w:lang w:val="uk-UA" w:eastAsia="ru-RU"/>
        </w:rPr>
        <w:t>В ліцейному конкурсі «Кращий за професією» з професії «Перукар (перукар-модельєр)» І місце зайняла учениця групи 17/20 К</w:t>
      </w:r>
      <w:r w:rsidR="0031024F">
        <w:rPr>
          <w:rFonts w:ascii="Times New Roman" w:hAnsi="Times New Roman"/>
          <w:sz w:val="28"/>
          <w:szCs w:val="28"/>
          <w:lang w:val="uk-UA" w:eastAsia="ru-RU"/>
        </w:rPr>
        <w:t>очарян Кри</w:t>
      </w:r>
      <w:r w:rsidRPr="009A3520">
        <w:rPr>
          <w:rFonts w:ascii="Times New Roman" w:hAnsi="Times New Roman"/>
          <w:sz w:val="28"/>
          <w:szCs w:val="28"/>
          <w:lang w:val="uk-UA" w:eastAsia="ru-RU"/>
        </w:rPr>
        <w:t>стіне (майстер в/н Дмитренко Н.Г.)</w:t>
      </w:r>
    </w:p>
    <w:p w:rsidR="000B736A" w:rsidRDefault="000B736A" w:rsidP="000B736A">
      <w:pPr>
        <w:spacing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0B736A">
        <w:rPr>
          <w:rFonts w:ascii="Times New Roman" w:hAnsi="Times New Roman"/>
          <w:sz w:val="28"/>
          <w:szCs w:val="28"/>
          <w:lang w:val="uk-UA" w:eastAsia="ru-RU"/>
        </w:rPr>
        <w:t>На протязі навчального року майстри в/н Шульга О.С., Пальчиковська С.О., Дмитренк</w:t>
      </w:r>
      <w:r>
        <w:rPr>
          <w:rFonts w:ascii="Times New Roman" w:hAnsi="Times New Roman"/>
          <w:sz w:val="28"/>
          <w:szCs w:val="28"/>
          <w:lang w:val="uk-UA" w:eastAsia="ru-RU"/>
        </w:rPr>
        <w:t>о Н.Г., Білоусова К.С. разом зі здобувачами освіти</w:t>
      </w:r>
      <w:r w:rsidRPr="000B736A">
        <w:rPr>
          <w:rFonts w:ascii="Times New Roman" w:hAnsi="Times New Roman"/>
          <w:sz w:val="28"/>
          <w:szCs w:val="28"/>
          <w:lang w:val="uk-UA" w:eastAsia="ru-RU"/>
        </w:rPr>
        <w:t xml:space="preserve">  прийняли участь у 6</w:t>
      </w:r>
      <w:r>
        <w:rPr>
          <w:rFonts w:ascii="Times New Roman" w:hAnsi="Times New Roman"/>
          <w:sz w:val="28"/>
          <w:szCs w:val="28"/>
          <w:lang w:val="uk-UA" w:eastAsia="ru-RU"/>
        </w:rPr>
        <w:t xml:space="preserve"> </w:t>
      </w:r>
      <w:r w:rsidRPr="00A5046B">
        <w:rPr>
          <w:rFonts w:ascii="Times New Roman" w:hAnsi="Times New Roman"/>
          <w:sz w:val="28"/>
          <w:szCs w:val="28"/>
          <w:lang w:val="uk-UA"/>
        </w:rPr>
        <w:t>семінара</w:t>
      </w:r>
      <w:r>
        <w:rPr>
          <w:rFonts w:ascii="Times New Roman" w:hAnsi="Times New Roman"/>
          <w:sz w:val="28"/>
          <w:szCs w:val="28"/>
          <w:lang w:val="uk-UA"/>
        </w:rPr>
        <w:t>х</w:t>
      </w:r>
      <w:r w:rsidRPr="00A5046B">
        <w:rPr>
          <w:rFonts w:ascii="Times New Roman" w:hAnsi="Times New Roman"/>
          <w:sz w:val="28"/>
          <w:szCs w:val="28"/>
          <w:lang w:val="uk-UA"/>
        </w:rPr>
        <w:t>-практикума</w:t>
      </w:r>
      <w:r>
        <w:rPr>
          <w:rFonts w:ascii="Times New Roman" w:hAnsi="Times New Roman"/>
          <w:sz w:val="28"/>
          <w:szCs w:val="28"/>
          <w:lang w:val="uk-UA"/>
        </w:rPr>
        <w:t>х перукарського напрямку.</w:t>
      </w:r>
    </w:p>
    <w:p w:rsidR="009A3520" w:rsidRPr="009A3520" w:rsidRDefault="009A3520" w:rsidP="009A3520">
      <w:pPr>
        <w:spacing w:after="0" w:line="360" w:lineRule="auto"/>
        <w:rPr>
          <w:rFonts w:ascii="Times New Roman" w:hAnsi="Times New Roman"/>
          <w:sz w:val="28"/>
          <w:szCs w:val="28"/>
          <w:lang w:val="uk-UA"/>
        </w:rPr>
      </w:pPr>
      <w:r w:rsidRPr="009A3520">
        <w:rPr>
          <w:rFonts w:ascii="Times New Roman" w:hAnsi="Times New Roman"/>
          <w:sz w:val="28"/>
          <w:szCs w:val="28"/>
          <w:lang w:val="uk-UA"/>
        </w:rPr>
        <w:t xml:space="preserve">   Здобувачки освіти прийняли участь у Всеукраїнському конкурсі професійної майстерності «</w:t>
      </w:r>
      <w:r w:rsidRPr="009A3520">
        <w:rPr>
          <w:rFonts w:ascii="Times New Roman" w:hAnsi="Times New Roman"/>
          <w:sz w:val="28"/>
          <w:szCs w:val="28"/>
          <w:lang w:val="en-US"/>
        </w:rPr>
        <w:t>WorldSkills</w:t>
      </w:r>
      <w:r w:rsidRPr="009A3520">
        <w:rPr>
          <w:rFonts w:ascii="Times New Roman" w:hAnsi="Times New Roman"/>
          <w:sz w:val="28"/>
          <w:szCs w:val="28"/>
          <w:lang w:val="uk-UA"/>
        </w:rPr>
        <w:t xml:space="preserve"> </w:t>
      </w:r>
      <w:r w:rsidR="00005DB0" w:rsidRPr="009A3520">
        <w:rPr>
          <w:rFonts w:ascii="Times New Roman" w:hAnsi="Times New Roman"/>
          <w:sz w:val="28"/>
          <w:szCs w:val="28"/>
          <w:lang w:val="en-US"/>
        </w:rPr>
        <w:t>Ukraine</w:t>
      </w:r>
      <w:r w:rsidRPr="009A3520">
        <w:rPr>
          <w:rFonts w:ascii="Times New Roman" w:hAnsi="Times New Roman"/>
          <w:sz w:val="28"/>
          <w:szCs w:val="28"/>
          <w:lang w:val="uk-UA"/>
        </w:rPr>
        <w:t>» з компетенції «Перукарське мистецтво». Зварич Крістіна посіла 3 місце,</w:t>
      </w:r>
      <w:r w:rsidR="006A59A0">
        <w:rPr>
          <w:rFonts w:ascii="Times New Roman" w:hAnsi="Times New Roman"/>
          <w:sz w:val="28"/>
          <w:szCs w:val="28"/>
          <w:lang w:val="uk-UA"/>
        </w:rPr>
        <w:t xml:space="preserve"> яку до конкурсу </w:t>
      </w:r>
      <w:r w:rsidRPr="009A3520">
        <w:rPr>
          <w:rFonts w:ascii="Times New Roman" w:hAnsi="Times New Roman"/>
          <w:sz w:val="28"/>
          <w:szCs w:val="28"/>
          <w:lang w:val="uk-UA"/>
        </w:rPr>
        <w:t>готувала майстер в/н Шульга О.С.</w:t>
      </w:r>
    </w:p>
    <w:p w:rsidR="00B83DB8" w:rsidRDefault="00B83DB8" w:rsidP="006365BF">
      <w:pPr>
        <w:spacing w:after="0" w:line="360" w:lineRule="auto"/>
        <w:ind w:right="-1"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Протягом року ліцей приймав участь у багатьох обласних заходах:</w:t>
      </w:r>
    </w:p>
    <w:p w:rsidR="00B83DB8" w:rsidRDefault="00B83DB8" w:rsidP="006365BF">
      <w:pPr>
        <w:spacing w:after="0" w:line="360" w:lineRule="auto"/>
        <w:ind w:right="-1" w:firstLine="567"/>
        <w:contextualSpacing/>
        <w:jc w:val="both"/>
        <w:rPr>
          <w:rFonts w:ascii="Times New Roman" w:hAnsi="Times New Roman"/>
          <w:sz w:val="28"/>
          <w:szCs w:val="28"/>
          <w:lang w:val="uk-UA" w:eastAsia="ru-RU"/>
        </w:rPr>
      </w:pPr>
      <w:r w:rsidRPr="009F095F">
        <w:rPr>
          <w:rFonts w:ascii="Times New Roman" w:hAnsi="Times New Roman"/>
          <w:b/>
          <w:sz w:val="28"/>
          <w:szCs w:val="28"/>
          <w:lang w:val="uk-UA" w:eastAsia="ru-RU"/>
        </w:rPr>
        <w:t>23 вересня 2021року</w:t>
      </w:r>
      <w:r>
        <w:rPr>
          <w:rFonts w:ascii="Times New Roman" w:hAnsi="Times New Roman"/>
          <w:sz w:val="28"/>
          <w:szCs w:val="28"/>
          <w:lang w:val="uk-UA" w:eastAsia="ru-RU"/>
        </w:rPr>
        <w:t xml:space="preserve"> НМЦ ПТО у Запорізькій області провів обласний </w:t>
      </w:r>
      <w:r w:rsidR="009F095F">
        <w:rPr>
          <w:rFonts w:ascii="Times New Roman" w:hAnsi="Times New Roman"/>
          <w:sz w:val="28"/>
          <w:szCs w:val="28"/>
          <w:lang w:val="uk-UA" w:eastAsia="ru-RU"/>
        </w:rPr>
        <w:t>онлайн-семінар методистів де виступила Паршина К.В. з докладом на тему: «Професійне зростання педагога: нові можливості і інструменти»;</w:t>
      </w:r>
    </w:p>
    <w:p w:rsidR="009F095F" w:rsidRDefault="009F095F" w:rsidP="006365BF">
      <w:pPr>
        <w:spacing w:after="0" w:line="360" w:lineRule="auto"/>
        <w:ind w:right="-1" w:firstLine="567"/>
        <w:contextualSpacing/>
        <w:jc w:val="both"/>
        <w:rPr>
          <w:rFonts w:ascii="Times New Roman" w:hAnsi="Times New Roman"/>
          <w:sz w:val="28"/>
          <w:szCs w:val="28"/>
          <w:lang w:val="uk-UA" w:eastAsia="ru-RU"/>
        </w:rPr>
      </w:pPr>
      <w:r w:rsidRPr="009F095F">
        <w:rPr>
          <w:rFonts w:ascii="Times New Roman" w:hAnsi="Times New Roman"/>
          <w:b/>
          <w:sz w:val="28"/>
          <w:szCs w:val="28"/>
          <w:lang w:val="uk-UA" w:eastAsia="ru-RU"/>
        </w:rPr>
        <w:t>9 листопада 2021</w:t>
      </w:r>
      <w:r>
        <w:rPr>
          <w:rFonts w:ascii="Times New Roman" w:hAnsi="Times New Roman"/>
          <w:sz w:val="28"/>
          <w:szCs w:val="28"/>
          <w:lang w:val="uk-UA" w:eastAsia="ru-RU"/>
        </w:rPr>
        <w:t xml:space="preserve"> </w:t>
      </w:r>
      <w:r w:rsidRPr="009F095F">
        <w:rPr>
          <w:rFonts w:ascii="Times New Roman" w:hAnsi="Times New Roman"/>
          <w:b/>
          <w:sz w:val="28"/>
          <w:szCs w:val="28"/>
          <w:lang w:val="uk-UA" w:eastAsia="ru-RU"/>
        </w:rPr>
        <w:t>року</w:t>
      </w:r>
      <w:r>
        <w:rPr>
          <w:rFonts w:ascii="Times New Roman" w:hAnsi="Times New Roman"/>
          <w:sz w:val="28"/>
          <w:szCs w:val="28"/>
          <w:lang w:val="uk-UA" w:eastAsia="ru-RU"/>
        </w:rPr>
        <w:t xml:space="preserve"> викладачі ліцею прийняли участь у написанні Всеукраїнського радіо- диктанту національної єдності -2021;</w:t>
      </w:r>
    </w:p>
    <w:p w:rsidR="009F095F" w:rsidRDefault="009F095F" w:rsidP="009F095F">
      <w:pPr>
        <w:spacing w:after="0" w:line="360" w:lineRule="auto"/>
        <w:ind w:right="-1" w:firstLine="567"/>
        <w:contextualSpacing/>
        <w:jc w:val="both"/>
        <w:rPr>
          <w:rFonts w:ascii="Times New Roman" w:hAnsi="Times New Roman"/>
          <w:sz w:val="28"/>
          <w:szCs w:val="28"/>
          <w:lang w:val="uk-UA" w:eastAsia="ru-RU"/>
        </w:rPr>
      </w:pPr>
      <w:r w:rsidRPr="009F095F">
        <w:rPr>
          <w:rFonts w:ascii="Times New Roman" w:hAnsi="Times New Roman"/>
          <w:b/>
          <w:sz w:val="28"/>
          <w:szCs w:val="28"/>
          <w:lang w:val="uk-UA" w:eastAsia="ru-RU"/>
        </w:rPr>
        <w:t>11 листопада 2021 року</w:t>
      </w:r>
      <w:r>
        <w:rPr>
          <w:rFonts w:ascii="Times New Roman" w:hAnsi="Times New Roman"/>
          <w:sz w:val="28"/>
          <w:szCs w:val="28"/>
          <w:lang w:val="uk-UA" w:eastAsia="ru-RU"/>
        </w:rPr>
        <w:t xml:space="preserve"> НМЦ ПТО у Запорізькій області провів обласний вебінар на тему: « Формування професійних компетентностей на уроках виробничого навчання з професії «Перукар (перукар-модельєр)» е спікерами були Шульга О.С. та Табарна Т.В.</w:t>
      </w:r>
    </w:p>
    <w:p w:rsidR="009F095F" w:rsidRDefault="009F095F" w:rsidP="009F095F">
      <w:pPr>
        <w:spacing w:after="0" w:line="360" w:lineRule="auto"/>
        <w:ind w:right="-1" w:firstLine="567"/>
        <w:contextualSpacing/>
        <w:jc w:val="both"/>
        <w:rPr>
          <w:rFonts w:ascii="Times New Roman" w:hAnsi="Times New Roman"/>
          <w:sz w:val="28"/>
          <w:szCs w:val="28"/>
          <w:lang w:val="uk-UA" w:eastAsia="ru-RU"/>
        </w:rPr>
      </w:pPr>
      <w:r w:rsidRPr="009F095F">
        <w:rPr>
          <w:rFonts w:ascii="Times New Roman" w:hAnsi="Times New Roman"/>
          <w:b/>
          <w:sz w:val="28"/>
          <w:szCs w:val="28"/>
          <w:lang w:val="uk-UA" w:eastAsia="ru-RU"/>
        </w:rPr>
        <w:t>26 листопада 2021 року</w:t>
      </w:r>
      <w:r w:rsidR="006A59A0">
        <w:rPr>
          <w:rFonts w:ascii="Times New Roman" w:hAnsi="Times New Roman"/>
          <w:b/>
          <w:sz w:val="28"/>
          <w:szCs w:val="28"/>
          <w:lang w:val="uk-UA" w:eastAsia="ru-RU"/>
        </w:rPr>
        <w:t xml:space="preserve"> </w:t>
      </w:r>
      <w:r w:rsidR="006A59A0" w:rsidRPr="006A59A0">
        <w:rPr>
          <w:rFonts w:ascii="Times New Roman" w:hAnsi="Times New Roman"/>
          <w:sz w:val="28"/>
          <w:szCs w:val="28"/>
          <w:lang w:val="uk-UA" w:eastAsia="ru-RU"/>
        </w:rPr>
        <w:t>учні ліцею</w:t>
      </w:r>
      <w:r w:rsidRPr="009F095F">
        <w:rPr>
          <w:rFonts w:ascii="Times New Roman" w:hAnsi="Times New Roman"/>
          <w:b/>
          <w:sz w:val="28"/>
          <w:szCs w:val="28"/>
          <w:lang w:val="uk-UA" w:eastAsia="ru-RU"/>
        </w:rPr>
        <w:t xml:space="preserve"> </w:t>
      </w:r>
      <w:r w:rsidRPr="009F095F">
        <w:rPr>
          <w:rFonts w:ascii="Times New Roman" w:hAnsi="Times New Roman"/>
          <w:sz w:val="28"/>
          <w:szCs w:val="28"/>
          <w:lang w:val="uk-UA" w:eastAsia="ru-RU"/>
        </w:rPr>
        <w:t>взяли</w:t>
      </w:r>
      <w:r>
        <w:rPr>
          <w:rFonts w:ascii="Times New Roman" w:hAnsi="Times New Roman"/>
          <w:b/>
          <w:sz w:val="28"/>
          <w:szCs w:val="28"/>
          <w:lang w:val="uk-UA" w:eastAsia="ru-RU"/>
        </w:rPr>
        <w:t xml:space="preserve"> </w:t>
      </w:r>
      <w:r w:rsidRPr="009F095F">
        <w:rPr>
          <w:rFonts w:ascii="Times New Roman" w:hAnsi="Times New Roman"/>
          <w:sz w:val="28"/>
          <w:szCs w:val="28"/>
          <w:lang w:val="uk-UA" w:eastAsia="ru-RU"/>
        </w:rPr>
        <w:t>участь у челенджі</w:t>
      </w:r>
      <w:r>
        <w:rPr>
          <w:rFonts w:ascii="Times New Roman" w:hAnsi="Times New Roman"/>
          <w:b/>
          <w:sz w:val="28"/>
          <w:szCs w:val="28"/>
          <w:lang w:val="uk-UA" w:eastAsia="ru-RU"/>
        </w:rPr>
        <w:t xml:space="preserve"> </w:t>
      </w:r>
      <w:r>
        <w:rPr>
          <w:rFonts w:ascii="Times New Roman" w:hAnsi="Times New Roman"/>
          <w:sz w:val="28"/>
          <w:szCs w:val="28"/>
          <w:lang w:val="uk-UA" w:eastAsia="ru-RU"/>
        </w:rPr>
        <w:t xml:space="preserve">«Мій вибір» який проводив НМЦ ПТО у Запорізькій області у рамках </w:t>
      </w:r>
      <w:r>
        <w:rPr>
          <w:rFonts w:ascii="Times New Roman" w:hAnsi="Times New Roman"/>
          <w:sz w:val="28"/>
          <w:szCs w:val="28"/>
          <w:lang w:val="en-US" w:eastAsia="ru-RU"/>
        </w:rPr>
        <w:t>Open</w:t>
      </w:r>
      <w:r w:rsidRPr="009F095F">
        <w:rPr>
          <w:rFonts w:ascii="Times New Roman" w:hAnsi="Times New Roman"/>
          <w:sz w:val="28"/>
          <w:szCs w:val="28"/>
          <w:lang w:val="uk-UA" w:eastAsia="ru-RU"/>
        </w:rPr>
        <w:t xml:space="preserve"> </w:t>
      </w:r>
      <w:r>
        <w:rPr>
          <w:rFonts w:ascii="Times New Roman" w:hAnsi="Times New Roman"/>
          <w:sz w:val="28"/>
          <w:szCs w:val="28"/>
          <w:lang w:val="en-US" w:eastAsia="ru-RU"/>
        </w:rPr>
        <w:t>Space</w:t>
      </w:r>
      <w:r w:rsidR="008D35F5">
        <w:rPr>
          <w:rFonts w:ascii="Times New Roman" w:hAnsi="Times New Roman"/>
          <w:sz w:val="28"/>
          <w:szCs w:val="28"/>
          <w:lang w:val="uk-UA" w:eastAsia="ru-RU"/>
        </w:rPr>
        <w:t xml:space="preserve"> «Професійна освіта – </w:t>
      </w:r>
      <w:r>
        <w:rPr>
          <w:rFonts w:ascii="Times New Roman" w:hAnsi="Times New Roman"/>
          <w:sz w:val="28"/>
          <w:szCs w:val="28"/>
          <w:lang w:val="uk-UA" w:eastAsia="ru-RU"/>
        </w:rPr>
        <w:t xml:space="preserve">горизонти можливостей». Здобувачі освіти презентували професії </w:t>
      </w:r>
      <w:r w:rsidR="000710F9">
        <w:rPr>
          <w:rFonts w:ascii="Times New Roman" w:hAnsi="Times New Roman"/>
          <w:sz w:val="28"/>
          <w:szCs w:val="28"/>
          <w:lang w:val="uk-UA" w:eastAsia="ru-RU"/>
        </w:rPr>
        <w:t>нашого закладу у форматі веб-конференції;</w:t>
      </w:r>
    </w:p>
    <w:p w:rsidR="000710F9" w:rsidRDefault="000710F9" w:rsidP="000710F9">
      <w:pPr>
        <w:spacing w:after="0" w:line="360" w:lineRule="auto"/>
        <w:ind w:right="-1" w:firstLine="567"/>
        <w:contextualSpacing/>
        <w:jc w:val="both"/>
        <w:rPr>
          <w:rFonts w:ascii="Times New Roman" w:hAnsi="Times New Roman"/>
          <w:sz w:val="28"/>
          <w:szCs w:val="28"/>
          <w:lang w:val="uk-UA" w:eastAsia="ru-RU"/>
        </w:rPr>
      </w:pPr>
      <w:r w:rsidRPr="000710F9">
        <w:rPr>
          <w:rFonts w:ascii="Times New Roman" w:hAnsi="Times New Roman"/>
          <w:b/>
          <w:sz w:val="28"/>
          <w:szCs w:val="28"/>
          <w:lang w:val="uk-UA" w:eastAsia="ru-RU"/>
        </w:rPr>
        <w:t>1 грудня 2021 року</w:t>
      </w:r>
      <w:r>
        <w:rPr>
          <w:rFonts w:ascii="Times New Roman" w:hAnsi="Times New Roman"/>
          <w:sz w:val="28"/>
          <w:szCs w:val="28"/>
          <w:lang w:val="uk-UA" w:eastAsia="ru-RU"/>
        </w:rPr>
        <w:t xml:space="preserve"> пройшов </w:t>
      </w:r>
      <w:r>
        <w:rPr>
          <w:rFonts w:ascii="Times New Roman" w:hAnsi="Times New Roman"/>
          <w:sz w:val="28"/>
          <w:szCs w:val="28"/>
          <w:lang w:val="en-US" w:eastAsia="ru-RU"/>
        </w:rPr>
        <w:t>II</w:t>
      </w:r>
      <w:r w:rsidRPr="000710F9">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(обласний) етап </w:t>
      </w:r>
      <w:r>
        <w:rPr>
          <w:rFonts w:ascii="Times New Roman" w:hAnsi="Times New Roman"/>
          <w:sz w:val="28"/>
          <w:szCs w:val="28"/>
          <w:lang w:val="en-US" w:eastAsia="ru-RU"/>
        </w:rPr>
        <w:t>XII</w:t>
      </w:r>
      <w:r>
        <w:rPr>
          <w:rFonts w:ascii="Times New Roman" w:hAnsi="Times New Roman"/>
          <w:sz w:val="28"/>
          <w:szCs w:val="28"/>
          <w:lang w:val="uk-UA" w:eastAsia="ru-RU"/>
        </w:rPr>
        <w:t xml:space="preserve"> Міжнародного конкурсу учнівської та студентської молоді імені Тараса Шевченка де </w:t>
      </w:r>
      <w:r>
        <w:rPr>
          <w:rFonts w:ascii="Times New Roman" w:hAnsi="Times New Roman"/>
          <w:sz w:val="28"/>
          <w:szCs w:val="28"/>
          <w:lang w:val="uk-UA" w:eastAsia="ru-RU"/>
        </w:rPr>
        <w:lastRenderedPageBreak/>
        <w:t>учениця групи 18/21 Кухтяк Ніколь посіла 3 місце, підготувала її викладач вищої категорії Чувал Жанна Петрівна;</w:t>
      </w:r>
    </w:p>
    <w:p w:rsidR="000710F9" w:rsidRDefault="000710F9" w:rsidP="000710F9">
      <w:pPr>
        <w:spacing w:after="0" w:line="360" w:lineRule="auto"/>
        <w:ind w:right="-1" w:firstLine="567"/>
        <w:contextualSpacing/>
        <w:jc w:val="both"/>
        <w:rPr>
          <w:rFonts w:ascii="Times New Roman" w:hAnsi="Times New Roman"/>
          <w:sz w:val="28"/>
          <w:szCs w:val="28"/>
          <w:lang w:val="uk-UA" w:eastAsia="ru-RU"/>
        </w:rPr>
      </w:pPr>
      <w:r w:rsidRPr="000710F9">
        <w:rPr>
          <w:rFonts w:ascii="Times New Roman" w:hAnsi="Times New Roman"/>
          <w:b/>
          <w:sz w:val="28"/>
          <w:szCs w:val="28"/>
          <w:lang w:val="uk-UA" w:eastAsia="ru-RU"/>
        </w:rPr>
        <w:t>8 грудня 2021 року</w:t>
      </w:r>
      <w:r>
        <w:rPr>
          <w:rFonts w:ascii="Times New Roman" w:hAnsi="Times New Roman"/>
          <w:b/>
          <w:sz w:val="28"/>
          <w:szCs w:val="28"/>
          <w:lang w:val="uk-UA" w:eastAsia="ru-RU"/>
        </w:rPr>
        <w:t xml:space="preserve"> </w:t>
      </w:r>
      <w:r>
        <w:rPr>
          <w:rFonts w:ascii="Times New Roman" w:hAnsi="Times New Roman"/>
          <w:sz w:val="28"/>
          <w:szCs w:val="28"/>
          <w:lang w:val="uk-UA" w:eastAsia="ru-RU"/>
        </w:rPr>
        <w:t xml:space="preserve">проведено </w:t>
      </w:r>
      <w:r>
        <w:rPr>
          <w:rFonts w:ascii="Times New Roman" w:hAnsi="Times New Roman"/>
          <w:sz w:val="28"/>
          <w:szCs w:val="28"/>
          <w:lang w:val="en-US" w:eastAsia="ru-RU"/>
        </w:rPr>
        <w:t>III</w:t>
      </w:r>
      <w:r w:rsidRPr="000710F9">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(обласний) етап </w:t>
      </w:r>
      <w:r>
        <w:rPr>
          <w:rFonts w:ascii="Times New Roman" w:hAnsi="Times New Roman"/>
          <w:sz w:val="28"/>
          <w:szCs w:val="28"/>
          <w:lang w:val="en-US" w:eastAsia="ru-RU"/>
        </w:rPr>
        <w:t>XXII</w:t>
      </w:r>
      <w:r>
        <w:rPr>
          <w:rFonts w:ascii="Times New Roman" w:hAnsi="Times New Roman"/>
          <w:sz w:val="28"/>
          <w:szCs w:val="28"/>
          <w:lang w:val="uk-UA" w:eastAsia="ru-RU"/>
        </w:rPr>
        <w:t xml:space="preserve"> Міжнародного конкурсу з української мови серед учнів професійної (професійно-технічної) освіти імені Петра Яцика де учениця групи  18/21 Кухтяк Ніколь посіла 10 місце, підготувала її викладач вищої категорії Чувал Жанна Петрівна.</w:t>
      </w:r>
    </w:p>
    <w:p w:rsidR="004232B8" w:rsidRDefault="000710F9" w:rsidP="004232B8">
      <w:pPr>
        <w:spacing w:after="0" w:line="360" w:lineRule="auto"/>
        <w:ind w:right="-1"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За результатами </w:t>
      </w:r>
      <w:r>
        <w:rPr>
          <w:rFonts w:ascii="Times New Roman" w:hAnsi="Times New Roman"/>
          <w:sz w:val="28"/>
          <w:szCs w:val="28"/>
          <w:lang w:val="en-US" w:eastAsia="ru-RU"/>
        </w:rPr>
        <w:t>II</w:t>
      </w:r>
      <w:r>
        <w:rPr>
          <w:rFonts w:ascii="Times New Roman" w:hAnsi="Times New Roman"/>
          <w:sz w:val="28"/>
          <w:szCs w:val="28"/>
          <w:lang w:val="uk-UA" w:eastAsia="ru-RU"/>
        </w:rPr>
        <w:t xml:space="preserve"> етапу </w:t>
      </w:r>
      <w:r>
        <w:rPr>
          <w:rFonts w:ascii="Times New Roman" w:hAnsi="Times New Roman"/>
          <w:sz w:val="28"/>
          <w:szCs w:val="28"/>
          <w:lang w:val="en-US" w:eastAsia="ru-RU"/>
        </w:rPr>
        <w:t>XXI</w:t>
      </w:r>
      <w:r>
        <w:rPr>
          <w:rFonts w:ascii="Times New Roman" w:hAnsi="Times New Roman"/>
          <w:sz w:val="28"/>
          <w:szCs w:val="28"/>
          <w:lang w:val="uk-UA" w:eastAsia="ru-RU"/>
        </w:rPr>
        <w:t xml:space="preserve"> Всеукраїнського конкурсу </w:t>
      </w:r>
      <w:r w:rsidR="004232B8">
        <w:rPr>
          <w:rFonts w:ascii="Times New Roman" w:hAnsi="Times New Roman"/>
          <w:sz w:val="28"/>
          <w:szCs w:val="28"/>
          <w:lang w:val="uk-UA" w:eastAsia="ru-RU"/>
        </w:rPr>
        <w:t xml:space="preserve">учнівської творчості </w:t>
      </w:r>
      <w:r>
        <w:rPr>
          <w:rFonts w:ascii="Times New Roman" w:hAnsi="Times New Roman"/>
          <w:sz w:val="28"/>
          <w:szCs w:val="28"/>
          <w:lang w:val="uk-UA" w:eastAsia="ru-RU"/>
        </w:rPr>
        <w:t xml:space="preserve"> </w:t>
      </w:r>
      <w:r w:rsidR="004232B8">
        <w:rPr>
          <w:rFonts w:ascii="Times New Roman" w:hAnsi="Times New Roman"/>
          <w:sz w:val="28"/>
          <w:szCs w:val="28"/>
          <w:lang w:val="uk-UA" w:eastAsia="ru-RU"/>
        </w:rPr>
        <w:t>імені Тараса Шевченка (номінація «Література») учениця групи 3/19 Голобородько Вероніка посіла 12 місце, підготувала її викладач вищої категорії Чувал Жанна Петрівна.</w:t>
      </w:r>
    </w:p>
    <w:p w:rsidR="004232B8" w:rsidRDefault="004232B8" w:rsidP="004232B8">
      <w:pPr>
        <w:spacing w:after="0" w:line="360" w:lineRule="auto"/>
        <w:ind w:right="-1"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Здобувачі освіти під керівництвом викладача вищої категорії Толстої Лілії Валентинівни прийняли участь у конкурсі з предметів природничого циклу (біологія, екологія, хімія) «Світ у його нескінченних проявах», який проходив з 14 вересня по 22 листопада 2021року.</w:t>
      </w:r>
    </w:p>
    <w:p w:rsidR="00B83DB8" w:rsidRPr="00BC08D1" w:rsidRDefault="004232B8" w:rsidP="009A3520">
      <w:pPr>
        <w:spacing w:after="0" w:line="360" w:lineRule="auto"/>
        <w:ind w:right="-1"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Викладачі та здобувачі освіти прийняли участь у  навчальному курсі </w:t>
      </w:r>
      <w:r w:rsidR="00005DB0">
        <w:rPr>
          <w:rFonts w:ascii="Times New Roman" w:hAnsi="Times New Roman"/>
          <w:sz w:val="28"/>
          <w:szCs w:val="28"/>
          <w:lang w:val="uk-UA" w:eastAsia="ru-RU"/>
        </w:rPr>
        <w:t xml:space="preserve">проекту «Бізнес-освіта </w:t>
      </w:r>
      <w:r w:rsidR="006A59A0">
        <w:rPr>
          <w:rFonts w:ascii="Times New Roman" w:hAnsi="Times New Roman"/>
          <w:sz w:val="28"/>
          <w:szCs w:val="28"/>
          <w:lang w:val="uk-UA" w:eastAsia="ru-RU"/>
        </w:rPr>
        <w:t>для ПТО» під керівництвом Храпач Тетяни Василівни.</w:t>
      </w:r>
    </w:p>
    <w:p w:rsidR="006110A6" w:rsidRDefault="00D224EC" w:rsidP="00F476D3">
      <w:pPr>
        <w:widowControl w:val="0"/>
        <w:spacing w:after="0" w:line="360" w:lineRule="auto"/>
        <w:ind w:firstLine="567"/>
        <w:contextualSpacing/>
        <w:jc w:val="both"/>
        <w:rPr>
          <w:rFonts w:ascii="Times New Roman" w:hAnsi="Times New Roman"/>
          <w:sz w:val="28"/>
          <w:szCs w:val="28"/>
          <w:lang w:val="uk-UA" w:eastAsia="uk-UA"/>
        </w:rPr>
      </w:pPr>
      <w:r w:rsidRPr="00D759DD">
        <w:rPr>
          <w:rFonts w:ascii="Times New Roman" w:hAnsi="Times New Roman"/>
          <w:sz w:val="28"/>
          <w:szCs w:val="28"/>
          <w:lang w:val="uk-UA" w:eastAsia="ru-RU"/>
        </w:rPr>
        <w:t>Значна увага приділяється навчально-методичній роботі. Всі працівники ліцею своєчасно проходять перепідготовку та підвищення кваліфікації.</w:t>
      </w:r>
      <w:r w:rsidRPr="00D759DD">
        <w:rPr>
          <w:rFonts w:ascii="Times New Roman" w:hAnsi="Times New Roman"/>
          <w:sz w:val="28"/>
          <w:szCs w:val="28"/>
          <w:lang w:val="uk-UA" w:eastAsia="uk-UA"/>
        </w:rPr>
        <w:t xml:space="preserve"> </w:t>
      </w:r>
    </w:p>
    <w:p w:rsidR="00B26CBA" w:rsidRPr="00720701" w:rsidRDefault="00D224EC" w:rsidP="00F476D3">
      <w:pPr>
        <w:widowControl w:val="0"/>
        <w:spacing w:after="0" w:line="360" w:lineRule="auto"/>
        <w:ind w:firstLine="567"/>
        <w:contextualSpacing/>
        <w:jc w:val="both"/>
        <w:rPr>
          <w:rFonts w:ascii="Times New Roman" w:hAnsi="Times New Roman"/>
          <w:sz w:val="28"/>
          <w:szCs w:val="28"/>
          <w:lang w:val="uk-UA" w:eastAsia="uk-UA"/>
        </w:rPr>
      </w:pPr>
      <w:r w:rsidRPr="00B83DB8">
        <w:rPr>
          <w:rFonts w:ascii="Times New Roman" w:hAnsi="Times New Roman"/>
          <w:sz w:val="28"/>
          <w:szCs w:val="28"/>
          <w:lang w:val="uk-UA" w:eastAsia="uk-UA"/>
        </w:rPr>
        <w:t>Атестація</w:t>
      </w:r>
      <w:r w:rsidR="001F25C3" w:rsidRPr="00B83DB8">
        <w:rPr>
          <w:rFonts w:ascii="Times New Roman" w:hAnsi="Times New Roman"/>
          <w:sz w:val="28"/>
          <w:szCs w:val="28"/>
          <w:lang w:val="uk-UA" w:eastAsia="uk-UA"/>
        </w:rPr>
        <w:t xml:space="preserve"> педагогічних працівників у 2021-2022</w:t>
      </w:r>
      <w:r w:rsidRPr="00B83DB8">
        <w:rPr>
          <w:rFonts w:ascii="Times New Roman" w:hAnsi="Times New Roman"/>
          <w:sz w:val="28"/>
          <w:szCs w:val="28"/>
          <w:lang w:val="uk-UA" w:eastAsia="uk-UA"/>
        </w:rPr>
        <w:t xml:space="preserve"> навчальному році </w:t>
      </w:r>
      <w:r w:rsidR="00720701" w:rsidRPr="00B83DB8">
        <w:rPr>
          <w:rFonts w:ascii="Times New Roman" w:hAnsi="Times New Roman"/>
          <w:sz w:val="28"/>
          <w:szCs w:val="28"/>
          <w:lang w:val="uk-UA" w:eastAsia="uk-UA"/>
        </w:rPr>
        <w:t xml:space="preserve"> була перенесена </w:t>
      </w:r>
      <w:r w:rsidR="00720701">
        <w:rPr>
          <w:rFonts w:ascii="Times New Roman" w:hAnsi="Times New Roman"/>
          <w:sz w:val="28"/>
          <w:szCs w:val="28"/>
          <w:lang w:val="uk-UA" w:eastAsia="uk-UA"/>
        </w:rPr>
        <w:t xml:space="preserve">згідно Типового положення розділ </w:t>
      </w:r>
      <w:r w:rsidR="00720701">
        <w:rPr>
          <w:rFonts w:ascii="Times New Roman" w:hAnsi="Times New Roman"/>
          <w:sz w:val="28"/>
          <w:szCs w:val="28"/>
          <w:lang w:val="en-US" w:eastAsia="uk-UA"/>
        </w:rPr>
        <w:t>III</w:t>
      </w:r>
      <w:r w:rsidR="00720701">
        <w:rPr>
          <w:rFonts w:ascii="Times New Roman" w:hAnsi="Times New Roman"/>
          <w:sz w:val="28"/>
          <w:szCs w:val="28"/>
          <w:lang w:val="uk-UA" w:eastAsia="uk-UA"/>
        </w:rPr>
        <w:t xml:space="preserve"> п.3.20, листа МОН України від 15.03.2022р. №</w:t>
      </w:r>
      <w:r w:rsidR="00005DB0" w:rsidRPr="00005DB0">
        <w:rPr>
          <w:rFonts w:ascii="Times New Roman" w:hAnsi="Times New Roman"/>
          <w:sz w:val="28"/>
          <w:szCs w:val="28"/>
          <w:lang w:val="uk-UA" w:eastAsia="uk-UA"/>
        </w:rPr>
        <w:t xml:space="preserve"> </w:t>
      </w:r>
      <w:r w:rsidR="00720701">
        <w:rPr>
          <w:rFonts w:ascii="Times New Roman" w:hAnsi="Times New Roman"/>
          <w:sz w:val="28"/>
          <w:szCs w:val="28"/>
          <w:lang w:val="uk-UA" w:eastAsia="uk-UA"/>
        </w:rPr>
        <w:t>1/</w:t>
      </w:r>
      <w:r w:rsidR="00B83DB8">
        <w:rPr>
          <w:rFonts w:ascii="Times New Roman" w:hAnsi="Times New Roman"/>
          <w:sz w:val="28"/>
          <w:szCs w:val="28"/>
          <w:lang w:val="uk-UA" w:eastAsia="uk-UA"/>
        </w:rPr>
        <w:t xml:space="preserve">3454-22 </w:t>
      </w:r>
      <w:r w:rsidR="00720701">
        <w:rPr>
          <w:rFonts w:ascii="Times New Roman" w:hAnsi="Times New Roman"/>
          <w:sz w:val="28"/>
          <w:szCs w:val="28"/>
          <w:lang w:val="uk-UA" w:eastAsia="uk-UA"/>
        </w:rPr>
        <w:t>«Про перенесення атестації педагогічних працівників у 2022році», листа Департаменту освіти і науки ЗОДА від 15.03.2022р. №</w:t>
      </w:r>
      <w:r w:rsidR="00005DB0" w:rsidRPr="00005DB0">
        <w:rPr>
          <w:rFonts w:ascii="Times New Roman" w:hAnsi="Times New Roman"/>
          <w:sz w:val="28"/>
          <w:szCs w:val="28"/>
          <w:lang w:val="uk-UA" w:eastAsia="uk-UA"/>
        </w:rPr>
        <w:t xml:space="preserve"> </w:t>
      </w:r>
      <w:r w:rsidR="00B83DB8">
        <w:rPr>
          <w:rFonts w:ascii="Times New Roman" w:hAnsi="Times New Roman"/>
          <w:sz w:val="28"/>
          <w:szCs w:val="28"/>
          <w:lang w:val="uk-UA" w:eastAsia="uk-UA"/>
        </w:rPr>
        <w:t>03.2-16/287 «Про атестацію педагогічних працівників», протоколу засідання атестаційної комісії ДНЗ «Запорізький ПЛС» від 18.03.2022р. №</w:t>
      </w:r>
      <w:r w:rsidR="00005DB0" w:rsidRPr="00005DB0">
        <w:rPr>
          <w:rFonts w:ascii="Times New Roman" w:hAnsi="Times New Roman"/>
          <w:sz w:val="28"/>
          <w:szCs w:val="28"/>
          <w:lang w:val="uk-UA" w:eastAsia="uk-UA"/>
        </w:rPr>
        <w:t xml:space="preserve"> </w:t>
      </w:r>
      <w:r w:rsidR="00B83DB8">
        <w:rPr>
          <w:rFonts w:ascii="Times New Roman" w:hAnsi="Times New Roman"/>
          <w:sz w:val="28"/>
          <w:szCs w:val="28"/>
          <w:lang w:val="uk-UA" w:eastAsia="uk-UA"/>
        </w:rPr>
        <w:t>4 на один рік зі збереженням попередніх рішень засідань атестаційних комісій.</w:t>
      </w:r>
    </w:p>
    <w:p w:rsidR="00044856" w:rsidRDefault="006365BF" w:rsidP="00044856">
      <w:pPr>
        <w:spacing w:after="0" w:line="360" w:lineRule="auto"/>
        <w:ind w:firstLine="567"/>
        <w:contextualSpacing/>
        <w:jc w:val="both"/>
        <w:rPr>
          <w:rFonts w:ascii="Times New Roman" w:hAnsi="Times New Roman"/>
          <w:sz w:val="28"/>
          <w:szCs w:val="28"/>
          <w:lang w:val="uk-UA" w:eastAsia="ru-RU"/>
        </w:rPr>
      </w:pPr>
      <w:r w:rsidRPr="00D2150B">
        <w:rPr>
          <w:rFonts w:ascii="Times New Roman" w:hAnsi="Times New Roman"/>
          <w:sz w:val="28"/>
          <w:szCs w:val="28"/>
          <w:lang w:val="uk-UA" w:eastAsia="ru-RU"/>
        </w:rPr>
        <w:t>Згідно плану робот</w:t>
      </w:r>
      <w:r w:rsidR="00005DB0">
        <w:rPr>
          <w:rFonts w:ascii="Times New Roman" w:hAnsi="Times New Roman"/>
          <w:sz w:val="28"/>
          <w:szCs w:val="28"/>
          <w:lang w:val="uk-UA" w:eastAsia="ru-RU"/>
        </w:rPr>
        <w:t>и НМЦ ПТО у Запорізькій області, затвердженому наказо</w:t>
      </w:r>
      <w:r w:rsidRPr="00D2150B">
        <w:rPr>
          <w:rFonts w:ascii="Times New Roman" w:hAnsi="Times New Roman"/>
          <w:sz w:val="28"/>
          <w:szCs w:val="28"/>
          <w:lang w:val="uk-UA" w:eastAsia="ru-RU"/>
        </w:rPr>
        <w:t xml:space="preserve">м </w:t>
      </w:r>
      <w:hyperlink r:id="rId12" w:tgtFrame="_blank" w:history="1">
        <w:r w:rsidRPr="00D2150B">
          <w:rPr>
            <w:rFonts w:ascii="Times New Roman" w:hAnsi="Times New Roman"/>
            <w:sz w:val="28"/>
            <w:lang w:val="uk-UA"/>
          </w:rPr>
          <w:t xml:space="preserve"> Департаменту освіти і науки Запорізької обл</w:t>
        </w:r>
        <w:r w:rsidR="00D2150B" w:rsidRPr="00D2150B">
          <w:rPr>
            <w:rFonts w:ascii="Times New Roman" w:hAnsi="Times New Roman"/>
            <w:sz w:val="28"/>
            <w:lang w:val="uk-UA"/>
          </w:rPr>
          <w:t xml:space="preserve">держадміністрації від </w:t>
        </w:r>
        <w:r w:rsidR="00D2150B" w:rsidRPr="00D2150B">
          <w:rPr>
            <w:rFonts w:ascii="Times New Roman" w:hAnsi="Times New Roman"/>
            <w:sz w:val="28"/>
            <w:lang w:val="uk-UA"/>
          </w:rPr>
          <w:lastRenderedPageBreak/>
          <w:t>10.12.2020</w:t>
        </w:r>
        <w:r w:rsidR="00005DB0">
          <w:rPr>
            <w:rFonts w:ascii="Times New Roman" w:hAnsi="Times New Roman"/>
            <w:sz w:val="28"/>
            <w:lang w:val="uk-UA"/>
          </w:rPr>
          <w:t>р.</w:t>
        </w:r>
        <w:r w:rsidR="00D2150B" w:rsidRPr="00D2150B">
          <w:rPr>
            <w:rFonts w:ascii="Times New Roman" w:hAnsi="Times New Roman"/>
            <w:sz w:val="28"/>
            <w:lang w:val="uk-UA"/>
          </w:rPr>
          <w:t xml:space="preserve"> № 508</w:t>
        </w:r>
        <w:r w:rsidRPr="00D2150B">
          <w:rPr>
            <w:rFonts w:ascii="Times New Roman" w:hAnsi="Times New Roman"/>
            <w:sz w:val="28"/>
            <w:lang w:val="uk-UA"/>
          </w:rPr>
          <w:t xml:space="preserve"> «Про організацію масової методичної роботи з педагогічними працівниками закладів професійної (професійно-технічної) ос</w:t>
        </w:r>
        <w:r w:rsidR="001A5455" w:rsidRPr="00D2150B">
          <w:rPr>
            <w:rFonts w:ascii="Times New Roman" w:hAnsi="Times New Roman"/>
            <w:sz w:val="28"/>
            <w:lang w:val="uk-UA"/>
          </w:rPr>
          <w:t>віти Запорізької області на 2021</w:t>
        </w:r>
        <w:r w:rsidRPr="00D2150B">
          <w:rPr>
            <w:rFonts w:ascii="Times New Roman" w:hAnsi="Times New Roman"/>
            <w:sz w:val="28"/>
            <w:lang w:val="uk-UA"/>
          </w:rPr>
          <w:t xml:space="preserve"> рік»</w:t>
        </w:r>
      </w:hyperlink>
      <w:r w:rsidRPr="00D2150B">
        <w:rPr>
          <w:rFonts w:ascii="Times New Roman" w:hAnsi="Times New Roman"/>
          <w:sz w:val="28"/>
          <w:lang w:val="uk-UA"/>
        </w:rPr>
        <w:t xml:space="preserve"> та </w:t>
      </w:r>
      <w:hyperlink r:id="rId13" w:tgtFrame="_blank" w:history="1">
        <w:r w:rsidRPr="00D2150B">
          <w:rPr>
            <w:rFonts w:ascii="Times New Roman" w:hAnsi="Times New Roman"/>
            <w:sz w:val="28"/>
            <w:lang w:val="uk-UA"/>
          </w:rPr>
          <w:t xml:space="preserve"> від 1</w:t>
        </w:r>
        <w:r w:rsidR="00D2150B" w:rsidRPr="00D2150B">
          <w:rPr>
            <w:rFonts w:ascii="Times New Roman" w:hAnsi="Times New Roman"/>
            <w:sz w:val="28"/>
            <w:lang w:val="uk-UA"/>
          </w:rPr>
          <w:t>6.12.2021 № 554</w:t>
        </w:r>
        <w:r w:rsidRPr="00D2150B">
          <w:rPr>
            <w:rFonts w:ascii="Times New Roman" w:hAnsi="Times New Roman"/>
            <w:sz w:val="28"/>
            <w:lang w:val="uk-UA"/>
          </w:rPr>
          <w:t xml:space="preserve"> «Про організацію масової методичної роботи з педагогічними працівниками закладів професійної (професійно-технічної) ос</w:t>
        </w:r>
        <w:r w:rsidR="00D2150B" w:rsidRPr="00D2150B">
          <w:rPr>
            <w:rFonts w:ascii="Times New Roman" w:hAnsi="Times New Roman"/>
            <w:sz w:val="28"/>
            <w:lang w:val="uk-UA"/>
          </w:rPr>
          <w:t>віти Запорізької області на 2022</w:t>
        </w:r>
        <w:r w:rsidRPr="00D2150B">
          <w:rPr>
            <w:rFonts w:ascii="Times New Roman" w:hAnsi="Times New Roman"/>
            <w:sz w:val="28"/>
            <w:lang w:val="uk-UA"/>
          </w:rPr>
          <w:t xml:space="preserve"> рік»</w:t>
        </w:r>
      </w:hyperlink>
      <w:r w:rsidRPr="00D2150B">
        <w:rPr>
          <w:rFonts w:ascii="Times New Roman" w:hAnsi="Times New Roman"/>
          <w:sz w:val="28"/>
          <w:szCs w:val="28"/>
          <w:lang w:val="uk-UA" w:eastAsia="ru-RU"/>
        </w:rPr>
        <w:t>,</w:t>
      </w:r>
      <w:r w:rsidR="00005DB0">
        <w:rPr>
          <w:rFonts w:ascii="Times New Roman" w:hAnsi="Times New Roman"/>
          <w:sz w:val="28"/>
          <w:szCs w:val="28"/>
          <w:lang w:val="uk-UA" w:eastAsia="ru-RU"/>
        </w:rPr>
        <w:t xml:space="preserve"> </w:t>
      </w:r>
      <w:r w:rsidRPr="00D2150B">
        <w:rPr>
          <w:rFonts w:ascii="Times New Roman" w:hAnsi="Times New Roman"/>
          <w:sz w:val="28"/>
          <w:szCs w:val="28"/>
          <w:lang w:val="uk-UA" w:eastAsia="ru-RU"/>
        </w:rPr>
        <w:t xml:space="preserve"> проводилися всі заплановані заходи, в яких педпрацівники ліцею приймали активну участь.</w:t>
      </w:r>
    </w:p>
    <w:p w:rsidR="0067249D" w:rsidRPr="00044856" w:rsidRDefault="0067249D" w:rsidP="00044856">
      <w:pPr>
        <w:spacing w:after="0" w:line="360" w:lineRule="auto"/>
        <w:ind w:firstLine="567"/>
        <w:contextualSpacing/>
        <w:jc w:val="both"/>
        <w:rPr>
          <w:rFonts w:ascii="Times New Roman" w:hAnsi="Times New Roman"/>
          <w:sz w:val="28"/>
          <w:szCs w:val="28"/>
          <w:lang w:val="uk-UA" w:eastAsia="ru-RU"/>
        </w:rPr>
      </w:pPr>
      <w:r w:rsidRPr="005247F6">
        <w:rPr>
          <w:rFonts w:ascii="Times New Roman" w:eastAsia="Times New Roman" w:hAnsi="Times New Roman"/>
          <w:sz w:val="28"/>
          <w:szCs w:val="28"/>
          <w:lang w:val="uk-UA" w:eastAsia="ru-RU"/>
        </w:rPr>
        <w:t>Фінансово-господарська діяльність ліцею  направлена на забезпечення навчального процесу і здійснюється згідно з кошторисом доходів і видатків, який розробляється щорічно.</w:t>
      </w:r>
    </w:p>
    <w:p w:rsidR="00D224EC" w:rsidRPr="00292EAC" w:rsidRDefault="00D224EC" w:rsidP="000B4251">
      <w:pPr>
        <w:spacing w:after="0" w:line="360" w:lineRule="auto"/>
        <w:ind w:firstLine="567"/>
        <w:contextualSpacing/>
        <w:jc w:val="both"/>
        <w:rPr>
          <w:rFonts w:ascii="Times New Roman" w:hAnsi="Times New Roman"/>
          <w:sz w:val="28"/>
          <w:szCs w:val="28"/>
          <w:lang w:val="uk-UA" w:eastAsia="ru-RU"/>
        </w:rPr>
      </w:pPr>
      <w:r w:rsidRPr="00292EAC">
        <w:rPr>
          <w:rFonts w:ascii="Times New Roman" w:hAnsi="Times New Roman"/>
          <w:sz w:val="28"/>
          <w:szCs w:val="28"/>
          <w:lang w:val="uk-UA" w:eastAsia="ru-RU"/>
        </w:rPr>
        <w:t xml:space="preserve">Загальна сума </w:t>
      </w:r>
      <w:r w:rsidR="00005DB0">
        <w:rPr>
          <w:rFonts w:ascii="Times New Roman" w:hAnsi="Times New Roman"/>
          <w:sz w:val="28"/>
          <w:szCs w:val="28"/>
          <w:lang w:val="uk-UA" w:eastAsia="ru-RU"/>
        </w:rPr>
        <w:t>позабюджетних надходжень склала</w:t>
      </w:r>
      <w:r w:rsidRPr="00292EAC">
        <w:rPr>
          <w:rFonts w:ascii="Times New Roman" w:hAnsi="Times New Roman"/>
          <w:sz w:val="28"/>
          <w:szCs w:val="28"/>
          <w:lang w:val="uk-UA" w:eastAsia="ru-RU"/>
        </w:rPr>
        <w:t>: за проходження виробничої практики на підприємствах –</w:t>
      </w:r>
      <w:r w:rsidR="00FA3E47">
        <w:rPr>
          <w:rFonts w:ascii="Times New Roman" w:hAnsi="Times New Roman"/>
          <w:sz w:val="28"/>
          <w:szCs w:val="28"/>
          <w:lang w:val="uk-UA" w:eastAsia="ru-RU"/>
        </w:rPr>
        <w:t xml:space="preserve"> </w:t>
      </w:r>
      <w:r w:rsidR="00292EAC">
        <w:rPr>
          <w:rFonts w:ascii="Times New Roman" w:hAnsi="Times New Roman"/>
          <w:sz w:val="28"/>
          <w:szCs w:val="28"/>
          <w:lang w:val="uk-UA" w:eastAsia="ru-RU"/>
        </w:rPr>
        <w:t>99598,33</w:t>
      </w:r>
      <w:r w:rsidR="000164E2" w:rsidRPr="00292EAC">
        <w:rPr>
          <w:rFonts w:ascii="Times New Roman" w:hAnsi="Times New Roman"/>
          <w:sz w:val="28"/>
          <w:szCs w:val="28"/>
          <w:lang w:val="uk-UA" w:eastAsia="ru-RU"/>
        </w:rPr>
        <w:t xml:space="preserve">грн, у майстернях – </w:t>
      </w:r>
      <w:r w:rsidR="00292EAC">
        <w:rPr>
          <w:rFonts w:ascii="Times New Roman" w:hAnsi="Times New Roman"/>
          <w:sz w:val="28"/>
          <w:szCs w:val="28"/>
          <w:lang w:val="uk-UA" w:eastAsia="ru-RU"/>
        </w:rPr>
        <w:t>56045,00</w:t>
      </w:r>
      <w:r w:rsidRPr="00292EAC">
        <w:rPr>
          <w:rFonts w:ascii="Times New Roman" w:hAnsi="Times New Roman"/>
          <w:sz w:val="28"/>
          <w:szCs w:val="28"/>
          <w:lang w:val="uk-UA" w:eastAsia="ru-RU"/>
        </w:rPr>
        <w:t>грн</w:t>
      </w:r>
      <w:r w:rsidR="000164E2" w:rsidRPr="00292EAC">
        <w:rPr>
          <w:rFonts w:ascii="Times New Roman" w:hAnsi="Times New Roman"/>
          <w:sz w:val="28"/>
          <w:szCs w:val="28"/>
          <w:lang w:val="uk-UA" w:eastAsia="ru-RU"/>
        </w:rPr>
        <w:t>, від оренди поступило -</w:t>
      </w:r>
      <w:r w:rsidR="00FA3E47">
        <w:rPr>
          <w:rFonts w:ascii="Times New Roman" w:hAnsi="Times New Roman"/>
          <w:sz w:val="28"/>
          <w:szCs w:val="28"/>
          <w:lang w:val="uk-UA" w:eastAsia="ru-RU"/>
        </w:rPr>
        <w:t>79861,45</w:t>
      </w:r>
      <w:r w:rsidR="00C037E9">
        <w:rPr>
          <w:rFonts w:ascii="Times New Roman" w:hAnsi="Times New Roman"/>
          <w:sz w:val="28"/>
          <w:szCs w:val="28"/>
          <w:lang w:val="uk-UA" w:eastAsia="ru-RU"/>
        </w:rPr>
        <w:t>грн,</w:t>
      </w:r>
      <w:r w:rsidR="00B630DF">
        <w:rPr>
          <w:rFonts w:ascii="Times New Roman" w:hAnsi="Times New Roman"/>
          <w:sz w:val="28"/>
          <w:szCs w:val="28"/>
          <w:lang w:val="uk-UA" w:eastAsia="ru-RU"/>
        </w:rPr>
        <w:t xml:space="preserve"> надання освітніх послуг (центр зайнятості) – 8575,54грн.</w:t>
      </w:r>
      <w:r w:rsidRPr="00292EAC">
        <w:rPr>
          <w:rFonts w:ascii="Times New Roman" w:hAnsi="Times New Roman"/>
          <w:sz w:val="28"/>
          <w:szCs w:val="28"/>
          <w:lang w:val="uk-UA" w:eastAsia="ru-RU"/>
        </w:rPr>
        <w:t xml:space="preserve"> Всього за звітній період без урахування благодійних внесків було отримано </w:t>
      </w:r>
      <w:r w:rsidR="00FA3E47">
        <w:rPr>
          <w:rFonts w:ascii="Times New Roman" w:hAnsi="Times New Roman"/>
          <w:sz w:val="28"/>
          <w:szCs w:val="28"/>
          <w:lang w:val="uk-UA" w:eastAsia="ru-RU"/>
        </w:rPr>
        <w:t>244080,32</w:t>
      </w:r>
      <w:r w:rsidRPr="00292EAC">
        <w:rPr>
          <w:rFonts w:ascii="Times New Roman" w:hAnsi="Times New Roman"/>
          <w:sz w:val="28"/>
          <w:szCs w:val="28"/>
          <w:lang w:val="uk-UA" w:eastAsia="ru-RU"/>
        </w:rPr>
        <w:t>грн.</w:t>
      </w:r>
    </w:p>
    <w:p w:rsidR="00D224EC" w:rsidRPr="008D35F5" w:rsidRDefault="00D224EC" w:rsidP="000B4251">
      <w:pPr>
        <w:spacing w:after="0" w:line="360" w:lineRule="auto"/>
        <w:ind w:firstLine="567"/>
        <w:contextualSpacing/>
        <w:jc w:val="both"/>
        <w:rPr>
          <w:rFonts w:ascii="Times New Roman" w:hAnsi="Times New Roman"/>
          <w:sz w:val="28"/>
          <w:szCs w:val="28"/>
          <w:lang w:val="uk-UA" w:eastAsia="ru-RU"/>
        </w:rPr>
      </w:pPr>
      <w:r w:rsidRPr="008D35F5">
        <w:rPr>
          <w:rFonts w:ascii="Times New Roman" w:hAnsi="Times New Roman"/>
          <w:sz w:val="28"/>
          <w:szCs w:val="28"/>
          <w:lang w:val="uk-UA" w:eastAsia="ru-RU"/>
        </w:rPr>
        <w:t>Одержані кошти були використані для поліпшення матеріальної бази, ремонту навчального корпусу, кабінетів, майстерень та гуртожитку.</w:t>
      </w:r>
    </w:p>
    <w:p w:rsidR="00D224EC" w:rsidRPr="008D35F5" w:rsidRDefault="00D224EC" w:rsidP="000B4251">
      <w:pPr>
        <w:spacing w:after="0" w:line="360" w:lineRule="auto"/>
        <w:ind w:firstLine="567"/>
        <w:contextualSpacing/>
        <w:jc w:val="both"/>
        <w:rPr>
          <w:rFonts w:ascii="Times New Roman" w:hAnsi="Times New Roman"/>
          <w:sz w:val="28"/>
          <w:szCs w:val="28"/>
          <w:lang w:val="uk-UA" w:eastAsia="ru-RU"/>
        </w:rPr>
      </w:pPr>
      <w:r w:rsidRPr="008D35F5">
        <w:rPr>
          <w:rFonts w:ascii="Times New Roman" w:hAnsi="Times New Roman"/>
          <w:sz w:val="28"/>
          <w:szCs w:val="28"/>
          <w:lang w:val="uk-UA" w:eastAsia="ru-RU"/>
        </w:rPr>
        <w:t xml:space="preserve">Зокрема, протягом звітного періоду були проведені </w:t>
      </w:r>
      <w:r w:rsidR="00BB244C" w:rsidRPr="008D35F5">
        <w:rPr>
          <w:rFonts w:ascii="Times New Roman" w:hAnsi="Times New Roman"/>
          <w:sz w:val="28"/>
          <w:szCs w:val="28"/>
          <w:lang w:val="uk-UA" w:eastAsia="ru-RU"/>
        </w:rPr>
        <w:t>наступні види робіт:</w:t>
      </w:r>
    </w:p>
    <w:p w:rsidR="007E75FF" w:rsidRDefault="007E75FF" w:rsidP="000B4251">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виконано ремонт житлової секц</w:t>
      </w:r>
      <w:r w:rsidR="00005DB0">
        <w:rPr>
          <w:rFonts w:ascii="Times New Roman" w:hAnsi="Times New Roman"/>
          <w:sz w:val="28"/>
          <w:szCs w:val="28"/>
          <w:lang w:val="uk-UA" w:eastAsia="ru-RU"/>
        </w:rPr>
        <w:t>ії другого поверху гуртожитку (</w:t>
      </w:r>
      <w:r>
        <w:rPr>
          <w:rFonts w:ascii="Times New Roman" w:hAnsi="Times New Roman"/>
          <w:sz w:val="28"/>
          <w:szCs w:val="28"/>
          <w:lang w:val="uk-UA" w:eastAsia="ru-RU"/>
        </w:rPr>
        <w:t>заміна вікон, дверей, сантехніки, частковий ремонт підлоги)</w:t>
      </w:r>
      <w:r w:rsidR="008D35F5">
        <w:rPr>
          <w:rFonts w:ascii="Times New Roman" w:hAnsi="Times New Roman"/>
          <w:sz w:val="28"/>
          <w:szCs w:val="28"/>
          <w:lang w:val="uk-UA" w:eastAsia="ru-RU"/>
        </w:rPr>
        <w:t>;</w:t>
      </w:r>
    </w:p>
    <w:p w:rsidR="00D158B4" w:rsidRPr="008D35F5" w:rsidRDefault="007E75FF" w:rsidP="008D35F5">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капітальний ремонт водомірного вузла мережі холодного водопостачання ліцею та гуртожитку </w:t>
      </w:r>
      <w:r w:rsidR="00D224EC" w:rsidRPr="007E75FF">
        <w:rPr>
          <w:rFonts w:ascii="Times New Roman" w:hAnsi="Times New Roman"/>
          <w:sz w:val="28"/>
          <w:szCs w:val="28"/>
          <w:lang w:val="uk-UA" w:eastAsia="ru-RU"/>
        </w:rPr>
        <w:t>;</w:t>
      </w:r>
    </w:p>
    <w:p w:rsidR="00132A47" w:rsidRPr="00D158B4" w:rsidRDefault="00D158B4" w:rsidP="00132A47">
      <w:pPr>
        <w:numPr>
          <w:ilvl w:val="0"/>
          <w:numId w:val="2"/>
        </w:numPr>
        <w:spacing w:after="0" w:line="360" w:lineRule="auto"/>
        <w:ind w:left="0" w:firstLine="567"/>
        <w:contextualSpacing/>
        <w:jc w:val="both"/>
        <w:rPr>
          <w:rFonts w:ascii="Times New Roman" w:hAnsi="Times New Roman"/>
          <w:sz w:val="28"/>
          <w:szCs w:val="28"/>
          <w:lang w:val="uk-UA" w:eastAsia="ru-RU"/>
        </w:rPr>
      </w:pPr>
      <w:r w:rsidRPr="00D158B4">
        <w:rPr>
          <w:rFonts w:ascii="Times New Roman" w:hAnsi="Times New Roman"/>
          <w:sz w:val="28"/>
          <w:szCs w:val="28"/>
          <w:lang w:val="uk-UA" w:eastAsia="ru-RU"/>
        </w:rPr>
        <w:t>завершено ремонт (будову)</w:t>
      </w:r>
      <w:r w:rsidR="001527D2" w:rsidRPr="00D158B4">
        <w:rPr>
          <w:rFonts w:ascii="Times New Roman" w:hAnsi="Times New Roman"/>
          <w:sz w:val="28"/>
          <w:szCs w:val="28"/>
          <w:lang w:val="uk-UA" w:eastAsia="ru-RU"/>
        </w:rPr>
        <w:t xml:space="preserve"> санвузла </w:t>
      </w:r>
      <w:r w:rsidR="006F7525" w:rsidRPr="00D158B4">
        <w:rPr>
          <w:rFonts w:ascii="Times New Roman" w:hAnsi="Times New Roman"/>
          <w:sz w:val="28"/>
          <w:szCs w:val="28"/>
          <w:lang w:val="uk-UA" w:eastAsia="ru-RU"/>
        </w:rPr>
        <w:t>для осіб з інвалідністю та інш</w:t>
      </w:r>
      <w:r w:rsidR="00013F28" w:rsidRPr="00D158B4">
        <w:rPr>
          <w:rFonts w:ascii="Times New Roman" w:hAnsi="Times New Roman"/>
          <w:sz w:val="28"/>
          <w:szCs w:val="28"/>
          <w:lang w:val="uk-UA" w:eastAsia="ru-RU"/>
        </w:rPr>
        <w:t>их маломобільних груп населення</w:t>
      </w:r>
      <w:r w:rsidRPr="00D158B4">
        <w:rPr>
          <w:rFonts w:ascii="Times New Roman" w:hAnsi="Times New Roman"/>
          <w:sz w:val="28"/>
          <w:szCs w:val="28"/>
          <w:lang w:val="uk-UA" w:eastAsia="ru-RU"/>
        </w:rPr>
        <w:t xml:space="preserve"> у ліцеї</w:t>
      </w:r>
      <w:r w:rsidR="008D35F5">
        <w:rPr>
          <w:rFonts w:ascii="Times New Roman" w:hAnsi="Times New Roman"/>
          <w:sz w:val="28"/>
          <w:szCs w:val="28"/>
          <w:lang w:val="uk-UA" w:eastAsia="ru-RU"/>
        </w:rPr>
        <w:t xml:space="preserve">: </w:t>
      </w:r>
      <w:r w:rsidR="006A59A0">
        <w:rPr>
          <w:rFonts w:ascii="Times New Roman" w:hAnsi="Times New Roman"/>
          <w:sz w:val="28"/>
          <w:szCs w:val="28"/>
          <w:lang w:val="uk-UA" w:eastAsia="ru-RU"/>
        </w:rPr>
        <w:t>розширено приміщення, встановлен</w:t>
      </w:r>
      <w:r w:rsidR="0053043B">
        <w:rPr>
          <w:rFonts w:ascii="Times New Roman" w:hAnsi="Times New Roman"/>
          <w:sz w:val="28"/>
          <w:szCs w:val="28"/>
          <w:lang w:val="uk-UA" w:eastAsia="ru-RU"/>
        </w:rPr>
        <w:t>о електроводонагрівач</w:t>
      </w:r>
      <w:r w:rsidR="00013F28" w:rsidRPr="00D158B4">
        <w:rPr>
          <w:rFonts w:ascii="Times New Roman" w:hAnsi="Times New Roman"/>
          <w:sz w:val="28"/>
          <w:szCs w:val="28"/>
          <w:lang w:val="uk-UA" w:eastAsia="ru-RU"/>
        </w:rPr>
        <w:t>,</w:t>
      </w:r>
      <w:r w:rsidR="003354FE" w:rsidRPr="00D158B4">
        <w:rPr>
          <w:rFonts w:ascii="Times New Roman" w:hAnsi="Times New Roman"/>
          <w:sz w:val="28"/>
          <w:szCs w:val="28"/>
          <w:lang w:val="uk-UA" w:eastAsia="ru-RU"/>
        </w:rPr>
        <w:t xml:space="preserve"> компакт </w:t>
      </w:r>
      <w:r w:rsidR="0053043B">
        <w:rPr>
          <w:rFonts w:ascii="Times New Roman" w:hAnsi="Times New Roman"/>
          <w:sz w:val="28"/>
          <w:szCs w:val="28"/>
          <w:lang w:val="uk-UA" w:eastAsia="ru-RU"/>
        </w:rPr>
        <w:t>унітаз</w:t>
      </w:r>
      <w:r w:rsidR="00013F28" w:rsidRPr="00D158B4">
        <w:rPr>
          <w:rFonts w:ascii="Times New Roman" w:hAnsi="Times New Roman"/>
          <w:sz w:val="28"/>
          <w:szCs w:val="28"/>
          <w:lang w:val="uk-UA" w:eastAsia="ru-RU"/>
        </w:rPr>
        <w:t>, додатк</w:t>
      </w:r>
      <w:r w:rsidR="00132A47" w:rsidRPr="00D158B4">
        <w:rPr>
          <w:rFonts w:ascii="Times New Roman" w:hAnsi="Times New Roman"/>
          <w:sz w:val="28"/>
          <w:szCs w:val="28"/>
          <w:lang w:val="uk-UA" w:eastAsia="ru-RU"/>
        </w:rPr>
        <w:t>ово підведено змішувач з</w:t>
      </w:r>
      <w:r w:rsidR="0053043B">
        <w:rPr>
          <w:rFonts w:ascii="Times New Roman" w:hAnsi="Times New Roman"/>
          <w:sz w:val="28"/>
          <w:szCs w:val="28"/>
          <w:lang w:val="uk-UA" w:eastAsia="ru-RU"/>
        </w:rPr>
        <w:t xml:space="preserve"> гігієнічною мийкою, </w:t>
      </w:r>
      <w:r w:rsidR="00005DB0">
        <w:rPr>
          <w:rFonts w:ascii="Times New Roman" w:hAnsi="Times New Roman"/>
          <w:sz w:val="28"/>
          <w:szCs w:val="28"/>
          <w:lang w:val="uk-UA" w:eastAsia="ru-RU"/>
        </w:rPr>
        <w:t>улаштовано</w:t>
      </w:r>
      <w:r w:rsidR="00132A47" w:rsidRPr="00D158B4">
        <w:rPr>
          <w:rFonts w:ascii="Times New Roman" w:hAnsi="Times New Roman"/>
          <w:sz w:val="28"/>
          <w:szCs w:val="28"/>
          <w:lang w:val="uk-UA" w:eastAsia="ru-RU"/>
        </w:rPr>
        <w:t xml:space="preserve"> </w:t>
      </w:r>
      <w:r w:rsidR="00005DB0" w:rsidRPr="00D158B4">
        <w:rPr>
          <w:rFonts w:ascii="Times New Roman" w:hAnsi="Times New Roman"/>
          <w:sz w:val="28"/>
          <w:szCs w:val="28"/>
          <w:lang w:val="uk-UA" w:eastAsia="ru-RU"/>
        </w:rPr>
        <w:t>кахлем</w:t>
      </w:r>
      <w:r w:rsidR="00132A47" w:rsidRPr="00D158B4">
        <w:rPr>
          <w:rFonts w:ascii="Times New Roman" w:hAnsi="Times New Roman"/>
          <w:sz w:val="28"/>
          <w:szCs w:val="28"/>
          <w:lang w:val="uk-UA" w:eastAsia="ru-RU"/>
        </w:rPr>
        <w:t xml:space="preserve"> стін</w:t>
      </w:r>
      <w:r w:rsidR="0053043B">
        <w:rPr>
          <w:rFonts w:ascii="Times New Roman" w:hAnsi="Times New Roman"/>
          <w:sz w:val="28"/>
          <w:szCs w:val="28"/>
          <w:lang w:val="uk-UA" w:eastAsia="ru-RU"/>
        </w:rPr>
        <w:t>и та підлогу, встановлено поручні, замінено дверний блок</w:t>
      </w:r>
      <w:r w:rsidR="00132A47" w:rsidRPr="00D158B4">
        <w:rPr>
          <w:rFonts w:ascii="Times New Roman" w:hAnsi="Times New Roman"/>
          <w:sz w:val="28"/>
          <w:szCs w:val="28"/>
          <w:lang w:val="uk-UA" w:eastAsia="ru-RU"/>
        </w:rPr>
        <w:t xml:space="preserve"> на металопластиковий;</w:t>
      </w:r>
    </w:p>
    <w:p w:rsidR="00132A47" w:rsidRPr="00D158B4" w:rsidRDefault="00D158B4" w:rsidP="00132A47">
      <w:pPr>
        <w:numPr>
          <w:ilvl w:val="0"/>
          <w:numId w:val="2"/>
        </w:numPr>
        <w:spacing w:after="0" w:line="360" w:lineRule="auto"/>
        <w:ind w:left="0" w:firstLine="567"/>
        <w:contextualSpacing/>
        <w:jc w:val="both"/>
        <w:rPr>
          <w:rFonts w:ascii="Times New Roman" w:hAnsi="Times New Roman"/>
          <w:sz w:val="28"/>
          <w:szCs w:val="28"/>
          <w:lang w:val="uk-UA" w:eastAsia="ru-RU"/>
        </w:rPr>
      </w:pPr>
      <w:r w:rsidRPr="00D158B4">
        <w:rPr>
          <w:rFonts w:ascii="Times New Roman" w:hAnsi="Times New Roman"/>
          <w:sz w:val="28"/>
          <w:szCs w:val="28"/>
          <w:lang w:val="uk-UA" w:eastAsia="ru-RU"/>
        </w:rPr>
        <w:t xml:space="preserve">завершено </w:t>
      </w:r>
      <w:r w:rsidR="00132A47" w:rsidRPr="00D158B4">
        <w:rPr>
          <w:rFonts w:ascii="Times New Roman" w:hAnsi="Times New Roman"/>
          <w:sz w:val="28"/>
          <w:szCs w:val="28"/>
          <w:lang w:val="uk-UA" w:eastAsia="ru-RU"/>
        </w:rPr>
        <w:t>улаштування пандусу та поручнів н</w:t>
      </w:r>
      <w:r w:rsidRPr="00D158B4">
        <w:rPr>
          <w:rFonts w:ascii="Times New Roman" w:hAnsi="Times New Roman"/>
          <w:sz w:val="28"/>
          <w:szCs w:val="28"/>
          <w:lang w:val="uk-UA" w:eastAsia="ru-RU"/>
        </w:rPr>
        <w:t>а вході до гуртожитку</w:t>
      </w:r>
      <w:r w:rsidR="003B7D41" w:rsidRPr="00D158B4">
        <w:rPr>
          <w:rFonts w:ascii="Times New Roman" w:hAnsi="Times New Roman"/>
          <w:sz w:val="28"/>
          <w:szCs w:val="28"/>
          <w:lang w:val="uk-UA" w:eastAsia="ru-RU"/>
        </w:rPr>
        <w:t>;</w:t>
      </w:r>
    </w:p>
    <w:p w:rsidR="003B7D41" w:rsidRDefault="0053043B" w:rsidP="00132A47">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проведено </w:t>
      </w:r>
      <w:r w:rsidR="003B7D41" w:rsidRPr="00D158B4">
        <w:rPr>
          <w:rFonts w:ascii="Times New Roman" w:hAnsi="Times New Roman"/>
          <w:sz w:val="28"/>
          <w:szCs w:val="28"/>
          <w:lang w:val="uk-UA" w:eastAsia="ru-RU"/>
        </w:rPr>
        <w:t>ремонт покрівлі виробничих майстерень;</w:t>
      </w:r>
    </w:p>
    <w:p w:rsidR="00D158B4" w:rsidRDefault="00D158B4" w:rsidP="00132A47">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розроблено проект на встановлення автоматичної пожежної сигналізації навчального корпусу,</w:t>
      </w:r>
      <w:r w:rsidR="00005DB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другого поверху виробничих майстерень;</w:t>
      </w:r>
    </w:p>
    <w:p w:rsidR="00D158B4" w:rsidRDefault="0053043B" w:rsidP="00132A47">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виконано монтаж та нал</w:t>
      </w:r>
      <w:r w:rsidR="00D158B4">
        <w:rPr>
          <w:rFonts w:ascii="Times New Roman" w:hAnsi="Times New Roman"/>
          <w:sz w:val="28"/>
          <w:szCs w:val="28"/>
          <w:lang w:val="uk-UA" w:eastAsia="ru-RU"/>
        </w:rPr>
        <w:t xml:space="preserve">адку пристрою пожежної сигналізації </w:t>
      </w:r>
      <w:r w:rsidR="00720701">
        <w:rPr>
          <w:rFonts w:ascii="Times New Roman" w:hAnsi="Times New Roman"/>
          <w:sz w:val="28"/>
          <w:szCs w:val="28"/>
          <w:lang w:val="uk-UA" w:eastAsia="ru-RU"/>
        </w:rPr>
        <w:t>в приміщеннях навчального корпусу;</w:t>
      </w:r>
    </w:p>
    <w:p w:rsidR="00720701" w:rsidRPr="00D158B4" w:rsidRDefault="00720701" w:rsidP="00132A47">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виведено </w:t>
      </w:r>
      <w:r w:rsidR="0053043B">
        <w:rPr>
          <w:rFonts w:ascii="Times New Roman" w:hAnsi="Times New Roman"/>
          <w:sz w:val="28"/>
          <w:szCs w:val="28"/>
          <w:lang w:val="uk-UA" w:eastAsia="ru-RU"/>
        </w:rPr>
        <w:t>тривожне оповіщення</w:t>
      </w:r>
      <w:r>
        <w:rPr>
          <w:rFonts w:ascii="Times New Roman" w:hAnsi="Times New Roman"/>
          <w:sz w:val="28"/>
          <w:szCs w:val="28"/>
          <w:lang w:val="uk-UA" w:eastAsia="ru-RU"/>
        </w:rPr>
        <w:t xml:space="preserve"> від приладу приймально-контрольної системи пожежного захисту на пульт пожежного спостерігання (чотирьохповерховий учбовий корпус, перший поверх </w:t>
      </w:r>
      <w:r w:rsidR="00005DB0">
        <w:rPr>
          <w:rFonts w:ascii="Times New Roman" w:hAnsi="Times New Roman"/>
          <w:sz w:val="28"/>
          <w:szCs w:val="28"/>
          <w:lang w:val="uk-UA" w:eastAsia="ru-RU"/>
        </w:rPr>
        <w:t>двоповерхових</w:t>
      </w:r>
      <w:r>
        <w:rPr>
          <w:rFonts w:ascii="Times New Roman" w:hAnsi="Times New Roman"/>
          <w:sz w:val="28"/>
          <w:szCs w:val="28"/>
          <w:lang w:val="uk-UA" w:eastAsia="ru-RU"/>
        </w:rPr>
        <w:t xml:space="preserve"> виробничих майстерень).</w:t>
      </w:r>
    </w:p>
    <w:p w:rsidR="00D224EC" w:rsidRPr="00D2150B" w:rsidRDefault="00D224EC" w:rsidP="000B4251">
      <w:pPr>
        <w:spacing w:after="0" w:line="360" w:lineRule="auto"/>
        <w:ind w:firstLine="567"/>
        <w:contextualSpacing/>
        <w:jc w:val="both"/>
        <w:rPr>
          <w:rFonts w:ascii="Times New Roman" w:hAnsi="Times New Roman"/>
          <w:sz w:val="28"/>
          <w:szCs w:val="28"/>
          <w:lang w:val="uk-UA"/>
        </w:rPr>
      </w:pPr>
      <w:r w:rsidRPr="00D2150B">
        <w:rPr>
          <w:rFonts w:ascii="Times New Roman" w:hAnsi="Times New Roman"/>
          <w:sz w:val="28"/>
          <w:szCs w:val="28"/>
          <w:lang w:val="uk-UA"/>
        </w:rPr>
        <w:t xml:space="preserve">Щорічно ми проводимо підписку періодичних видань, що значно поліпшує навчально-виховний процес, дає можливість працівникам і учням ліцею користуватися новітніми </w:t>
      </w:r>
      <w:r w:rsidR="00BB244C" w:rsidRPr="00D2150B">
        <w:rPr>
          <w:rFonts w:ascii="Times New Roman" w:hAnsi="Times New Roman"/>
          <w:sz w:val="28"/>
          <w:szCs w:val="28"/>
          <w:lang w:val="uk-UA"/>
        </w:rPr>
        <w:t>цифровими</w:t>
      </w:r>
      <w:r w:rsidRPr="00D2150B">
        <w:rPr>
          <w:rFonts w:ascii="Times New Roman" w:hAnsi="Times New Roman"/>
          <w:sz w:val="28"/>
          <w:szCs w:val="28"/>
          <w:lang w:val="uk-UA"/>
        </w:rPr>
        <w:t xml:space="preserve"> технологіями, новинками науки, культури, мистецтва. З</w:t>
      </w:r>
      <w:r w:rsidR="00D2150B" w:rsidRPr="00D2150B">
        <w:rPr>
          <w:rFonts w:ascii="Times New Roman" w:hAnsi="Times New Roman"/>
          <w:sz w:val="28"/>
          <w:szCs w:val="28"/>
          <w:lang w:val="uk-UA"/>
        </w:rPr>
        <w:t>агальна сума передплати за  2021</w:t>
      </w:r>
      <w:r w:rsidRPr="00D2150B">
        <w:rPr>
          <w:rFonts w:ascii="Times New Roman" w:hAnsi="Times New Roman"/>
          <w:sz w:val="28"/>
          <w:szCs w:val="28"/>
          <w:lang w:val="uk-UA"/>
        </w:rPr>
        <w:t>-20</w:t>
      </w:r>
      <w:r w:rsidR="00D2150B" w:rsidRPr="00D2150B">
        <w:rPr>
          <w:rFonts w:ascii="Times New Roman" w:hAnsi="Times New Roman"/>
          <w:sz w:val="28"/>
          <w:szCs w:val="28"/>
          <w:lang w:val="uk-UA"/>
        </w:rPr>
        <w:t>22</w:t>
      </w:r>
      <w:r w:rsidR="00D03932" w:rsidRPr="00D2150B">
        <w:rPr>
          <w:rFonts w:ascii="Times New Roman" w:hAnsi="Times New Roman"/>
          <w:sz w:val="28"/>
          <w:szCs w:val="28"/>
          <w:lang w:val="uk-UA"/>
        </w:rPr>
        <w:t xml:space="preserve"> навчал</w:t>
      </w:r>
      <w:r w:rsidR="00D2150B" w:rsidRPr="00D2150B">
        <w:rPr>
          <w:rFonts w:ascii="Times New Roman" w:hAnsi="Times New Roman"/>
          <w:sz w:val="28"/>
          <w:szCs w:val="28"/>
          <w:lang w:val="uk-UA"/>
        </w:rPr>
        <w:t>ьний рік склала  6512,11</w:t>
      </w:r>
      <w:r w:rsidRPr="00D2150B">
        <w:rPr>
          <w:rFonts w:ascii="Times New Roman" w:hAnsi="Times New Roman"/>
          <w:sz w:val="28"/>
          <w:szCs w:val="28"/>
          <w:lang w:val="uk-UA"/>
        </w:rPr>
        <w:t xml:space="preserve">грн. </w:t>
      </w:r>
    </w:p>
    <w:p w:rsidR="00D224EC" w:rsidRPr="00D2150B" w:rsidRDefault="00D2150B" w:rsidP="000B4251">
      <w:pPr>
        <w:spacing w:after="0" w:line="360" w:lineRule="auto"/>
        <w:ind w:firstLine="567"/>
        <w:contextualSpacing/>
        <w:jc w:val="both"/>
        <w:rPr>
          <w:rFonts w:ascii="Times New Roman" w:hAnsi="Times New Roman"/>
          <w:sz w:val="28"/>
          <w:szCs w:val="28"/>
          <w:lang w:val="uk-UA"/>
        </w:rPr>
      </w:pPr>
      <w:r w:rsidRPr="00D2150B">
        <w:rPr>
          <w:rFonts w:ascii="Times New Roman" w:hAnsi="Times New Roman"/>
          <w:sz w:val="28"/>
          <w:szCs w:val="28"/>
          <w:lang w:val="uk-UA"/>
        </w:rPr>
        <w:t>На протязі 2021-2022</w:t>
      </w:r>
      <w:r w:rsidR="00D224EC" w:rsidRPr="00D2150B">
        <w:rPr>
          <w:rFonts w:ascii="Times New Roman" w:hAnsi="Times New Roman"/>
          <w:sz w:val="28"/>
          <w:szCs w:val="28"/>
          <w:lang w:val="uk-UA"/>
        </w:rPr>
        <w:t xml:space="preserve"> навчального року у бібліотеці проводились виховні, просвітницькі та інформаційні години, були оформлені книжкові виставки, тематичні папки. Головна мета роботи бібліотеки – надання всебічної допомоги </w:t>
      </w:r>
      <w:r w:rsidR="00BB244C" w:rsidRPr="00D2150B">
        <w:rPr>
          <w:rFonts w:ascii="Times New Roman" w:hAnsi="Times New Roman"/>
          <w:sz w:val="28"/>
          <w:szCs w:val="28"/>
          <w:lang w:val="uk-UA"/>
        </w:rPr>
        <w:t xml:space="preserve">педагогічному колективу та </w:t>
      </w:r>
      <w:r w:rsidR="00D224EC" w:rsidRPr="00D2150B">
        <w:rPr>
          <w:rFonts w:ascii="Times New Roman" w:hAnsi="Times New Roman"/>
          <w:sz w:val="28"/>
          <w:szCs w:val="28"/>
          <w:lang w:val="uk-UA"/>
        </w:rPr>
        <w:t xml:space="preserve"> учням у забезпеченні їх інформаційних потреб, тому за звітній період було отримано</w:t>
      </w:r>
      <w:r w:rsidR="00666814" w:rsidRPr="00D2150B">
        <w:rPr>
          <w:rFonts w:ascii="Times New Roman" w:hAnsi="Times New Roman"/>
          <w:sz w:val="28"/>
          <w:szCs w:val="28"/>
          <w:lang w:val="uk-UA"/>
        </w:rPr>
        <w:t xml:space="preserve"> </w:t>
      </w:r>
      <w:r w:rsidRPr="00D2150B">
        <w:rPr>
          <w:rFonts w:ascii="Times New Roman" w:hAnsi="Times New Roman"/>
          <w:sz w:val="28"/>
          <w:szCs w:val="28"/>
          <w:lang w:val="uk-UA"/>
        </w:rPr>
        <w:t>50 навчальних посібників на суму – 3022,60грн.</w:t>
      </w:r>
    </w:p>
    <w:p w:rsidR="00880070" w:rsidRDefault="00880070" w:rsidP="00880070">
      <w:pPr>
        <w:spacing w:after="0" w:line="360" w:lineRule="auto"/>
        <w:ind w:firstLine="708"/>
        <w:jc w:val="both"/>
        <w:rPr>
          <w:rFonts w:ascii="Times New Roman" w:hAnsi="Times New Roman"/>
          <w:sz w:val="28"/>
          <w:szCs w:val="28"/>
          <w:lang w:val="uk-UA" w:eastAsia="ru-RU"/>
        </w:rPr>
      </w:pPr>
      <w:r w:rsidRPr="00CC7FBA">
        <w:rPr>
          <w:rFonts w:ascii="Times New Roman" w:hAnsi="Times New Roman"/>
          <w:sz w:val="28"/>
          <w:szCs w:val="28"/>
          <w:lang w:val="uk-UA" w:eastAsia="ru-RU"/>
        </w:rPr>
        <w:t xml:space="preserve">В бібліотеці </w:t>
      </w:r>
      <w:r w:rsidR="009A3520" w:rsidRPr="00CC7FBA">
        <w:rPr>
          <w:rFonts w:ascii="Times New Roman" w:hAnsi="Times New Roman"/>
          <w:sz w:val="28"/>
          <w:szCs w:val="28"/>
          <w:lang w:val="uk-UA" w:eastAsia="ru-RU"/>
        </w:rPr>
        <w:t>ліцею</w:t>
      </w:r>
      <w:r w:rsidRPr="00CC7FBA">
        <w:rPr>
          <w:rFonts w:ascii="Times New Roman" w:hAnsi="Times New Roman"/>
          <w:sz w:val="28"/>
          <w:szCs w:val="28"/>
          <w:lang w:val="uk-UA" w:eastAsia="ru-RU"/>
        </w:rPr>
        <w:t xml:space="preserve"> постійно функціонують тематичні полички з періодичними виставками за актуальними темами:  «В світі 1000 професій і лише одно із них твоя», «Символи моєї країни», «</w:t>
      </w:r>
      <w:r w:rsidR="00D2150B" w:rsidRPr="00CC7FBA">
        <w:rPr>
          <w:rFonts w:ascii="Times New Roman" w:hAnsi="Times New Roman"/>
          <w:sz w:val="28"/>
          <w:szCs w:val="28"/>
          <w:lang w:val="uk-UA" w:eastAsia="ru-RU"/>
        </w:rPr>
        <w:t>Найцінніший дар - життя</w:t>
      </w:r>
      <w:r w:rsidRPr="00CC7FBA">
        <w:rPr>
          <w:rFonts w:ascii="Times New Roman" w:hAnsi="Times New Roman"/>
          <w:sz w:val="28"/>
          <w:szCs w:val="28"/>
          <w:lang w:val="uk-UA" w:eastAsia="ru-RU"/>
        </w:rPr>
        <w:t>»</w:t>
      </w:r>
      <w:r w:rsidR="00D2150B" w:rsidRPr="00CC7FBA">
        <w:rPr>
          <w:rFonts w:ascii="Times New Roman" w:hAnsi="Times New Roman"/>
          <w:sz w:val="28"/>
          <w:szCs w:val="28"/>
          <w:lang w:val="uk-UA" w:eastAsia="ru-RU"/>
        </w:rPr>
        <w:t>,</w:t>
      </w:r>
      <w:r w:rsidRPr="00CC7FBA">
        <w:rPr>
          <w:rFonts w:ascii="Times New Roman" w:hAnsi="Times New Roman"/>
          <w:sz w:val="28"/>
          <w:szCs w:val="28"/>
          <w:lang w:val="uk-UA" w:eastAsia="ru-RU"/>
        </w:rPr>
        <w:t xml:space="preserve"> «Барвиста рідна м</w:t>
      </w:r>
      <w:r w:rsidR="00D2150B" w:rsidRPr="00CC7FBA">
        <w:rPr>
          <w:rFonts w:ascii="Times New Roman" w:hAnsi="Times New Roman"/>
          <w:sz w:val="28"/>
          <w:szCs w:val="28"/>
          <w:lang w:val="uk-UA" w:eastAsia="ru-RU"/>
        </w:rPr>
        <w:t xml:space="preserve">ова», </w:t>
      </w:r>
      <w:r w:rsidRPr="00CC7FBA">
        <w:rPr>
          <w:rFonts w:ascii="Times New Roman" w:hAnsi="Times New Roman"/>
          <w:sz w:val="28"/>
          <w:szCs w:val="28"/>
          <w:lang w:val="uk-UA" w:eastAsia="ru-RU"/>
        </w:rPr>
        <w:t>«Україна – земля козацька», «Спогади про Кобзаря», «Що треба знати про КОВІД», «Все для вчителя»  «Закон і ми», «Стоп наркотики», «Небезпечні пристрасті».</w:t>
      </w:r>
    </w:p>
    <w:p w:rsidR="00B56027" w:rsidRPr="00B56027" w:rsidRDefault="0092799F" w:rsidP="00B56027">
      <w:pPr>
        <w:spacing w:after="0" w:line="360" w:lineRule="auto"/>
        <w:jc w:val="both"/>
        <w:rPr>
          <w:rFonts w:ascii="Times New Roman" w:eastAsia="Times New Roman" w:hAnsi="Times New Roman"/>
          <w:sz w:val="28"/>
          <w:szCs w:val="28"/>
          <w:lang w:val="uk-UA" w:eastAsia="ru-RU"/>
        </w:rPr>
      </w:pPr>
      <w:r w:rsidRPr="0092799F">
        <w:rPr>
          <w:rFonts w:ascii="Times New Roman" w:hAnsi="Times New Roman"/>
          <w:sz w:val="28"/>
          <w:szCs w:val="28"/>
          <w:lang w:val="uk-UA" w:eastAsia="ru-RU"/>
        </w:rPr>
        <w:tab/>
      </w:r>
      <w:r w:rsidR="00B56027" w:rsidRPr="00B56027">
        <w:rPr>
          <w:rFonts w:ascii="Times New Roman" w:eastAsia="Times New Roman" w:hAnsi="Times New Roman"/>
          <w:sz w:val="28"/>
          <w:szCs w:val="28"/>
          <w:lang w:val="uk-UA" w:eastAsia="ru-RU"/>
        </w:rPr>
        <w:t>Протягом навчального року  у гуртожитку ліцею проживало понад 150 учнів ліцею та 57 закладів професійної</w:t>
      </w:r>
      <w:r w:rsidR="00005DB0">
        <w:rPr>
          <w:rFonts w:ascii="Times New Roman" w:eastAsia="Times New Roman" w:hAnsi="Times New Roman"/>
          <w:sz w:val="28"/>
          <w:szCs w:val="28"/>
          <w:lang w:val="uk-UA" w:eastAsia="ru-RU"/>
        </w:rPr>
        <w:t xml:space="preserve"> </w:t>
      </w:r>
      <w:r w:rsidR="00B56027" w:rsidRPr="00B56027">
        <w:rPr>
          <w:rFonts w:ascii="Times New Roman" w:eastAsia="Times New Roman" w:hAnsi="Times New Roman"/>
          <w:sz w:val="28"/>
          <w:szCs w:val="28"/>
          <w:lang w:val="uk-UA" w:eastAsia="ru-RU"/>
        </w:rPr>
        <w:t>(професійно-технічної) освіти м. Запоріжжя</w:t>
      </w:r>
    </w:p>
    <w:p w:rsidR="00B56027" w:rsidRPr="00B56027" w:rsidRDefault="00B56027" w:rsidP="00B56027">
      <w:pPr>
        <w:spacing w:after="0" w:line="360" w:lineRule="auto"/>
        <w:ind w:firstLine="567"/>
        <w:jc w:val="both"/>
        <w:rPr>
          <w:rFonts w:ascii="Times New Roman" w:hAnsi="Times New Roman"/>
          <w:sz w:val="28"/>
          <w:szCs w:val="28"/>
          <w:lang w:val="uk-UA" w:eastAsia="ru-RU"/>
        </w:rPr>
      </w:pPr>
      <w:r w:rsidRPr="00B56027">
        <w:rPr>
          <w:rFonts w:ascii="Times New Roman" w:hAnsi="Times New Roman"/>
          <w:sz w:val="28"/>
          <w:szCs w:val="28"/>
          <w:lang w:val="uk-UA" w:eastAsia="ru-RU"/>
        </w:rPr>
        <w:t xml:space="preserve">Станом на 01.10.2021р. у ліцеї  навчаються </w:t>
      </w:r>
      <w:r w:rsidRPr="00B56027">
        <w:rPr>
          <w:rFonts w:ascii="Times New Roman" w:eastAsia="Times New Roman" w:hAnsi="Times New Roman"/>
          <w:sz w:val="28"/>
          <w:szCs w:val="28"/>
          <w:lang w:val="uk-UA" w:eastAsia="ru-RU"/>
        </w:rPr>
        <w:t>24 здобувача освіти з числа дітей-сиріт та дітей, позбавлених батьківського піклування,  9 учнів-</w:t>
      </w:r>
      <w:r w:rsidRPr="00B56027">
        <w:rPr>
          <w:rFonts w:ascii="Times New Roman" w:eastAsia="Times New Roman" w:hAnsi="Times New Roman"/>
          <w:sz w:val="28"/>
          <w:szCs w:val="28"/>
          <w:lang w:val="uk-UA" w:eastAsia="ru-RU"/>
        </w:rPr>
        <w:lastRenderedPageBreak/>
        <w:t>інвалідів них 2 – з вадами слуху та зору,</w:t>
      </w:r>
      <w:r w:rsidR="00005DB0">
        <w:rPr>
          <w:rFonts w:ascii="Times New Roman" w:eastAsia="Times New Roman" w:hAnsi="Times New Roman"/>
          <w:sz w:val="28"/>
          <w:szCs w:val="28"/>
          <w:lang w:val="uk-UA" w:eastAsia="ru-RU"/>
        </w:rPr>
        <w:t xml:space="preserve"> </w:t>
      </w:r>
      <w:r w:rsidRPr="00B56027">
        <w:rPr>
          <w:rFonts w:ascii="Times New Roman" w:eastAsia="Times New Roman" w:hAnsi="Times New Roman"/>
          <w:sz w:val="28"/>
          <w:szCs w:val="28"/>
          <w:lang w:val="uk-UA" w:eastAsia="ru-RU"/>
        </w:rPr>
        <w:t xml:space="preserve"> 23 учня з багатодітних сімей, 87 - з неповних родин,  2 - з малозабезпечених сімей, 6 учнів мають статус переселенців, у 8 учнів – батьки учасники бойових дій. </w:t>
      </w:r>
    </w:p>
    <w:p w:rsidR="00B56027" w:rsidRPr="00B56027" w:rsidRDefault="00B56027" w:rsidP="00B56027">
      <w:pPr>
        <w:shd w:val="clear" w:color="auto" w:fill="FFFFFF"/>
        <w:spacing w:after="0" w:line="360" w:lineRule="auto"/>
        <w:ind w:firstLine="567"/>
        <w:jc w:val="both"/>
        <w:rPr>
          <w:rFonts w:ascii="Times New Roman" w:hAnsi="Times New Roman"/>
          <w:sz w:val="28"/>
          <w:szCs w:val="28"/>
          <w:lang w:val="uk-UA"/>
        </w:rPr>
      </w:pPr>
      <w:r w:rsidRPr="00B56027">
        <w:rPr>
          <w:rFonts w:ascii="Times New Roman" w:hAnsi="Times New Roman"/>
          <w:sz w:val="28"/>
          <w:szCs w:val="28"/>
          <w:lang w:val="uk-UA"/>
        </w:rPr>
        <w:t xml:space="preserve">Особливої уваги потребують </w:t>
      </w:r>
      <w:r w:rsidRPr="00B56027">
        <w:rPr>
          <w:rFonts w:ascii="Times New Roman" w:hAnsi="Times New Roman"/>
          <w:spacing w:val="-6"/>
          <w:sz w:val="28"/>
          <w:szCs w:val="28"/>
          <w:lang w:val="uk-UA"/>
        </w:rPr>
        <w:t xml:space="preserve">здобувачі освіти з числа дітей-сиріт та дітей, позбавлених батьківського піклування. </w:t>
      </w:r>
      <w:r w:rsidRPr="00B56027">
        <w:rPr>
          <w:rFonts w:ascii="Times New Roman" w:hAnsi="Times New Roman"/>
          <w:sz w:val="28"/>
          <w:szCs w:val="28"/>
          <w:lang w:val="uk-UA"/>
        </w:rPr>
        <w:t>На жаль з кожним роком їх не стає менше. Так у грудні 2021 року під час навчання у ліцеї з</w:t>
      </w:r>
      <w:r w:rsidR="00005DB0">
        <w:rPr>
          <w:rFonts w:ascii="Times New Roman" w:hAnsi="Times New Roman"/>
          <w:sz w:val="28"/>
          <w:szCs w:val="28"/>
          <w:lang w:val="uk-UA"/>
        </w:rPr>
        <w:t>добувачка освіти групи № 1/20 Ки</w:t>
      </w:r>
      <w:r w:rsidRPr="00B56027">
        <w:rPr>
          <w:rFonts w:ascii="Times New Roman" w:hAnsi="Times New Roman"/>
          <w:sz w:val="28"/>
          <w:szCs w:val="28"/>
          <w:lang w:val="uk-UA"/>
        </w:rPr>
        <w:t>перчук</w:t>
      </w:r>
      <w:r w:rsidR="00005DB0">
        <w:rPr>
          <w:rFonts w:ascii="Times New Roman" w:hAnsi="Times New Roman"/>
          <w:sz w:val="28"/>
          <w:szCs w:val="28"/>
          <w:lang w:val="uk-UA"/>
        </w:rPr>
        <w:t xml:space="preserve"> </w:t>
      </w:r>
      <w:r w:rsidRPr="00B56027">
        <w:rPr>
          <w:rFonts w:ascii="Times New Roman" w:hAnsi="Times New Roman"/>
          <w:sz w:val="28"/>
          <w:szCs w:val="28"/>
          <w:lang w:val="uk-UA"/>
        </w:rPr>
        <w:t xml:space="preserve"> Еліна залишилася без піклування батьків. </w:t>
      </w:r>
    </w:p>
    <w:p w:rsidR="00B56027" w:rsidRPr="00B56027" w:rsidRDefault="00B56027" w:rsidP="00B56027">
      <w:pPr>
        <w:shd w:val="clear" w:color="auto" w:fill="FFFFFF"/>
        <w:spacing w:after="0" w:line="360" w:lineRule="auto"/>
        <w:ind w:firstLine="567"/>
        <w:jc w:val="both"/>
        <w:rPr>
          <w:rFonts w:ascii="Times New Roman" w:hAnsi="Times New Roman"/>
          <w:sz w:val="28"/>
          <w:szCs w:val="28"/>
          <w:lang w:val="uk-UA"/>
        </w:rPr>
      </w:pPr>
      <w:r w:rsidRPr="00B56027">
        <w:rPr>
          <w:rFonts w:ascii="Times New Roman" w:hAnsi="Times New Roman"/>
          <w:sz w:val="28"/>
          <w:szCs w:val="28"/>
          <w:lang w:val="uk-UA"/>
        </w:rPr>
        <w:t>І якщо педагогічний колектив робить все від себе залежне, щоби ці діти не відчували себе самотніми, то після випуску вони практично залишаються наодинці зі своїми проблемами. Після закінчення навчання у ліцеї вони мають певні пільги при працевлаштуванні, але  у цьому році у зв’язку з початком повномасштабних бойових дій вирішення цього питання ще більш загострилося, тому що на наявні робочі місця першочергово приймаються вимушені переселенці. Так 2 особи, які закінчили навчання в лютому 2022р. ще не змогли працевлаштуватися, і вимушені були стати на облік у Запорізькому міському центрі зайнятості.</w:t>
      </w:r>
    </w:p>
    <w:p w:rsidR="00B56027" w:rsidRPr="00B56027" w:rsidRDefault="00B56027" w:rsidP="00B56027">
      <w:pPr>
        <w:shd w:val="clear" w:color="auto" w:fill="FFFFFF"/>
        <w:spacing w:after="0" w:line="360" w:lineRule="auto"/>
        <w:ind w:firstLine="708"/>
        <w:jc w:val="both"/>
        <w:rPr>
          <w:rFonts w:ascii="Times New Roman" w:eastAsia="Times New Roman" w:hAnsi="Times New Roman"/>
          <w:sz w:val="28"/>
          <w:szCs w:val="28"/>
          <w:lang w:val="uk-UA" w:eastAsia="ru-RU"/>
        </w:rPr>
      </w:pPr>
      <w:r w:rsidRPr="00B56027">
        <w:rPr>
          <w:rFonts w:ascii="Times New Roman" w:eastAsia="Times New Roman" w:hAnsi="Times New Roman"/>
          <w:sz w:val="28"/>
          <w:szCs w:val="28"/>
          <w:lang w:val="uk-UA" w:eastAsia="ru-RU"/>
        </w:rPr>
        <w:t>Згідно Постанови Кабінету Міністрів України від  27.01.2021р. № 52 «Про внесення змін до Постанов Кабінету Міністрів України від 28.12.2016р. № 1045 і № 1047» збільшився розмір соціальної стипендії</w:t>
      </w:r>
      <w:r w:rsidRPr="00B56027">
        <w:rPr>
          <w:rFonts w:ascii="Times New Roman" w:eastAsia="Times New Roman" w:hAnsi="Times New Roman"/>
          <w:spacing w:val="-6"/>
          <w:sz w:val="28"/>
          <w:szCs w:val="28"/>
          <w:lang w:val="uk-UA" w:eastAsia="ru-RU"/>
        </w:rPr>
        <w:t xml:space="preserve"> для здобувачів освіти з числа дітей-сиріт та дітей, позбавлених батьківського піклування</w:t>
      </w:r>
      <w:r w:rsidRPr="00B56027">
        <w:rPr>
          <w:rFonts w:ascii="Times New Roman" w:eastAsia="Times New Roman" w:hAnsi="Times New Roman"/>
          <w:sz w:val="28"/>
          <w:szCs w:val="28"/>
          <w:lang w:val="uk-UA" w:eastAsia="ru-RU"/>
        </w:rPr>
        <w:t xml:space="preserve">, так з 01.01.2021р </w:t>
      </w:r>
      <w:r w:rsidRPr="00B56027">
        <w:rPr>
          <w:rFonts w:ascii="Times New Roman" w:eastAsia="Times New Roman" w:hAnsi="Times New Roman"/>
          <w:sz w:val="24"/>
          <w:szCs w:val="24"/>
          <w:lang w:val="uk-UA" w:eastAsia="ru-RU"/>
        </w:rPr>
        <w:t xml:space="preserve">– </w:t>
      </w:r>
      <w:r w:rsidRPr="00B56027">
        <w:rPr>
          <w:rFonts w:ascii="Times New Roman" w:eastAsia="Times New Roman" w:hAnsi="Times New Roman"/>
          <w:sz w:val="28"/>
          <w:szCs w:val="28"/>
          <w:lang w:val="uk-UA" w:eastAsia="ru-RU"/>
        </w:rPr>
        <w:t xml:space="preserve">вона складає - 150% розміру прожиткового мінімуму. </w:t>
      </w:r>
    </w:p>
    <w:p w:rsidR="00B56027" w:rsidRPr="00B56027" w:rsidRDefault="00B56027" w:rsidP="00B56027">
      <w:pPr>
        <w:shd w:val="clear" w:color="auto" w:fill="FFFFFF"/>
        <w:spacing w:after="0" w:line="360" w:lineRule="auto"/>
        <w:ind w:firstLine="708"/>
        <w:jc w:val="both"/>
        <w:rPr>
          <w:rFonts w:ascii="Times New Roman" w:eastAsia="Times New Roman" w:hAnsi="Times New Roman"/>
          <w:sz w:val="28"/>
          <w:szCs w:val="28"/>
          <w:lang w:val="uk-UA" w:eastAsia="ru-RU"/>
        </w:rPr>
      </w:pPr>
      <w:r w:rsidRPr="00B56027">
        <w:rPr>
          <w:rFonts w:ascii="Times New Roman" w:eastAsia="Times New Roman" w:hAnsi="Times New Roman"/>
          <w:sz w:val="28"/>
          <w:szCs w:val="28"/>
          <w:lang w:val="uk-UA" w:eastAsia="ru-RU"/>
        </w:rPr>
        <w:t>Всім відома проблема забезпечення сиріт житлом. Ми намагаємося допомогти дітям, але цієї допомоги мало, крім того, це вже не наша компетенція.</w:t>
      </w:r>
    </w:p>
    <w:p w:rsidR="00B56027" w:rsidRPr="00B56027" w:rsidRDefault="00B56027" w:rsidP="00B56027">
      <w:pPr>
        <w:shd w:val="clear" w:color="auto" w:fill="FFFFFF"/>
        <w:spacing w:after="0" w:line="360" w:lineRule="auto"/>
        <w:ind w:firstLine="567"/>
        <w:jc w:val="both"/>
        <w:rPr>
          <w:rFonts w:ascii="Times New Roman" w:hAnsi="Times New Roman"/>
          <w:sz w:val="28"/>
          <w:szCs w:val="28"/>
          <w:lang w:val="uk-UA"/>
        </w:rPr>
      </w:pPr>
      <w:r w:rsidRPr="00B56027">
        <w:rPr>
          <w:rFonts w:ascii="Times New Roman" w:hAnsi="Times New Roman"/>
          <w:sz w:val="28"/>
          <w:szCs w:val="28"/>
          <w:lang w:val="uk-UA"/>
        </w:rPr>
        <w:t>Постановою Кабінету міністрів України від 24.03.3021р. № 305 «Про затвердження норм та Порядку організації харчування у закладах освіти та дитячих закладах оздоровлення та відпочинку» з 01.09.2021р. запроваджуються нові норми харчування.</w:t>
      </w:r>
    </w:p>
    <w:p w:rsidR="00B56027" w:rsidRPr="00B56027" w:rsidRDefault="00B56027" w:rsidP="00B56027">
      <w:pPr>
        <w:shd w:val="clear" w:color="auto" w:fill="FFFFFF"/>
        <w:spacing w:after="0" w:line="360" w:lineRule="auto"/>
        <w:ind w:firstLine="567"/>
        <w:jc w:val="both"/>
        <w:rPr>
          <w:rFonts w:ascii="Times New Roman" w:hAnsi="Times New Roman"/>
          <w:sz w:val="28"/>
          <w:szCs w:val="28"/>
          <w:lang w:val="uk-UA"/>
        </w:rPr>
      </w:pPr>
      <w:r w:rsidRPr="00B56027">
        <w:rPr>
          <w:rFonts w:ascii="Times New Roman" w:hAnsi="Times New Roman"/>
          <w:sz w:val="28"/>
          <w:szCs w:val="28"/>
          <w:lang w:val="uk-UA"/>
        </w:rPr>
        <w:lastRenderedPageBreak/>
        <w:t>На період літніх канікул державою забезпечується щорічне безоплатне оздоровлення дітей-сиріт та дітей, позбавлених батьківського піклування (за їх бажанням). На жаль влітку 2021р. учні, які мали на це право, відмовилися від оздоровлення.</w:t>
      </w:r>
    </w:p>
    <w:p w:rsidR="00B56027" w:rsidRPr="00B56027" w:rsidRDefault="00B56027" w:rsidP="00B56027">
      <w:pPr>
        <w:spacing w:after="0" w:line="360" w:lineRule="auto"/>
        <w:ind w:firstLine="567"/>
        <w:jc w:val="both"/>
        <w:rPr>
          <w:rFonts w:ascii="Times New Roman" w:hAnsi="Times New Roman"/>
          <w:sz w:val="28"/>
          <w:szCs w:val="28"/>
          <w:shd w:val="clear" w:color="auto" w:fill="FFFFFF"/>
          <w:lang w:val="uk-UA"/>
        </w:rPr>
      </w:pPr>
      <w:r w:rsidRPr="00B56027">
        <w:rPr>
          <w:rFonts w:ascii="Times New Roman" w:hAnsi="Times New Roman"/>
          <w:sz w:val="28"/>
          <w:szCs w:val="28"/>
          <w:lang w:val="uk-UA"/>
        </w:rPr>
        <w:t>Протягом звітного періоду заклад освіти  співпрацював з органами внутрішніх справ, службою у справах дітей,  центром соціальних служб сім’ї, дітей,</w:t>
      </w:r>
      <w:r w:rsidRPr="00B56027">
        <w:rPr>
          <w:rFonts w:ascii="Times New Roman" w:hAnsi="Times New Roman"/>
          <w:sz w:val="28"/>
          <w:szCs w:val="28"/>
          <w:shd w:val="clear" w:color="auto" w:fill="FFFFFF"/>
          <w:lang w:val="uk-UA"/>
        </w:rPr>
        <w:t xml:space="preserve"> Комунарським відділенням «Клініки дружньої до молоді»</w:t>
      </w:r>
      <w:r w:rsidRPr="00B56027">
        <w:rPr>
          <w:rFonts w:ascii="Times New Roman" w:hAnsi="Times New Roman"/>
          <w:sz w:val="28"/>
          <w:szCs w:val="28"/>
          <w:lang w:val="uk-UA"/>
        </w:rPr>
        <w:t xml:space="preserve"> та іншими соціальними службами. Відповідно до медичної реформи </w:t>
      </w:r>
      <w:r w:rsidR="00703532" w:rsidRPr="00B56027">
        <w:rPr>
          <w:rFonts w:ascii="Times New Roman" w:hAnsi="Times New Roman"/>
          <w:sz w:val="28"/>
          <w:szCs w:val="28"/>
          <w:lang w:val="uk-UA"/>
        </w:rPr>
        <w:t>припинив своє існування</w:t>
      </w:r>
      <w:r w:rsidR="00703532" w:rsidRPr="00B56027">
        <w:rPr>
          <w:rFonts w:ascii="Times New Roman" w:hAnsi="Times New Roman"/>
          <w:sz w:val="28"/>
          <w:szCs w:val="28"/>
          <w:lang w:val="uk-UA"/>
        </w:rPr>
        <w:t xml:space="preserve"> </w:t>
      </w:r>
      <w:r w:rsidRPr="00B56027">
        <w:rPr>
          <w:rFonts w:ascii="Times New Roman" w:hAnsi="Times New Roman"/>
          <w:sz w:val="28"/>
          <w:szCs w:val="28"/>
          <w:lang w:val="uk-UA"/>
        </w:rPr>
        <w:t>наркологічний кабінет, значно скоротився штат</w:t>
      </w:r>
      <w:r w:rsidRPr="00B56027">
        <w:rPr>
          <w:rFonts w:ascii="Times New Roman" w:hAnsi="Times New Roman"/>
          <w:sz w:val="28"/>
          <w:szCs w:val="28"/>
          <w:shd w:val="clear" w:color="auto" w:fill="FFFFFF"/>
          <w:lang w:val="uk-UA"/>
        </w:rPr>
        <w:t xml:space="preserve"> «Клініки дружньої до молоді», що ускладнює роботу по  популяризації здорового способу життя та збереження власного здоров’я підлітків. </w:t>
      </w:r>
      <w:r w:rsidRPr="00B56027">
        <w:rPr>
          <w:rFonts w:ascii="Times New Roman" w:hAnsi="Times New Roman"/>
          <w:sz w:val="28"/>
          <w:szCs w:val="28"/>
          <w:lang w:val="uk-UA"/>
        </w:rPr>
        <w:t xml:space="preserve">  </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 xml:space="preserve">       Тому багато уваги педколектив приділяв підготовці виховних годин, які спрямовані на пропаганду здорового способу життя та позбавлення від негативних звичок (тютюнопаління, вживання алкоголю, наркотиків), протидії ксенофобії, расової та етнічної дискримінації, запобігання насильству над дітьми та торгівлі людьми, впровадження гендерної рівності в світі, Європейський інтеграції України.    </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ab/>
        <w:t>На виконання регіональних заходів та програм в групах були проведені виховні години та бесіди:</w:t>
      </w:r>
    </w:p>
    <w:p w:rsidR="00B56027" w:rsidRPr="00B56027" w:rsidRDefault="00B56027" w:rsidP="00B56027">
      <w:pPr>
        <w:spacing w:after="0" w:line="360" w:lineRule="auto"/>
        <w:jc w:val="both"/>
        <w:rPr>
          <w:rFonts w:ascii="Times New Roman" w:hAnsi="Times New Roman"/>
          <w:sz w:val="28"/>
          <w:szCs w:val="28"/>
          <w:u w:val="single"/>
          <w:lang w:val="uk-UA" w:eastAsia="ru-RU"/>
        </w:rPr>
      </w:pPr>
      <w:r w:rsidRPr="00B56027">
        <w:rPr>
          <w:rFonts w:ascii="Times New Roman" w:hAnsi="Times New Roman"/>
          <w:sz w:val="28"/>
          <w:szCs w:val="28"/>
          <w:u w:val="single"/>
          <w:lang w:val="uk-UA" w:eastAsia="ru-RU"/>
        </w:rPr>
        <w:t>- з правової освіти населення та патріотичного виховання</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1. Вітчизни вірні сини ...</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2. Символи Української держави</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3. Державний прапор України – святиня народу: витоки та походження</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українського прапора</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4. Сучасні шляхи утвердження України, як національної держави.</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5. Українська Самостійна Соборна Держава</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6. Крим – це Україна</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7. Мої громадянські права та обов’язки</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8.  «Живемо в правовій державі?».</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9. Рідний край у геральдиці, прапорах і символіці.</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lastRenderedPageBreak/>
        <w:t>10. Тільки законність рятує Україну».</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11. Європейська спадщина</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12. 14 жовтня – День українського Козацтва</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13. Культура – повага до людей</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14. Правила поведінки у громадських містах</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15. Міжнародний день людей похилого віку «З повагою до старості»</w:t>
      </w:r>
    </w:p>
    <w:p w:rsidR="00B56027" w:rsidRPr="00B56027" w:rsidRDefault="00B56027" w:rsidP="00B56027">
      <w:pPr>
        <w:spacing w:after="0" w:line="360" w:lineRule="auto"/>
        <w:jc w:val="both"/>
        <w:rPr>
          <w:rFonts w:ascii="Times New Roman" w:hAnsi="Times New Roman"/>
          <w:sz w:val="28"/>
          <w:szCs w:val="28"/>
          <w:u w:val="single"/>
          <w:lang w:val="uk-UA" w:eastAsia="ru-RU"/>
        </w:rPr>
      </w:pPr>
      <w:r w:rsidRPr="00B56027">
        <w:rPr>
          <w:rFonts w:ascii="Times New Roman" w:hAnsi="Times New Roman"/>
          <w:sz w:val="28"/>
          <w:szCs w:val="28"/>
          <w:u w:val="single"/>
          <w:lang w:val="uk-UA" w:eastAsia="ru-RU"/>
        </w:rPr>
        <w:t>-  з профілактики тютюнокуріння</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u w:val="single"/>
          <w:lang w:val="uk-UA" w:eastAsia="ru-RU"/>
        </w:rPr>
        <w:t>- з профілактики ВІЛ-інфекції, лікування, догляду та підтримки ВІЛ-інфікованих і хворих на СНІД</w:t>
      </w:r>
      <w:r w:rsidRPr="00B56027">
        <w:rPr>
          <w:rFonts w:ascii="Times New Roman" w:hAnsi="Times New Roman"/>
          <w:sz w:val="28"/>
          <w:szCs w:val="28"/>
          <w:lang w:val="uk-UA" w:eastAsia="ru-RU"/>
        </w:rPr>
        <w:t xml:space="preserve"> </w:t>
      </w:r>
    </w:p>
    <w:p w:rsidR="00B56027" w:rsidRPr="00B56027" w:rsidRDefault="00B56027" w:rsidP="00B56027">
      <w:pPr>
        <w:spacing w:after="0" w:line="360" w:lineRule="auto"/>
        <w:jc w:val="both"/>
        <w:rPr>
          <w:rFonts w:ascii="Times New Roman" w:hAnsi="Times New Roman"/>
          <w:sz w:val="28"/>
          <w:szCs w:val="28"/>
          <w:u w:val="single"/>
          <w:lang w:val="uk-UA" w:eastAsia="ru-RU"/>
        </w:rPr>
      </w:pPr>
      <w:r w:rsidRPr="00B56027">
        <w:rPr>
          <w:rFonts w:ascii="Times New Roman" w:hAnsi="Times New Roman"/>
          <w:sz w:val="28"/>
          <w:szCs w:val="28"/>
          <w:u w:val="single"/>
          <w:lang w:val="uk-UA" w:eastAsia="ru-RU"/>
        </w:rPr>
        <w:t xml:space="preserve">- інформаційно-профілактична робота щодо запобігання торгівлі, експлуатації та жорстокого поводження з дітьми» </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u w:val="single"/>
          <w:lang w:val="uk-UA" w:eastAsia="ru-RU"/>
        </w:rPr>
        <w:t>- профілактики КОВІД</w:t>
      </w:r>
      <w:r w:rsidRPr="00B56027">
        <w:rPr>
          <w:rFonts w:ascii="Times New Roman" w:hAnsi="Times New Roman"/>
          <w:sz w:val="28"/>
          <w:szCs w:val="28"/>
          <w:lang w:val="uk-UA" w:eastAsia="ru-RU"/>
        </w:rPr>
        <w:t xml:space="preserve"> </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 xml:space="preserve">          На території учбового корпусу та гуртожитку навчального закладу   розміщено знаки безпеки пожежної охорони «Палити заборонено». Систематично  за допомогою працівників ВК МСД Комунарського РВ проводяться акції «Палити заборонено», з метою виявлення та попередження учнів, які порушують вимоги діючого законодавства стосовно тютюнопаління (з дотриманням вимог карантину).</w:t>
      </w:r>
    </w:p>
    <w:p w:rsidR="00B56027" w:rsidRPr="00B56027" w:rsidRDefault="00B56027" w:rsidP="00B56027">
      <w:pPr>
        <w:spacing w:after="0" w:line="360" w:lineRule="auto"/>
        <w:jc w:val="both"/>
        <w:rPr>
          <w:rFonts w:ascii="Times New Roman" w:hAnsi="Times New Roman"/>
          <w:b/>
          <w:i/>
          <w:sz w:val="28"/>
          <w:szCs w:val="28"/>
          <w:lang w:val="uk-UA" w:eastAsia="ru-RU"/>
        </w:rPr>
      </w:pPr>
      <w:r w:rsidRPr="00B56027">
        <w:rPr>
          <w:rFonts w:ascii="Times New Roman" w:hAnsi="Times New Roman"/>
          <w:b/>
          <w:i/>
          <w:sz w:val="28"/>
          <w:szCs w:val="28"/>
          <w:lang w:val="uk-UA" w:eastAsia="ru-RU"/>
        </w:rPr>
        <w:t>Виховні години  та бесіди:</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1. Здоров’я – найцінніших скарб</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2. Торгівля людьми міфи та реальність</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3. Ми проти насилля (16 днів проти насильства)</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4. Булінг та відповідальність</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 xml:space="preserve">5. Що ми знаємо про булінг. Правила </w:t>
      </w:r>
      <w:r w:rsidR="00703532" w:rsidRPr="00B56027">
        <w:rPr>
          <w:rFonts w:ascii="Times New Roman" w:hAnsi="Times New Roman"/>
          <w:sz w:val="28"/>
          <w:szCs w:val="28"/>
          <w:lang w:val="uk-UA" w:eastAsia="ru-RU"/>
        </w:rPr>
        <w:t>відсічі</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6. Ми проти насильства</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7. Тютюн – його вплив на організм</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8. ВІЛ  - це не вирок</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9. Ковід -19, міфи та реальність</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10. Як поводитись у громадських місцях під час карантину</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11. Виклик планети Земля – КОВІД-19</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lastRenderedPageBreak/>
        <w:t>12. Урок- бесіда «Що я знаю про КОВІД»</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13. Правила поводження з вогненебезпечними речовинами</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14. Безпечні свята</w:t>
      </w:r>
    </w:p>
    <w:p w:rsidR="00B56027" w:rsidRPr="00B56027" w:rsidRDefault="00B56027" w:rsidP="00B56027">
      <w:pPr>
        <w:spacing w:after="0" w:line="360" w:lineRule="auto"/>
        <w:jc w:val="both"/>
        <w:rPr>
          <w:rFonts w:ascii="Times New Roman" w:hAnsi="Times New Roman"/>
          <w:sz w:val="28"/>
          <w:szCs w:val="28"/>
          <w:lang w:val="uk-UA" w:eastAsia="ru-RU"/>
        </w:rPr>
      </w:pPr>
      <w:r w:rsidRPr="00B56027">
        <w:rPr>
          <w:rFonts w:ascii="Times New Roman" w:hAnsi="Times New Roman"/>
          <w:sz w:val="28"/>
          <w:szCs w:val="28"/>
          <w:lang w:val="uk-UA" w:eastAsia="ru-RU"/>
        </w:rPr>
        <w:tab/>
        <w:t>Протягом навчального року педагогічні працівники приймали участь у веб-семінарах: форумі лідерів учнівського самоврядування ЗП(ПТ)О, заступників директорів з ВР, класних керівників, керівників гуртків та вихователів гуртожитків; онлайн-конференціях, а саме:</w:t>
      </w:r>
    </w:p>
    <w:p w:rsidR="00B56027" w:rsidRPr="00B56027" w:rsidRDefault="00B56027" w:rsidP="00B56027">
      <w:pPr>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 семінарі-практикумі «Перегляд програм-передумов системи НАССР з урахуванням вимог нового законодавства щодо організації харчування в закладах освіти та дитячих закладах оздоровлення та відпочинку» - 14 вересня</w:t>
      </w:r>
    </w:p>
    <w:p w:rsidR="00B56027" w:rsidRPr="00B56027" w:rsidRDefault="00B56027" w:rsidP="00B56027">
      <w:pPr>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 онлайн-семінарі вихователів гуртожитку та керівників гуртків закладів професійної (професійно-технічної) освіти Запорізької області на тему «Організація дозвілля здобувачів освіти», який проводив Науково-методичний центр професійно-технічної освіти у Запорізькій області – 05.10.21р.</w:t>
      </w:r>
    </w:p>
    <w:p w:rsidR="00B56027" w:rsidRPr="00B56027" w:rsidRDefault="00B56027" w:rsidP="00B56027">
      <w:pPr>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 онлайн-семінарі-практикумі заступників директорів з виховної роботи закладів професійної (професійно-технічної) освіти Запорізької області на тему «Особливості організації виховного процесу в ЗП(ПТ)О в сучасних умовах», який проводив Науково-методичний центр професійно-технічної освіти у Запорізькій області – 28.10.21р.</w:t>
      </w:r>
    </w:p>
    <w:p w:rsidR="00B56027" w:rsidRPr="00B56027" w:rsidRDefault="00B56027" w:rsidP="00B56027">
      <w:pPr>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  Форумі</w:t>
      </w:r>
      <w:r w:rsidRPr="00B56027">
        <w:rPr>
          <w:rFonts w:ascii="Times New Roman" w:eastAsia="Times New Roman" w:hAnsi="Times New Roman"/>
          <w:color w:val="000000"/>
          <w:sz w:val="24"/>
          <w:szCs w:val="24"/>
          <w:lang w:val="uk-UA" w:eastAsia="ru-RU"/>
        </w:rPr>
        <w:t xml:space="preserve"> </w:t>
      </w:r>
      <w:r w:rsidRPr="00B56027">
        <w:rPr>
          <w:rFonts w:ascii="Times New Roman" w:eastAsia="Times New Roman" w:hAnsi="Times New Roman"/>
          <w:color w:val="000000"/>
          <w:sz w:val="28"/>
          <w:szCs w:val="28"/>
          <w:lang w:val="uk-UA" w:eastAsia="ru-RU"/>
        </w:rPr>
        <w:t>лідерів учнівського самоврядування ЗП(ПТ)О Запорізької області «Особливості формування ціннісної орієнтації учнівської молоді», який відбувся 22 листопада в рамках Тижня професійної (професійно-технічної) освіти в Запорізької області.</w:t>
      </w:r>
    </w:p>
    <w:p w:rsidR="00B56027" w:rsidRPr="00B56027" w:rsidRDefault="00B56027" w:rsidP="00B56027">
      <w:pPr>
        <w:spacing w:after="0" w:line="360" w:lineRule="auto"/>
        <w:ind w:firstLine="567"/>
        <w:jc w:val="both"/>
        <w:rPr>
          <w:rFonts w:ascii="Times New Roman" w:hAnsi="Times New Roman"/>
          <w:color w:val="000000"/>
          <w:sz w:val="28"/>
          <w:szCs w:val="28"/>
          <w:lang w:val="uk-UA"/>
        </w:rPr>
      </w:pPr>
      <w:r w:rsidRPr="00B56027">
        <w:rPr>
          <w:rFonts w:ascii="Times New Roman" w:hAnsi="Times New Roman"/>
          <w:color w:val="000000"/>
          <w:sz w:val="28"/>
          <w:szCs w:val="28"/>
          <w:lang w:val="uk-UA"/>
        </w:rPr>
        <w:t xml:space="preserve">Станом на початок навчального року у ДНЗ «Запорізький ПЛС»  працювала психологічна служба у складі практичного психолога та соціального педагога. </w:t>
      </w:r>
      <w:r w:rsidR="0031024F">
        <w:rPr>
          <w:rFonts w:ascii="Times New Roman" w:hAnsi="Times New Roman"/>
          <w:color w:val="000000"/>
          <w:sz w:val="28"/>
          <w:szCs w:val="28"/>
          <w:lang w:val="uk-UA"/>
        </w:rPr>
        <w:t>Але у жовтні 2021 року психологі</w:t>
      </w:r>
      <w:r w:rsidRPr="00B56027">
        <w:rPr>
          <w:rFonts w:ascii="Times New Roman" w:hAnsi="Times New Roman"/>
          <w:color w:val="000000"/>
          <w:sz w:val="28"/>
          <w:szCs w:val="28"/>
          <w:lang w:val="uk-UA"/>
        </w:rPr>
        <w:t xml:space="preserve">ня ліцею звільнилася, а у лютому звільнився соціальних педагог. З 12 лютого у ліцеї  на посаді практичного психолога працює Яхнова Олена Володимирівна. За </w:t>
      </w:r>
      <w:r w:rsidRPr="00B56027">
        <w:rPr>
          <w:rFonts w:ascii="Times New Roman" w:hAnsi="Times New Roman"/>
          <w:color w:val="000000"/>
          <w:sz w:val="28"/>
          <w:szCs w:val="28"/>
          <w:lang w:val="uk-UA"/>
        </w:rPr>
        <w:lastRenderedPageBreak/>
        <w:t xml:space="preserve">цей невеликий період вона не тільки ознайомилася з контингентом здобувачів освіти ліцею, а й використовуючи онлайн ресурси проводить активно роботу з психологічної підтримки дітей, їх батьків та працівників закладу освіти. </w:t>
      </w:r>
    </w:p>
    <w:p w:rsidR="00B56027" w:rsidRPr="00B56027" w:rsidRDefault="00B56027" w:rsidP="00B56027">
      <w:pPr>
        <w:shd w:val="clear" w:color="auto" w:fill="FFFFFF"/>
        <w:tabs>
          <w:tab w:val="left" w:pos="0"/>
        </w:tabs>
        <w:spacing w:after="0" w:line="360" w:lineRule="auto"/>
        <w:ind w:firstLine="550"/>
        <w:jc w:val="both"/>
        <w:rPr>
          <w:rFonts w:ascii="Times New Roman" w:hAnsi="Times New Roman"/>
          <w:sz w:val="28"/>
          <w:szCs w:val="28"/>
          <w:lang w:val="uk-UA"/>
        </w:rPr>
      </w:pPr>
      <w:r w:rsidRPr="00B56027">
        <w:rPr>
          <w:rFonts w:ascii="Times New Roman" w:hAnsi="Times New Roman"/>
          <w:sz w:val="28"/>
          <w:szCs w:val="28"/>
          <w:lang w:val="uk-UA"/>
        </w:rPr>
        <w:t>За ініціативою учнівського самоврядування в навчальному закладі проходить досить різноманітні соціальні та волонтерські проекти:</w:t>
      </w:r>
    </w:p>
    <w:p w:rsidR="00B56027" w:rsidRPr="00B56027" w:rsidRDefault="00B56027" w:rsidP="00B56027">
      <w:pPr>
        <w:shd w:val="clear" w:color="auto" w:fill="FFFFFF"/>
        <w:tabs>
          <w:tab w:val="left" w:pos="0"/>
        </w:tabs>
        <w:spacing w:after="0" w:line="360" w:lineRule="auto"/>
        <w:ind w:firstLine="550"/>
        <w:jc w:val="both"/>
        <w:rPr>
          <w:rFonts w:ascii="Times New Roman" w:hAnsi="Times New Roman"/>
          <w:sz w:val="28"/>
          <w:szCs w:val="28"/>
          <w:lang w:val="uk-UA"/>
        </w:rPr>
      </w:pPr>
      <w:r w:rsidRPr="00B56027">
        <w:rPr>
          <w:rFonts w:ascii="Times New Roman" w:hAnsi="Times New Roman"/>
          <w:sz w:val="28"/>
          <w:szCs w:val="28"/>
          <w:lang w:val="uk-UA"/>
        </w:rPr>
        <w:t>- святкові концерти для педагогічного колективу ліцею до Дня працівників освіти, Новорічних свят;</w:t>
      </w:r>
    </w:p>
    <w:p w:rsidR="00B56027" w:rsidRPr="00B56027" w:rsidRDefault="00B56027" w:rsidP="00B56027">
      <w:pPr>
        <w:autoSpaceDE w:val="0"/>
        <w:autoSpaceDN w:val="0"/>
        <w:adjustRightInd w:val="0"/>
        <w:spacing w:after="0" w:line="360" w:lineRule="auto"/>
        <w:ind w:firstLine="708"/>
        <w:rPr>
          <w:rFonts w:ascii="Times New Roman" w:hAnsi="Times New Roman"/>
          <w:sz w:val="28"/>
          <w:szCs w:val="28"/>
          <w:lang w:val="uk-UA"/>
        </w:rPr>
      </w:pPr>
      <w:r w:rsidRPr="00B56027">
        <w:rPr>
          <w:rFonts w:ascii="Times New Roman" w:hAnsi="Times New Roman"/>
          <w:sz w:val="28"/>
          <w:szCs w:val="28"/>
          <w:lang w:val="uk-UA"/>
        </w:rPr>
        <w:t xml:space="preserve">- традиційно учні та педпрацівники приймали участь у мітингах до Дня захисника Вітчизни та до Дня Перемоги на меморіальному комплексі «Переправа», які ,на жаль,  у зв’язку з карантином, цього навчального року проводилися у онлайн режимі; </w:t>
      </w:r>
    </w:p>
    <w:p w:rsidR="00B56027" w:rsidRPr="00B56027" w:rsidRDefault="00B56027" w:rsidP="00B56027">
      <w:pPr>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 у листопаді для участі в Онлайн акції від Департаменту спорту, сім’ї та молоді ЗМР «Народжені гідними зі свободою в серці» було надіслано вірш Голобородько Вероніки (гр.3/19) «Революція Гідності»;</w:t>
      </w:r>
    </w:p>
    <w:p w:rsidR="00B56027" w:rsidRPr="00B56027" w:rsidRDefault="00B56027" w:rsidP="00B56027">
      <w:pPr>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  у грудні учні та майстри в/н гр. № 4/20, 15/20 долучилися до Обласної національно-патріотичної благодійної акції  «З любов’ю до Героя» - виготовили та передали до</w:t>
      </w:r>
      <w:r w:rsidRPr="00B56027">
        <w:t xml:space="preserve"> </w:t>
      </w:r>
      <w:r w:rsidRPr="00B56027">
        <w:rPr>
          <w:rFonts w:ascii="Times New Roman" w:eastAsia="Times New Roman" w:hAnsi="Times New Roman"/>
          <w:color w:val="000000"/>
          <w:sz w:val="28"/>
          <w:szCs w:val="28"/>
          <w:lang w:val="uk-UA" w:eastAsia="ru-RU"/>
        </w:rPr>
        <w:t>«Запорізького обласного центру ​художньо-естетичної творчості ​</w:t>
      </w:r>
    </w:p>
    <w:p w:rsidR="00B56027" w:rsidRPr="00B56027" w:rsidRDefault="00B56027" w:rsidP="00B56027">
      <w:pPr>
        <w:autoSpaceDE w:val="0"/>
        <w:autoSpaceDN w:val="0"/>
        <w:adjustRightInd w:val="0"/>
        <w:spacing w:after="0" w:line="360" w:lineRule="auto"/>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учнівської молоді" вироби-обереги для наших захисників;</w:t>
      </w:r>
    </w:p>
    <w:p w:rsidR="00B56027" w:rsidRPr="00B56027" w:rsidRDefault="00B56027" w:rsidP="00B56027">
      <w:pPr>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 xml:space="preserve">- </w:t>
      </w:r>
      <w:r w:rsidRPr="00B56027">
        <w:rPr>
          <w:rFonts w:ascii="Times New Roman" w:eastAsia="Times New Roman" w:hAnsi="Times New Roman"/>
          <w:b/>
          <w:sz w:val="28"/>
          <w:szCs w:val="28"/>
          <w:lang w:val="uk-UA" w:eastAsia="ru-RU"/>
        </w:rPr>
        <w:t xml:space="preserve"> </w:t>
      </w:r>
      <w:r w:rsidRPr="00B56027">
        <w:rPr>
          <w:rFonts w:ascii="Times New Roman" w:eastAsia="Times New Roman" w:hAnsi="Times New Roman"/>
          <w:sz w:val="28"/>
          <w:szCs w:val="28"/>
          <w:lang w:val="uk-UA" w:eastAsia="ru-RU"/>
        </w:rPr>
        <w:t xml:space="preserve">протягом 25.11-10.12.2021р. учні ліцею прийняли участь в онлайн-заходах, які проводив </w:t>
      </w:r>
      <w:r w:rsidRPr="00B56027">
        <w:rPr>
          <w:rFonts w:ascii="Times New Roman" w:eastAsia="Times New Roman" w:hAnsi="Times New Roman"/>
          <w:color w:val="000000"/>
          <w:sz w:val="28"/>
          <w:szCs w:val="28"/>
          <w:lang w:val="uk-UA" w:eastAsia="ru-RU"/>
        </w:rPr>
        <w:t xml:space="preserve">Департамент спорту, сім’ї та молоді ЗМР, </w:t>
      </w:r>
      <w:r w:rsidRPr="00B56027">
        <w:rPr>
          <w:rFonts w:ascii="Times New Roman" w:eastAsia="Times New Roman" w:hAnsi="Times New Roman"/>
          <w:sz w:val="28"/>
          <w:szCs w:val="28"/>
          <w:lang w:val="uk-UA" w:eastAsia="ru-RU"/>
        </w:rPr>
        <w:t xml:space="preserve">в рамках Всеукраїнській кампанії «16 днів проти насильства» </w:t>
      </w:r>
    </w:p>
    <w:p w:rsidR="00B56027" w:rsidRPr="00B56027" w:rsidRDefault="00B56027" w:rsidP="00B56027">
      <w:pPr>
        <w:tabs>
          <w:tab w:val="left" w:pos="0"/>
        </w:tabs>
        <w:spacing w:after="0" w:line="360" w:lineRule="auto"/>
        <w:ind w:firstLine="550"/>
        <w:jc w:val="both"/>
        <w:rPr>
          <w:rFonts w:ascii="Times New Roman" w:hAnsi="Times New Roman"/>
          <w:sz w:val="28"/>
          <w:szCs w:val="28"/>
          <w:lang w:val="uk-UA"/>
        </w:rPr>
      </w:pPr>
      <w:r w:rsidRPr="00B56027">
        <w:rPr>
          <w:rFonts w:ascii="Times New Roman" w:hAnsi="Times New Roman"/>
          <w:sz w:val="28"/>
          <w:szCs w:val="28"/>
          <w:lang w:val="uk-UA"/>
        </w:rPr>
        <w:t>З метою організації змістовного та просвітницького дозвілля учнів у ліцеї поліпшується система позаурочного виховання. Працюють гуртки художньо-естетичного напрямку й технічної творчості, якими охоплені всі бажаючи. Зростає результативність та рівень виконавської майстерності учнів.</w:t>
      </w:r>
    </w:p>
    <w:p w:rsidR="00B56027" w:rsidRPr="00B56027" w:rsidRDefault="00B56027" w:rsidP="00B56027">
      <w:pPr>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КОНКУРСИ, АКЦІЇ</w:t>
      </w:r>
    </w:p>
    <w:p w:rsidR="00B56027" w:rsidRPr="00B56027" w:rsidRDefault="00B56027" w:rsidP="00B56027">
      <w:pPr>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  Обласний  конкурс авторської дитячої та юнацької поезії та прози</w:t>
      </w:r>
    </w:p>
    <w:p w:rsidR="00B56027" w:rsidRPr="00B56027" w:rsidRDefault="00B56027" w:rsidP="00B56027">
      <w:pPr>
        <w:spacing w:after="0" w:line="360" w:lineRule="auto"/>
        <w:jc w:val="both"/>
        <w:rPr>
          <w:rFonts w:ascii="Times New Roman" w:eastAsia="Times New Roman" w:hAnsi="Times New Roman"/>
          <w:color w:val="000000"/>
          <w:sz w:val="28"/>
          <w:szCs w:val="28"/>
          <w:lang w:val="uk-UA"/>
        </w:rPr>
      </w:pPr>
      <w:r w:rsidRPr="00B56027">
        <w:rPr>
          <w:rFonts w:ascii="Times New Roman" w:eastAsia="Times New Roman" w:hAnsi="Times New Roman"/>
          <w:color w:val="000000"/>
          <w:sz w:val="28"/>
          <w:szCs w:val="28"/>
          <w:lang w:val="uk-UA"/>
        </w:rPr>
        <w:lastRenderedPageBreak/>
        <w:t xml:space="preserve"> «Зима крокує – свята дарує» творча робота </w:t>
      </w:r>
      <w:r w:rsidRPr="00B56027">
        <w:rPr>
          <w:rFonts w:ascii="Times New Roman" w:hAnsi="Times New Roman"/>
          <w:color w:val="000000"/>
          <w:sz w:val="28"/>
          <w:szCs w:val="28"/>
          <w:lang w:val="uk-UA"/>
        </w:rPr>
        <w:t>Голобородько Вероніки</w:t>
      </w:r>
      <w:r w:rsidRPr="00B56027">
        <w:rPr>
          <w:rFonts w:ascii="Times New Roman" w:eastAsia="Times New Roman" w:hAnsi="Times New Roman"/>
          <w:color w:val="000000"/>
          <w:sz w:val="28"/>
          <w:szCs w:val="28"/>
          <w:lang w:val="uk-UA"/>
        </w:rPr>
        <w:t xml:space="preserve"> (гр. № 3/19) посіла ІІ місце</w:t>
      </w:r>
    </w:p>
    <w:p w:rsidR="00B56027" w:rsidRPr="00B56027" w:rsidRDefault="00B56027" w:rsidP="00B56027">
      <w:pPr>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 Обласний етап заочного конкурсу фотоаматорства «Країна моя - Україна» роботи учнів гр. № 7/19  (І місце – дві роботи, ІІ місце – одна,  ІІІ місце – одна)</w:t>
      </w:r>
    </w:p>
    <w:p w:rsidR="00B56027" w:rsidRPr="00B56027" w:rsidRDefault="00B56027" w:rsidP="00B56027">
      <w:pPr>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  Обласний конкурс дитячого малюнку «Казкова феєрія</w:t>
      </w:r>
      <w:r w:rsidRPr="00B56027">
        <w:rPr>
          <w:rFonts w:ascii="Times New Roman" w:eastAsia="Times New Roman" w:hAnsi="Times New Roman"/>
          <w:bCs/>
          <w:color w:val="000000"/>
          <w:sz w:val="28"/>
          <w:szCs w:val="28"/>
          <w:lang w:val="uk-UA" w:eastAsia="ru-RU"/>
        </w:rPr>
        <w:t>»</w:t>
      </w:r>
      <w:r w:rsidRPr="00B56027">
        <w:rPr>
          <w:rFonts w:ascii="Times New Roman" w:eastAsia="Times New Roman" w:hAnsi="Times New Roman"/>
          <w:color w:val="000000"/>
          <w:sz w:val="28"/>
          <w:szCs w:val="28"/>
          <w:lang w:val="uk-UA" w:eastAsia="ru-RU"/>
        </w:rPr>
        <w:t>.</w:t>
      </w:r>
      <w:r w:rsidRPr="00B56027">
        <w:rPr>
          <w:lang w:val="uk-UA"/>
        </w:rPr>
        <w:t xml:space="preserve"> </w:t>
      </w:r>
      <w:r w:rsidRPr="00B56027">
        <w:rPr>
          <w:rFonts w:ascii="Times New Roman" w:hAnsi="Times New Roman"/>
          <w:sz w:val="28"/>
          <w:szCs w:val="28"/>
          <w:lang w:val="uk-UA"/>
        </w:rPr>
        <w:t xml:space="preserve">Малюнок </w:t>
      </w:r>
      <w:r w:rsidRPr="00B56027">
        <w:rPr>
          <w:rFonts w:ascii="Times New Roman" w:eastAsia="Times New Roman" w:hAnsi="Times New Roman"/>
          <w:color w:val="000000"/>
          <w:sz w:val="28"/>
          <w:szCs w:val="28"/>
          <w:lang w:val="uk-UA" w:eastAsia="ru-RU"/>
        </w:rPr>
        <w:t>Чайки Анастасія (гр. № 16/20) отримав ІІІ місце</w:t>
      </w:r>
    </w:p>
    <w:p w:rsidR="00B56027" w:rsidRPr="00B56027" w:rsidRDefault="00B56027" w:rsidP="00B56027">
      <w:pPr>
        <w:autoSpaceDE w:val="0"/>
        <w:autoSpaceDN w:val="0"/>
        <w:adjustRightInd w:val="0"/>
        <w:spacing w:line="360" w:lineRule="auto"/>
        <w:ind w:left="-81" w:right="-108" w:firstLine="789"/>
        <w:contextualSpacing/>
        <w:rPr>
          <w:rFonts w:ascii="TimesNewRomanPSMT" w:eastAsia="Times New Roman" w:hAnsi="TimesNewRomanPSMT" w:cs="TimesNewRomanPSMT"/>
          <w:sz w:val="24"/>
          <w:szCs w:val="24"/>
          <w:lang w:val="uk-UA" w:eastAsia="ru-RU"/>
        </w:rPr>
      </w:pPr>
      <w:r w:rsidRPr="00B56027">
        <w:rPr>
          <w:rFonts w:ascii="Times New Roman" w:eastAsia="Times New Roman" w:hAnsi="Times New Roman"/>
          <w:color w:val="000000"/>
          <w:sz w:val="28"/>
          <w:szCs w:val="28"/>
          <w:lang w:val="uk-UA" w:eastAsia="ru-RU"/>
        </w:rPr>
        <w:t xml:space="preserve">- Обласний етап Всеукраїнського гуманітарного конкурсу виставки «Космічні фантазії» - 2022 - </w:t>
      </w:r>
      <w:r w:rsidRPr="00B56027">
        <w:rPr>
          <w:rFonts w:ascii="TimesNewRomanPSMT" w:eastAsia="Times New Roman" w:hAnsi="TimesNewRomanPSMT" w:cs="TimesNewRomanPSMT"/>
          <w:sz w:val="28"/>
          <w:szCs w:val="28"/>
          <w:lang w:val="uk-UA" w:eastAsia="ru-RU"/>
        </w:rPr>
        <w:t>прийняла участь</w:t>
      </w:r>
      <w:r w:rsidRPr="00B56027">
        <w:rPr>
          <w:rFonts w:ascii="TimesNewRomanPSMT" w:eastAsia="Times New Roman" w:hAnsi="TimesNewRomanPSMT" w:cs="TimesNewRomanPSMT"/>
          <w:sz w:val="24"/>
          <w:szCs w:val="24"/>
          <w:lang w:val="uk-UA" w:eastAsia="ru-RU"/>
        </w:rPr>
        <w:t xml:space="preserve"> </w:t>
      </w:r>
      <w:r w:rsidR="00703532" w:rsidRPr="00B56027">
        <w:rPr>
          <w:rFonts w:ascii="TimesNewRomanPSMT" w:eastAsia="Times New Roman" w:hAnsi="TimesNewRomanPSMT" w:cs="TimesNewRomanPSMT"/>
          <w:sz w:val="28"/>
          <w:szCs w:val="28"/>
          <w:lang w:val="uk-UA" w:eastAsia="ru-RU"/>
        </w:rPr>
        <w:t>Мастикова</w:t>
      </w:r>
      <w:r w:rsidRPr="00B56027">
        <w:rPr>
          <w:rFonts w:ascii="TimesNewRomanPSMT" w:eastAsia="Times New Roman" w:hAnsi="TimesNewRomanPSMT" w:cs="TimesNewRomanPSMT"/>
          <w:sz w:val="28"/>
          <w:szCs w:val="28"/>
          <w:lang w:val="uk-UA" w:eastAsia="ru-RU"/>
        </w:rPr>
        <w:t xml:space="preserve"> Діана</w:t>
      </w:r>
      <w:r w:rsidRPr="00B56027">
        <w:rPr>
          <w:rFonts w:ascii="TimesNewRomanPSMT" w:eastAsia="Times New Roman" w:hAnsi="TimesNewRomanPSMT" w:cs="TimesNewRomanPSMT"/>
          <w:sz w:val="24"/>
          <w:szCs w:val="24"/>
          <w:lang w:val="uk-UA" w:eastAsia="ru-RU"/>
        </w:rPr>
        <w:t xml:space="preserve"> </w:t>
      </w:r>
      <w:r w:rsidRPr="00B56027">
        <w:rPr>
          <w:rFonts w:ascii="Times New Roman" w:eastAsia="Times New Roman" w:hAnsi="Times New Roman"/>
          <w:color w:val="000000"/>
          <w:sz w:val="28"/>
          <w:szCs w:val="28"/>
          <w:lang w:val="uk-UA" w:eastAsia="ru-RU"/>
        </w:rPr>
        <w:t>(гр. № 18/21)</w:t>
      </w:r>
    </w:p>
    <w:p w:rsidR="00B56027" w:rsidRPr="00B56027" w:rsidRDefault="00B56027" w:rsidP="00B56027">
      <w:pPr>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 Обласний відкритий творчий онлайн-конкурс «Роби як я» - було надіслало відео виконання малюнку Мастиковою Діаною (гр. № 18/21)</w:t>
      </w:r>
    </w:p>
    <w:p w:rsidR="00B56027" w:rsidRPr="00B56027" w:rsidRDefault="00B56027" w:rsidP="00B56027">
      <w:pPr>
        <w:autoSpaceDE w:val="0"/>
        <w:autoSpaceDN w:val="0"/>
        <w:adjustRightInd w:val="0"/>
        <w:spacing w:after="0" w:line="360" w:lineRule="auto"/>
        <w:ind w:firstLine="708"/>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  Міський конкурс  «Калейдоскоп емоцій 2021»</w:t>
      </w:r>
    </w:p>
    <w:p w:rsidR="00B56027" w:rsidRPr="00B56027" w:rsidRDefault="00B56027" w:rsidP="00B56027">
      <w:pPr>
        <w:autoSpaceDE w:val="0"/>
        <w:autoSpaceDN w:val="0"/>
        <w:adjustRightInd w:val="0"/>
        <w:spacing w:after="0" w:line="360" w:lineRule="auto"/>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ab/>
      </w:r>
      <w:r w:rsidRPr="00B56027">
        <w:rPr>
          <w:rFonts w:ascii="Times New Roman" w:eastAsia="Times New Roman" w:hAnsi="Times New Roman"/>
          <w:color w:val="000000"/>
          <w:sz w:val="28"/>
          <w:szCs w:val="28"/>
          <w:lang w:val="uk-UA" w:eastAsia="ru-RU"/>
        </w:rPr>
        <w:tab/>
        <w:t>- номінація «Поезія» гр. № 5/20, 3/19</w:t>
      </w:r>
    </w:p>
    <w:p w:rsidR="00B56027" w:rsidRPr="00B56027" w:rsidRDefault="00B56027" w:rsidP="00B56027">
      <w:pPr>
        <w:autoSpaceDE w:val="0"/>
        <w:autoSpaceDN w:val="0"/>
        <w:adjustRightInd w:val="0"/>
        <w:spacing w:after="0" w:line="360" w:lineRule="auto"/>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ab/>
      </w:r>
      <w:r w:rsidRPr="00B56027">
        <w:rPr>
          <w:rFonts w:ascii="Times New Roman" w:eastAsia="Times New Roman" w:hAnsi="Times New Roman"/>
          <w:color w:val="000000"/>
          <w:sz w:val="28"/>
          <w:szCs w:val="28"/>
          <w:lang w:val="uk-UA" w:eastAsia="ru-RU"/>
        </w:rPr>
        <w:tab/>
        <w:t xml:space="preserve">- номінація «Фотомистецтво» </w:t>
      </w:r>
    </w:p>
    <w:p w:rsidR="00B56027" w:rsidRPr="00B56027" w:rsidRDefault="00B56027" w:rsidP="00B56027">
      <w:pPr>
        <w:autoSpaceDE w:val="0"/>
        <w:autoSpaceDN w:val="0"/>
        <w:adjustRightInd w:val="0"/>
        <w:spacing w:after="0" w:line="360" w:lineRule="auto"/>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 xml:space="preserve">                      (гр. № 1/20, 3/19, 7/19, 5/20, 8/21, 10/21, 16/21)</w:t>
      </w:r>
    </w:p>
    <w:p w:rsidR="00B56027" w:rsidRPr="00B56027" w:rsidRDefault="00B56027" w:rsidP="00B56027">
      <w:pPr>
        <w:autoSpaceDE w:val="0"/>
        <w:autoSpaceDN w:val="0"/>
        <w:adjustRightInd w:val="0"/>
        <w:spacing w:after="0" w:line="360" w:lineRule="auto"/>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ab/>
      </w:r>
      <w:r w:rsidRPr="00B56027">
        <w:rPr>
          <w:rFonts w:ascii="Times New Roman" w:eastAsia="Times New Roman" w:hAnsi="Times New Roman"/>
          <w:color w:val="000000"/>
          <w:sz w:val="28"/>
          <w:szCs w:val="28"/>
          <w:lang w:val="uk-UA" w:eastAsia="ru-RU"/>
        </w:rPr>
        <w:tab/>
        <w:t>- номінація «Малюнок» гр.16/20</w:t>
      </w:r>
    </w:p>
    <w:p w:rsidR="00B56027" w:rsidRPr="00B56027" w:rsidRDefault="00B56027" w:rsidP="00B56027">
      <w:pPr>
        <w:autoSpaceDE w:val="0"/>
        <w:autoSpaceDN w:val="0"/>
        <w:adjustRightInd w:val="0"/>
        <w:spacing w:after="0" w:line="360" w:lineRule="auto"/>
        <w:rPr>
          <w:rFonts w:ascii="Times New Roman" w:eastAsia="Times New Roman" w:hAnsi="Times New Roman"/>
          <w:color w:val="000000"/>
          <w:sz w:val="28"/>
          <w:szCs w:val="28"/>
          <w:lang w:val="uk-UA" w:eastAsia="ru-RU"/>
        </w:rPr>
      </w:pPr>
      <w:r w:rsidRPr="00B56027">
        <w:rPr>
          <w:rFonts w:ascii="Times New Roman" w:eastAsia="Times New Roman" w:hAnsi="Times New Roman"/>
          <w:color w:val="000000"/>
          <w:sz w:val="28"/>
          <w:szCs w:val="28"/>
          <w:lang w:val="uk-UA" w:eastAsia="ru-RU"/>
        </w:rPr>
        <w:t>У ІІ семестрі всі готувалися до участі  у</w:t>
      </w:r>
    </w:p>
    <w:p w:rsidR="00B56027" w:rsidRPr="00B56027" w:rsidRDefault="00B56027" w:rsidP="00B56027">
      <w:pPr>
        <w:autoSpaceDE w:val="0"/>
        <w:autoSpaceDN w:val="0"/>
        <w:adjustRightInd w:val="0"/>
        <w:spacing w:after="0" w:line="360" w:lineRule="auto"/>
        <w:rPr>
          <w:rFonts w:ascii="Times New Roman" w:hAnsi="Times New Roman"/>
          <w:sz w:val="24"/>
          <w:szCs w:val="24"/>
          <w:shd w:val="clear" w:color="auto" w:fill="FFFFFF"/>
          <w:lang w:val="uk-UA"/>
        </w:rPr>
      </w:pPr>
      <w:r w:rsidRPr="00B56027">
        <w:rPr>
          <w:rFonts w:ascii="Times New Roman" w:eastAsia="Times New Roman" w:hAnsi="Times New Roman"/>
          <w:color w:val="000000"/>
          <w:sz w:val="28"/>
          <w:szCs w:val="28"/>
          <w:lang w:val="uk-UA" w:eastAsia="ru-RU"/>
        </w:rPr>
        <w:tab/>
        <w:t>- Обласному онлайн-конкурсі «МАСЛЯНА-fest – 2022: подорож млинців навколо світу»</w:t>
      </w:r>
      <w:r w:rsidRPr="00B56027">
        <w:rPr>
          <w:rFonts w:ascii="Times New Roman" w:hAnsi="Times New Roman"/>
          <w:sz w:val="24"/>
          <w:szCs w:val="24"/>
          <w:shd w:val="clear" w:color="auto" w:fill="FFFFFF"/>
          <w:lang w:val="uk-UA"/>
        </w:rPr>
        <w:t xml:space="preserve"> </w:t>
      </w:r>
    </w:p>
    <w:p w:rsidR="00B56027" w:rsidRPr="00B56027" w:rsidRDefault="00B56027" w:rsidP="00B56027">
      <w:pPr>
        <w:shd w:val="clear" w:color="auto" w:fill="FFFFFF"/>
        <w:spacing w:after="0" w:line="360" w:lineRule="auto"/>
        <w:ind w:left="120" w:firstLine="12"/>
        <w:rPr>
          <w:rFonts w:ascii="Times New Roman" w:hAnsi="Times New Roman"/>
          <w:sz w:val="28"/>
          <w:szCs w:val="28"/>
          <w:lang w:val="uk-UA"/>
        </w:rPr>
      </w:pPr>
      <w:r w:rsidRPr="00B56027">
        <w:rPr>
          <w:shd w:val="clear" w:color="auto" w:fill="FFFFFF"/>
          <w:lang w:val="uk-UA"/>
        </w:rPr>
        <w:tab/>
        <w:t xml:space="preserve">- </w:t>
      </w:r>
      <w:r w:rsidRPr="00B56027">
        <w:rPr>
          <w:rFonts w:ascii="Times New Roman" w:hAnsi="Times New Roman"/>
          <w:sz w:val="28"/>
          <w:szCs w:val="28"/>
          <w:lang w:val="uk-UA"/>
        </w:rPr>
        <w:t>Обласному етапі  Всеукраїнського виставки-конкурсу з декоративно-ужиткового та образотворчого мистецтва «Знай і люби свій край»</w:t>
      </w:r>
    </w:p>
    <w:p w:rsidR="00B56027" w:rsidRPr="00B56027" w:rsidRDefault="00B56027" w:rsidP="00B56027">
      <w:pPr>
        <w:shd w:val="clear" w:color="auto" w:fill="FFFFFF"/>
        <w:spacing w:after="0" w:line="360" w:lineRule="auto"/>
        <w:ind w:left="120" w:firstLine="588"/>
        <w:rPr>
          <w:rFonts w:ascii="Times New Roman" w:hAnsi="Times New Roman"/>
          <w:color w:val="000000"/>
          <w:sz w:val="28"/>
          <w:szCs w:val="28"/>
          <w:lang w:val="uk-UA"/>
        </w:rPr>
      </w:pPr>
      <w:r w:rsidRPr="00B56027">
        <w:rPr>
          <w:rFonts w:ascii="Times New Roman" w:hAnsi="Times New Roman"/>
          <w:sz w:val="28"/>
          <w:szCs w:val="28"/>
          <w:lang w:val="uk-UA"/>
        </w:rPr>
        <w:t xml:space="preserve"> </w:t>
      </w:r>
      <w:r w:rsidRPr="00B56027">
        <w:rPr>
          <w:rFonts w:ascii="Times New Roman" w:hAnsi="Times New Roman"/>
          <w:color w:val="000000"/>
          <w:sz w:val="28"/>
          <w:szCs w:val="28"/>
          <w:lang w:val="uk-UA"/>
        </w:rPr>
        <w:t>- Обласному фестивалі писанок «Писанковий рай»</w:t>
      </w:r>
    </w:p>
    <w:p w:rsidR="00B56027" w:rsidRPr="00B56027" w:rsidRDefault="00B56027" w:rsidP="00B56027">
      <w:pPr>
        <w:shd w:val="clear" w:color="auto" w:fill="FFFFFF"/>
        <w:spacing w:after="0" w:line="360" w:lineRule="auto"/>
        <w:ind w:left="120" w:firstLine="588"/>
        <w:rPr>
          <w:rFonts w:ascii="Times New Roman" w:hAnsi="Times New Roman"/>
          <w:sz w:val="28"/>
          <w:szCs w:val="28"/>
          <w:lang w:val="uk-UA"/>
        </w:rPr>
      </w:pPr>
      <w:r w:rsidRPr="00B56027">
        <w:rPr>
          <w:rFonts w:ascii="Times New Roman" w:hAnsi="Times New Roman"/>
          <w:shd w:val="clear" w:color="auto" w:fill="FFFFFF"/>
          <w:lang w:val="uk-UA"/>
        </w:rPr>
        <w:t xml:space="preserve">-  </w:t>
      </w:r>
      <w:r w:rsidRPr="00B56027">
        <w:rPr>
          <w:rFonts w:ascii="Times New Roman" w:hAnsi="Times New Roman"/>
          <w:sz w:val="28"/>
          <w:szCs w:val="28"/>
          <w:lang w:val="uk-UA"/>
        </w:rPr>
        <w:t>Обласному конкурсі патріотичної пісні «Ти будеш жити вічно, Україно!</w:t>
      </w:r>
    </w:p>
    <w:p w:rsidR="00B56027" w:rsidRPr="00B56027" w:rsidRDefault="00B56027" w:rsidP="00976634">
      <w:pPr>
        <w:shd w:val="clear" w:color="auto" w:fill="FFFFFF"/>
        <w:spacing w:after="0" w:line="360" w:lineRule="auto"/>
        <w:ind w:firstLine="567"/>
        <w:jc w:val="both"/>
        <w:rPr>
          <w:rFonts w:ascii="Times New Roman" w:hAnsi="Times New Roman"/>
          <w:sz w:val="28"/>
          <w:szCs w:val="28"/>
          <w:lang w:val="uk-UA"/>
        </w:rPr>
      </w:pPr>
      <w:r w:rsidRPr="00B56027">
        <w:rPr>
          <w:rFonts w:ascii="Times New Roman" w:hAnsi="Times New Roman"/>
          <w:sz w:val="28"/>
          <w:szCs w:val="28"/>
          <w:lang w:val="uk-UA"/>
        </w:rPr>
        <w:t>Кращі учні ліцею отримують стипендію Запорізької обласної ради (2 особи на рік) та матеріальну підтримку обдарованої молоді Запорізької міської ради 2021 н.р. (12осіб), 2022 р. (7 осіб І семестр).</w:t>
      </w:r>
    </w:p>
    <w:p w:rsidR="00D224EC" w:rsidRPr="00976634" w:rsidRDefault="0098343D" w:rsidP="00976634">
      <w:pPr>
        <w:spacing w:after="0" w:line="360" w:lineRule="auto"/>
        <w:jc w:val="both"/>
        <w:rPr>
          <w:rFonts w:ascii="Times New Roman" w:eastAsia="Times New Roman" w:hAnsi="Times New Roman"/>
          <w:color w:val="222222"/>
          <w:sz w:val="28"/>
          <w:szCs w:val="28"/>
          <w:lang w:val="uk-UA"/>
        </w:rPr>
      </w:pPr>
      <w:r>
        <w:rPr>
          <w:rFonts w:ascii="Times New Roman" w:eastAsia="Times New Roman" w:hAnsi="Times New Roman"/>
          <w:color w:val="222222"/>
          <w:sz w:val="28"/>
          <w:szCs w:val="28"/>
          <w:lang w:val="uk-UA"/>
        </w:rPr>
        <w:t xml:space="preserve">        </w:t>
      </w:r>
      <w:r w:rsidR="00360195" w:rsidRPr="00747AB0">
        <w:rPr>
          <w:rFonts w:ascii="Times New Roman" w:eastAsia="Times New Roman" w:hAnsi="Times New Roman"/>
          <w:color w:val="222222"/>
          <w:sz w:val="28"/>
          <w:szCs w:val="28"/>
          <w:lang w:val="uk-UA"/>
        </w:rPr>
        <w:t>Адміністрація закладу освіти створює відповідні умови для фізичного розвитку, збереження та зміцнення здоров`я учнів. Кожен рік</w:t>
      </w:r>
      <w:r w:rsidR="003354FE" w:rsidRPr="00747AB0">
        <w:rPr>
          <w:rFonts w:ascii="Times New Roman" w:eastAsia="Times New Roman" w:hAnsi="Times New Roman"/>
          <w:color w:val="222222"/>
          <w:sz w:val="28"/>
          <w:szCs w:val="28"/>
          <w:lang w:val="uk-UA"/>
        </w:rPr>
        <w:t xml:space="preserve"> під керівництвом викладача фізичного виховання Миленького Л.М.</w:t>
      </w:r>
      <w:r w:rsidR="003354FE" w:rsidRPr="00747AB0">
        <w:rPr>
          <w:rFonts w:eastAsia="Times New Roman" w:cs="Calibri"/>
          <w:color w:val="222222"/>
          <w:sz w:val="28"/>
          <w:szCs w:val="28"/>
          <w:lang w:val="uk-UA"/>
        </w:rPr>
        <w:t xml:space="preserve"> </w:t>
      </w:r>
      <w:r w:rsidR="00976634">
        <w:rPr>
          <w:rFonts w:ascii="Times New Roman" w:eastAsia="Times New Roman" w:hAnsi="Times New Roman"/>
          <w:color w:val="222222"/>
          <w:sz w:val="28"/>
          <w:szCs w:val="28"/>
          <w:lang w:val="uk-UA"/>
        </w:rPr>
        <w:t xml:space="preserve">наші </w:t>
      </w:r>
      <w:r w:rsidR="00976634">
        <w:rPr>
          <w:rFonts w:ascii="Times New Roman" w:eastAsia="Times New Roman" w:hAnsi="Times New Roman"/>
          <w:color w:val="222222"/>
          <w:sz w:val="28"/>
          <w:szCs w:val="28"/>
          <w:lang w:val="uk-UA"/>
        </w:rPr>
        <w:lastRenderedPageBreak/>
        <w:t>спортивні команди приймали</w:t>
      </w:r>
      <w:r w:rsidR="00360195" w:rsidRPr="00747AB0">
        <w:rPr>
          <w:rFonts w:ascii="Times New Roman" w:eastAsia="Times New Roman" w:hAnsi="Times New Roman"/>
          <w:color w:val="222222"/>
          <w:sz w:val="28"/>
          <w:szCs w:val="28"/>
          <w:lang w:val="uk-UA"/>
        </w:rPr>
        <w:t xml:space="preserve"> участь в обласних змаганнях</w:t>
      </w:r>
      <w:r w:rsidR="00976634">
        <w:rPr>
          <w:rFonts w:ascii="Times New Roman" w:eastAsia="Times New Roman" w:hAnsi="Times New Roman"/>
          <w:color w:val="222222"/>
          <w:sz w:val="28"/>
          <w:szCs w:val="28"/>
          <w:lang w:val="uk-UA"/>
        </w:rPr>
        <w:t xml:space="preserve">, але з </w:t>
      </w:r>
      <w:r w:rsidR="00360195" w:rsidRPr="00747AB0">
        <w:rPr>
          <w:rFonts w:ascii="Times New Roman" w:eastAsia="Times New Roman" w:hAnsi="Times New Roman"/>
          <w:color w:val="222222"/>
          <w:sz w:val="28"/>
          <w:szCs w:val="28"/>
          <w:lang w:val="uk-UA"/>
        </w:rPr>
        <w:t>метою запобігання поширенню короновірусної хвороби (</w:t>
      </w:r>
      <w:r w:rsidR="00360195" w:rsidRPr="00747AB0">
        <w:rPr>
          <w:rFonts w:ascii="Times New Roman" w:eastAsia="Times New Roman" w:hAnsi="Times New Roman"/>
          <w:color w:val="222222"/>
          <w:sz w:val="28"/>
          <w:szCs w:val="28"/>
        </w:rPr>
        <w:t>COVID</w:t>
      </w:r>
      <w:r w:rsidR="00360195" w:rsidRPr="00747AB0">
        <w:rPr>
          <w:rFonts w:ascii="Times New Roman" w:eastAsia="Times New Roman" w:hAnsi="Times New Roman"/>
          <w:color w:val="222222"/>
          <w:sz w:val="28"/>
          <w:szCs w:val="28"/>
          <w:lang w:val="uk-UA"/>
        </w:rPr>
        <w:t xml:space="preserve">-19) проведення спортивних змагань </w:t>
      </w:r>
      <w:r w:rsidR="00976634">
        <w:rPr>
          <w:rFonts w:ascii="Times New Roman" w:eastAsia="Times New Roman" w:hAnsi="Times New Roman"/>
          <w:color w:val="222222"/>
          <w:sz w:val="28"/>
          <w:szCs w:val="28"/>
          <w:lang w:val="uk-UA"/>
        </w:rPr>
        <w:t xml:space="preserve"> у цьому році </w:t>
      </w:r>
      <w:r w:rsidR="00360195" w:rsidRPr="00747AB0">
        <w:rPr>
          <w:rFonts w:ascii="Times New Roman" w:eastAsia="Times New Roman" w:hAnsi="Times New Roman"/>
          <w:color w:val="222222"/>
          <w:sz w:val="28"/>
          <w:szCs w:val="28"/>
          <w:lang w:val="uk-UA"/>
        </w:rPr>
        <w:t xml:space="preserve">було заборонено. </w:t>
      </w:r>
    </w:p>
    <w:p w:rsidR="00D224EC" w:rsidRPr="007F41A8" w:rsidRDefault="00D224EC" w:rsidP="000B4251">
      <w:pPr>
        <w:spacing w:after="0" w:line="360" w:lineRule="auto"/>
        <w:ind w:firstLine="567"/>
        <w:contextualSpacing/>
        <w:jc w:val="both"/>
        <w:rPr>
          <w:rFonts w:ascii="Times New Roman" w:hAnsi="Times New Roman"/>
          <w:sz w:val="28"/>
          <w:szCs w:val="28"/>
          <w:lang w:val="uk-UA"/>
        </w:rPr>
      </w:pPr>
      <w:r w:rsidRPr="007F41A8">
        <w:rPr>
          <w:rFonts w:ascii="Times New Roman" w:hAnsi="Times New Roman"/>
          <w:sz w:val="28"/>
          <w:szCs w:val="28"/>
          <w:lang w:val="uk-UA"/>
        </w:rPr>
        <w:t>Дуже важливою, якщо не основною, є профорієнтаційна робота. Без її цілеспрямованого проведення, неможливо існування закладу</w:t>
      </w:r>
      <w:r>
        <w:rPr>
          <w:rFonts w:ascii="Times New Roman" w:hAnsi="Times New Roman"/>
          <w:sz w:val="28"/>
          <w:szCs w:val="28"/>
          <w:lang w:val="uk-UA"/>
        </w:rPr>
        <w:t xml:space="preserve"> освіти</w:t>
      </w:r>
      <w:r w:rsidRPr="007F41A8">
        <w:rPr>
          <w:rFonts w:ascii="Times New Roman" w:hAnsi="Times New Roman"/>
          <w:sz w:val="28"/>
          <w:szCs w:val="28"/>
          <w:lang w:val="uk-UA"/>
        </w:rPr>
        <w:t xml:space="preserve">. </w:t>
      </w:r>
    </w:p>
    <w:p w:rsidR="00D224EC" w:rsidRDefault="00D224EC" w:rsidP="000B4251">
      <w:pPr>
        <w:spacing w:after="0" w:line="360" w:lineRule="auto"/>
        <w:ind w:firstLine="567"/>
        <w:contextualSpacing/>
        <w:jc w:val="both"/>
        <w:rPr>
          <w:rFonts w:ascii="Times New Roman" w:hAnsi="Times New Roman"/>
          <w:sz w:val="28"/>
          <w:szCs w:val="28"/>
          <w:lang w:val="uk-UA"/>
        </w:rPr>
      </w:pPr>
      <w:r w:rsidRPr="000E681B">
        <w:rPr>
          <w:rFonts w:ascii="Times New Roman" w:hAnsi="Times New Roman"/>
          <w:sz w:val="28"/>
          <w:szCs w:val="28"/>
          <w:lang w:val="uk-UA"/>
        </w:rPr>
        <w:t>У ліцеї вироблено чітку систему планування професійн</w:t>
      </w:r>
      <w:r w:rsidR="0098343D">
        <w:rPr>
          <w:rFonts w:ascii="Times New Roman" w:hAnsi="Times New Roman"/>
          <w:sz w:val="28"/>
          <w:szCs w:val="28"/>
          <w:lang w:val="uk-UA"/>
        </w:rPr>
        <w:t>ої орієнтації молоді, яка включа</w:t>
      </w:r>
      <w:r w:rsidRPr="000E681B">
        <w:rPr>
          <w:rFonts w:ascii="Times New Roman" w:hAnsi="Times New Roman"/>
          <w:sz w:val="28"/>
          <w:szCs w:val="28"/>
          <w:lang w:val="uk-UA"/>
        </w:rPr>
        <w:t xml:space="preserve">є: </w:t>
      </w:r>
    </w:p>
    <w:p w:rsidR="00D224EC" w:rsidRDefault="0098343D"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рекламу</w:t>
      </w:r>
      <w:r w:rsidR="00D224EC">
        <w:rPr>
          <w:rFonts w:ascii="Times New Roman" w:hAnsi="Times New Roman"/>
          <w:sz w:val="28"/>
          <w:szCs w:val="28"/>
          <w:lang w:val="uk-UA"/>
        </w:rPr>
        <w:t xml:space="preserve"> оголошень у довідниках;</w:t>
      </w:r>
    </w:p>
    <w:p w:rsidR="00D224EC" w:rsidRDefault="00D224EC"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поширення оголошень і запрошень серед випускників шкіл;</w:t>
      </w:r>
    </w:p>
    <w:p w:rsidR="00D224EC" w:rsidRDefault="00D224EC"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профорієнтаційні бесіди в школах;</w:t>
      </w:r>
    </w:p>
    <w:p w:rsidR="00D224EC" w:rsidRDefault="00D224EC"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3354FE">
        <w:rPr>
          <w:rFonts w:ascii="Times New Roman" w:hAnsi="Times New Roman"/>
          <w:sz w:val="28"/>
          <w:szCs w:val="28"/>
          <w:lang w:val="uk-UA"/>
        </w:rPr>
        <w:t xml:space="preserve">співпраця з </w:t>
      </w:r>
      <w:r w:rsidRPr="000E681B">
        <w:rPr>
          <w:rFonts w:ascii="Times New Roman" w:hAnsi="Times New Roman"/>
          <w:sz w:val="28"/>
          <w:szCs w:val="28"/>
          <w:lang w:val="uk-UA"/>
        </w:rPr>
        <w:t>територіальними відділами освіти</w:t>
      </w:r>
      <w:r>
        <w:rPr>
          <w:rFonts w:ascii="Times New Roman" w:hAnsi="Times New Roman"/>
          <w:sz w:val="28"/>
          <w:szCs w:val="28"/>
          <w:lang w:val="uk-UA"/>
        </w:rPr>
        <w:t>;</w:t>
      </w:r>
    </w:p>
    <w:p w:rsidR="00D224EC" w:rsidRDefault="003354FE"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співпраця з адміністраціям</w:t>
      </w:r>
      <w:r w:rsidR="00B31C7B">
        <w:rPr>
          <w:rFonts w:ascii="Times New Roman" w:hAnsi="Times New Roman"/>
          <w:sz w:val="28"/>
          <w:szCs w:val="28"/>
          <w:lang w:val="uk-UA"/>
        </w:rPr>
        <w:t>и</w:t>
      </w:r>
      <w:r w:rsidR="00D224EC">
        <w:rPr>
          <w:rFonts w:ascii="Times New Roman" w:hAnsi="Times New Roman"/>
          <w:sz w:val="28"/>
          <w:szCs w:val="28"/>
          <w:lang w:val="uk-UA"/>
        </w:rPr>
        <w:t xml:space="preserve"> шкіл;</w:t>
      </w:r>
    </w:p>
    <w:p w:rsidR="00D224EC" w:rsidRDefault="00D224EC"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«День відкритих дверей»;</w:t>
      </w:r>
    </w:p>
    <w:p w:rsidR="00D224EC" w:rsidRDefault="00D224EC"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w:t>
      </w:r>
      <w:r w:rsidRPr="00706B7A">
        <w:rPr>
          <w:rFonts w:ascii="Times New Roman" w:hAnsi="Times New Roman"/>
          <w:sz w:val="28"/>
          <w:szCs w:val="28"/>
          <w:lang w:val="uk-UA"/>
        </w:rPr>
        <w:t xml:space="preserve"> </w:t>
      </w:r>
      <w:r w:rsidRPr="000E681B">
        <w:rPr>
          <w:rFonts w:ascii="Times New Roman" w:hAnsi="Times New Roman"/>
          <w:sz w:val="28"/>
          <w:szCs w:val="28"/>
          <w:lang w:val="uk-UA"/>
        </w:rPr>
        <w:t>проведення профорієнтаційних квестів</w:t>
      </w:r>
      <w:r>
        <w:rPr>
          <w:rFonts w:ascii="Times New Roman" w:hAnsi="Times New Roman"/>
          <w:sz w:val="28"/>
          <w:szCs w:val="28"/>
          <w:lang w:val="uk-UA"/>
        </w:rPr>
        <w:t>;</w:t>
      </w:r>
    </w:p>
    <w:p w:rsidR="00D224EC" w:rsidRDefault="00D224EC"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виступи агітбригади в школах;</w:t>
      </w:r>
    </w:p>
    <w:p w:rsidR="00D224EC" w:rsidRDefault="00D224EC" w:rsidP="00FD5685">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розміщення профорієнтаційних матеріалів на сайті навчального закладу та інтернет- ресурсах.</w:t>
      </w:r>
    </w:p>
    <w:p w:rsidR="00D224EC" w:rsidRPr="0025750A" w:rsidRDefault="00D224EC" w:rsidP="000B4251">
      <w:pPr>
        <w:spacing w:after="0" w:line="360" w:lineRule="auto"/>
        <w:ind w:firstLine="567"/>
        <w:contextualSpacing/>
        <w:jc w:val="both"/>
        <w:rPr>
          <w:rFonts w:ascii="Times New Roman" w:hAnsi="Times New Roman"/>
          <w:sz w:val="28"/>
          <w:szCs w:val="28"/>
          <w:lang w:val="uk-UA" w:eastAsia="ru-RU"/>
        </w:rPr>
      </w:pPr>
      <w:r w:rsidRPr="0025750A">
        <w:rPr>
          <w:rFonts w:ascii="Times New Roman" w:hAnsi="Times New Roman"/>
          <w:sz w:val="28"/>
          <w:szCs w:val="28"/>
          <w:lang w:val="uk-UA" w:eastAsia="ru-RU"/>
        </w:rPr>
        <w:t xml:space="preserve">Ми з вами готуємо спеціалістів, які задовольняють потреби, без яких </w:t>
      </w:r>
      <w:r w:rsidR="00B31C7B">
        <w:rPr>
          <w:rFonts w:ascii="Times New Roman" w:hAnsi="Times New Roman"/>
          <w:sz w:val="28"/>
          <w:szCs w:val="28"/>
          <w:lang w:val="uk-UA" w:eastAsia="ru-RU"/>
        </w:rPr>
        <w:t>людина взагалі не може існувати</w:t>
      </w:r>
      <w:r w:rsidRPr="0025750A">
        <w:rPr>
          <w:rFonts w:ascii="Times New Roman" w:hAnsi="Times New Roman"/>
          <w:sz w:val="28"/>
          <w:szCs w:val="28"/>
          <w:lang w:val="uk-UA" w:eastAsia="ru-RU"/>
        </w:rPr>
        <w:t>. Ніякі фактори не відмінять виробництво одягу, взуття, їжі і не в змозі його істотно скоротити. Тому вкотре підкреслюю, без глибокого усвідомл</w:t>
      </w:r>
      <w:r w:rsidR="0022298B">
        <w:rPr>
          <w:rFonts w:ascii="Times New Roman" w:hAnsi="Times New Roman"/>
          <w:sz w:val="28"/>
          <w:szCs w:val="28"/>
          <w:lang w:val="uk-UA" w:eastAsia="ru-RU"/>
        </w:rPr>
        <w:t xml:space="preserve">ення необхідності удосконалення </w:t>
      </w:r>
      <w:r w:rsidRPr="0025750A">
        <w:rPr>
          <w:rFonts w:ascii="Times New Roman" w:hAnsi="Times New Roman"/>
          <w:sz w:val="28"/>
          <w:szCs w:val="28"/>
          <w:lang w:val="uk-UA" w:eastAsia="ru-RU"/>
        </w:rPr>
        <w:t>форм та методів профорієнтаційної роботи, ситуація тільки погіршиться.</w:t>
      </w:r>
    </w:p>
    <w:p w:rsidR="00D224EC" w:rsidRPr="00703532" w:rsidRDefault="008D35F5" w:rsidP="000B4251">
      <w:pPr>
        <w:spacing w:after="0" w:line="360" w:lineRule="auto"/>
        <w:ind w:firstLine="567"/>
        <w:contextualSpacing/>
        <w:jc w:val="both"/>
        <w:rPr>
          <w:rFonts w:ascii="Georgia" w:hAnsi="Georgia"/>
          <w:color w:val="333333"/>
          <w:sz w:val="15"/>
          <w:szCs w:val="15"/>
          <w:lang w:val="uk-UA"/>
        </w:rPr>
      </w:pPr>
      <w:r w:rsidRPr="00703532">
        <w:rPr>
          <w:rFonts w:ascii="Times New Roman" w:hAnsi="Times New Roman"/>
          <w:color w:val="333333"/>
          <w:sz w:val="28"/>
          <w:szCs w:val="15"/>
          <w:lang w:val="uk-UA"/>
        </w:rPr>
        <w:t>Протягом 2021</w:t>
      </w:r>
      <w:r w:rsidR="00D224EC" w:rsidRPr="00703532">
        <w:rPr>
          <w:rFonts w:ascii="Times New Roman" w:hAnsi="Times New Roman"/>
          <w:color w:val="333333"/>
          <w:sz w:val="28"/>
          <w:szCs w:val="15"/>
          <w:lang w:val="uk-UA"/>
        </w:rPr>
        <w:t>-20</w:t>
      </w:r>
      <w:r w:rsidRPr="00703532">
        <w:rPr>
          <w:rFonts w:ascii="Times New Roman" w:hAnsi="Times New Roman"/>
          <w:color w:val="333333"/>
          <w:sz w:val="28"/>
          <w:szCs w:val="15"/>
          <w:lang w:val="uk-UA"/>
        </w:rPr>
        <w:t>22</w:t>
      </w:r>
      <w:r w:rsidR="00D224EC" w:rsidRPr="00703532">
        <w:rPr>
          <w:rFonts w:ascii="Times New Roman" w:hAnsi="Times New Roman"/>
          <w:color w:val="333333"/>
          <w:sz w:val="28"/>
          <w:szCs w:val="15"/>
          <w:lang w:val="uk-UA"/>
        </w:rPr>
        <w:t xml:space="preserve"> н.р. в закладі освіти не зафіксовано випадків вчинення корупційних правопорушень та зловживань</w:t>
      </w:r>
      <w:r w:rsidR="00D224EC" w:rsidRPr="00703532">
        <w:rPr>
          <w:rFonts w:ascii="Georgia" w:hAnsi="Georgia"/>
          <w:color w:val="333333"/>
          <w:sz w:val="15"/>
          <w:szCs w:val="15"/>
          <w:lang w:val="uk-UA"/>
        </w:rPr>
        <w:t>.</w:t>
      </w:r>
    </w:p>
    <w:p w:rsidR="00D224EC" w:rsidRPr="00D63854" w:rsidRDefault="00D224EC" w:rsidP="000B4251">
      <w:pPr>
        <w:shd w:val="clear" w:color="auto" w:fill="FFFFFF"/>
        <w:spacing w:after="0" w:line="360" w:lineRule="auto"/>
        <w:ind w:firstLine="567"/>
        <w:contextualSpacing/>
        <w:textAlignment w:val="baseline"/>
        <w:rPr>
          <w:rFonts w:ascii="Times New Roman" w:hAnsi="Times New Roman"/>
          <w:color w:val="333333"/>
          <w:sz w:val="28"/>
          <w:szCs w:val="15"/>
          <w:lang w:val="uk-UA"/>
        </w:rPr>
      </w:pPr>
      <w:r w:rsidRPr="00D63854">
        <w:rPr>
          <w:rFonts w:ascii="Times New Roman" w:hAnsi="Times New Roman"/>
          <w:color w:val="333333"/>
          <w:sz w:val="28"/>
          <w:szCs w:val="15"/>
          <w:lang w:val="uk-UA"/>
        </w:rPr>
        <w:t xml:space="preserve">На сьогодні нагальним питанням постає здійснення контролю за дотриманням працівниками антикорупційного законодавства з невідкладним реагуванням на випадки можливого вчинення корупційних правопорушень; планування і проведення навчання та роз’яснювальної роботи серед працівників ліцею  з питань дотримання положень Закону України «Про засади запобігання та протидії корупції»; запобігання </w:t>
      </w:r>
      <w:r w:rsidRPr="00D63854">
        <w:rPr>
          <w:rFonts w:ascii="Times New Roman" w:hAnsi="Times New Roman"/>
          <w:color w:val="333333"/>
          <w:sz w:val="28"/>
          <w:szCs w:val="15"/>
          <w:lang w:val="uk-UA"/>
        </w:rPr>
        <w:lastRenderedPageBreak/>
        <w:t>можливим фінансовим правопорушенням та іншим зловживанням під час здійснення процедур закупівель товарів, робіт і послуг за рахунок коштів</w:t>
      </w:r>
      <w:r w:rsidR="00BB60BA">
        <w:rPr>
          <w:rFonts w:ascii="Times New Roman" w:hAnsi="Times New Roman"/>
          <w:color w:val="333333"/>
          <w:sz w:val="28"/>
          <w:szCs w:val="15"/>
          <w:lang w:val="uk-UA"/>
        </w:rPr>
        <w:t xml:space="preserve"> місцевого бюджету</w:t>
      </w:r>
      <w:r w:rsidRPr="00D63854">
        <w:rPr>
          <w:rFonts w:ascii="Times New Roman" w:hAnsi="Times New Roman"/>
          <w:color w:val="333333"/>
          <w:sz w:val="28"/>
          <w:szCs w:val="15"/>
          <w:lang w:val="uk-UA"/>
        </w:rPr>
        <w:t>; забезпечення співпраці з правоохоронними органами.</w:t>
      </w:r>
    </w:p>
    <w:p w:rsidR="00D224EC" w:rsidRDefault="00D224EC" w:rsidP="000B4251">
      <w:pPr>
        <w:spacing w:after="0" w:line="360" w:lineRule="auto"/>
        <w:ind w:firstLine="567"/>
        <w:contextualSpacing/>
        <w:jc w:val="both"/>
        <w:rPr>
          <w:rFonts w:ascii="Times New Roman" w:hAnsi="Times New Roman"/>
          <w:color w:val="333333"/>
          <w:sz w:val="28"/>
          <w:szCs w:val="15"/>
          <w:lang w:val="uk-UA"/>
        </w:rPr>
      </w:pPr>
      <w:r w:rsidRPr="00D63854">
        <w:rPr>
          <w:rFonts w:ascii="Times New Roman" w:hAnsi="Times New Roman"/>
          <w:color w:val="333333"/>
          <w:sz w:val="28"/>
          <w:szCs w:val="15"/>
          <w:lang w:val="uk-UA"/>
        </w:rPr>
        <w:t xml:space="preserve"> Протягом навчального року на інструктивно-методичних нарадах періодично розглядалися питання стану виконання законодавства про боротьбу з корупцією, здійснення заходів щодо запобігання корупційним проявам та реагуванням на них </w:t>
      </w:r>
      <w:r>
        <w:rPr>
          <w:rFonts w:ascii="Times New Roman" w:hAnsi="Times New Roman"/>
          <w:color w:val="333333"/>
          <w:sz w:val="28"/>
          <w:szCs w:val="15"/>
          <w:lang w:val="uk-UA"/>
        </w:rPr>
        <w:t>.</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sidRPr="0025750A">
        <w:rPr>
          <w:rFonts w:ascii="Times New Roman" w:hAnsi="Times New Roman"/>
          <w:sz w:val="28"/>
          <w:szCs w:val="28"/>
          <w:lang w:val="uk-UA" w:eastAsia="ru-RU"/>
        </w:rPr>
        <w:t xml:space="preserve">Колективний договір виконується у повному обсязі. Між адміністрацією ліцею і радою трудового колективу існує повне взаєморозуміння. Питання, які виникають, вирішуються у робочому порядку. За це велика подяка всьому колективу і особисто уповноваженій трудового колективу </w:t>
      </w:r>
      <w:r>
        <w:rPr>
          <w:rFonts w:ascii="Times New Roman" w:hAnsi="Times New Roman"/>
          <w:sz w:val="28"/>
          <w:szCs w:val="28"/>
          <w:lang w:val="uk-UA" w:eastAsia="ru-RU"/>
        </w:rPr>
        <w:t>Паршиній К.В.</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Ефективність діяльності ліцею залежить від здатності визначати потреби замовників робітничих кадрів та освітніх послуг і задовольняти їх, пропонуючи якісний освітній продукт, тому </w:t>
      </w:r>
      <w:r w:rsidRPr="00BF7B10">
        <w:rPr>
          <w:rFonts w:ascii="Times New Roman" w:hAnsi="Times New Roman"/>
          <w:color w:val="000000"/>
          <w:sz w:val="28"/>
          <w:szCs w:val="28"/>
          <w:lang w:val="uk-UA" w:eastAsia="ru-RU"/>
        </w:rPr>
        <w:t xml:space="preserve">головними </w:t>
      </w:r>
      <w:r w:rsidRPr="00BF7B10">
        <w:rPr>
          <w:rFonts w:ascii="Times New Roman" w:hAnsi="Times New Roman"/>
          <w:sz w:val="28"/>
          <w:szCs w:val="28"/>
          <w:lang w:val="uk-UA" w:eastAsia="ru-RU"/>
        </w:rPr>
        <w:t>завданнями ліцею  на новий начальний рік є:</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формування якісного кадрового потенціалу для забезпечення освітньої діяльності;</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модернізації матеріально - технічної бази ліцею;</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розроблення адаптованих до потреб замовників освітніх програм;</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упровадження сучасних форм і методів професійного навчання;</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реалізація прав громадян на здобуття професійної освіти, робітничої  професії (п.1 «Положення про організацію навчально-виробничого процесу в професійно-технічних навчальних закладах»);</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забезпечення соціального захисту учнів, створення безпечних умов навчання, соціально-психологічної реабілітації учнів, запобігання негативним проявам серед учнівської  молоді;</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забезпечення професійної освіти на принципах гуманістичної особистісно–орієнтованої педагогіки, демократизму, спільної діяльності педагогічних працівників, учнів , батьків, колективів підприємств;</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lastRenderedPageBreak/>
        <w:t>- виховання національно свідомого громадянина України;</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посилення роботи щодо профілактики та запобігання в учнівському середовищі негативних проявів, недопущення соціального сирітства;</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активне залучення до цієї роботи фахівців органів внутрішніх справ, органів охорони здоров’я, працівників культури та мистецтв, соціально-психологічних служб та практичних психологів;</w:t>
      </w:r>
    </w:p>
    <w:p w:rsidR="00D224EC" w:rsidRPr="00BF7B10" w:rsidRDefault="00D224EC" w:rsidP="000B4251">
      <w:pPr>
        <w:numPr>
          <w:ilvl w:val="0"/>
          <w:numId w:val="5"/>
        </w:numPr>
        <w:spacing w:after="0" w:line="360" w:lineRule="auto"/>
        <w:ind w:left="0"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особистісна орієнтація змісту освіти в проекції на розвиток творчих здібностей учнів, індивідуалізацію їх навчання з урахування інтересів і нахилів;</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впровадження та використання у навчально-виховному процесі новітніх технологій;</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формування засад здорового способу життя, збереження і зміцнення фізичного та психічного здоров’я учнів.</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sidRPr="00E94076">
        <w:rPr>
          <w:rFonts w:ascii="Times New Roman" w:hAnsi="Times New Roman"/>
          <w:sz w:val="28"/>
          <w:szCs w:val="28"/>
          <w:lang w:val="uk-UA" w:eastAsia="ru-RU"/>
        </w:rPr>
        <w:t xml:space="preserve">Ми повинні зробити все від нас залежне, щоб наші випускники повністю відповідали вимогам </w:t>
      </w:r>
      <w:r w:rsidR="00476E1C">
        <w:rPr>
          <w:rFonts w:ascii="Times New Roman" w:hAnsi="Times New Roman"/>
          <w:sz w:val="28"/>
          <w:szCs w:val="28"/>
          <w:lang w:val="uk-UA" w:eastAsia="ru-RU"/>
        </w:rPr>
        <w:t>сьогодення</w:t>
      </w:r>
      <w:r w:rsidRPr="00E94076">
        <w:rPr>
          <w:rFonts w:ascii="Times New Roman" w:hAnsi="Times New Roman"/>
          <w:sz w:val="28"/>
          <w:szCs w:val="28"/>
          <w:lang w:val="uk-UA" w:eastAsia="ru-RU"/>
        </w:rPr>
        <w:t xml:space="preserve"> і саме від якості й конкурентоспроможності робочої сили залежить наше майбутнє.</w:t>
      </w:r>
    </w:p>
    <w:p w:rsidR="00292EAC" w:rsidRDefault="000B736A" w:rsidP="00D67DEC">
      <w:pPr>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Профтехосвіта нашої держави в умовах російської загарбницької війни діє за принципом «Все для фронту – все для перемоги». Наш заклад освіти,</w:t>
      </w:r>
      <w:r w:rsidR="002A7C9A">
        <w:rPr>
          <w:rFonts w:ascii="Times New Roman" w:hAnsi="Times New Roman"/>
          <w:sz w:val="28"/>
          <w:szCs w:val="28"/>
          <w:lang w:val="uk-UA" w:eastAsia="ru-RU"/>
        </w:rPr>
        <w:t xml:space="preserve"> як складова частина</w:t>
      </w:r>
      <w:r w:rsidR="00254FF5">
        <w:rPr>
          <w:rFonts w:ascii="Times New Roman" w:hAnsi="Times New Roman"/>
          <w:sz w:val="28"/>
          <w:szCs w:val="28"/>
          <w:lang w:val="uk-UA" w:eastAsia="ru-RU"/>
        </w:rPr>
        <w:t xml:space="preserve"> освітнього середовища,</w:t>
      </w:r>
      <w:r>
        <w:rPr>
          <w:rFonts w:ascii="Times New Roman" w:hAnsi="Times New Roman"/>
          <w:sz w:val="28"/>
          <w:szCs w:val="28"/>
          <w:lang w:val="uk-UA" w:eastAsia="ru-RU"/>
        </w:rPr>
        <w:t xml:space="preserve"> маючи досвідчених майстрів працює для підтримки обороноздатності країни. Працівники плетуть ма</w:t>
      </w:r>
      <w:r w:rsidR="00254FF5">
        <w:rPr>
          <w:rFonts w:ascii="Times New Roman" w:hAnsi="Times New Roman"/>
          <w:sz w:val="28"/>
          <w:szCs w:val="28"/>
          <w:lang w:val="uk-UA" w:eastAsia="ru-RU"/>
        </w:rPr>
        <w:t>скувальні сітки, шиють пли</w:t>
      </w:r>
      <w:r w:rsidR="00E66B8D">
        <w:rPr>
          <w:rFonts w:ascii="Times New Roman" w:hAnsi="Times New Roman"/>
          <w:sz w:val="28"/>
          <w:szCs w:val="28"/>
          <w:lang w:val="uk-UA" w:eastAsia="ru-RU"/>
        </w:rPr>
        <w:t>тоноски,</w:t>
      </w:r>
      <w:r w:rsidR="00292EAC">
        <w:rPr>
          <w:rFonts w:ascii="Times New Roman" w:hAnsi="Times New Roman"/>
          <w:sz w:val="28"/>
          <w:szCs w:val="28"/>
          <w:lang w:val="uk-UA" w:eastAsia="ru-RU"/>
        </w:rPr>
        <w:t xml:space="preserve"> розгрузки,</w:t>
      </w:r>
      <w:r w:rsidR="00E66B8D">
        <w:rPr>
          <w:rFonts w:ascii="Times New Roman" w:hAnsi="Times New Roman"/>
          <w:sz w:val="28"/>
          <w:szCs w:val="28"/>
          <w:lang w:val="uk-UA" w:eastAsia="ru-RU"/>
        </w:rPr>
        <w:t xml:space="preserve"> турнікети</w:t>
      </w:r>
      <w:r w:rsidR="00703532">
        <w:rPr>
          <w:rFonts w:ascii="Times New Roman" w:hAnsi="Times New Roman"/>
          <w:sz w:val="28"/>
          <w:szCs w:val="28"/>
          <w:lang w:val="uk-UA" w:eastAsia="ru-RU"/>
        </w:rPr>
        <w:t>, медичні підсумки</w:t>
      </w:r>
      <w:bookmarkStart w:id="0" w:name="_GoBack"/>
      <w:bookmarkEnd w:id="0"/>
      <w:r w:rsidR="00292EAC">
        <w:rPr>
          <w:rFonts w:ascii="Times New Roman" w:hAnsi="Times New Roman"/>
          <w:sz w:val="28"/>
          <w:szCs w:val="28"/>
          <w:lang w:val="uk-UA" w:eastAsia="ru-RU"/>
        </w:rPr>
        <w:t>, ремонтують військове обмундирування.</w:t>
      </w:r>
      <w:r w:rsidR="00B64089">
        <w:rPr>
          <w:rFonts w:ascii="Times New Roman" w:hAnsi="Times New Roman"/>
          <w:sz w:val="28"/>
          <w:szCs w:val="28"/>
          <w:lang w:val="uk-UA" w:eastAsia="ru-RU"/>
        </w:rPr>
        <w:t xml:space="preserve"> Майстри в/н перукарського та швейного напряму надають волонтерську допомогу у військовому шпиталі: виконують стрижки лікарям та пораненим бійцям, шиють постільну білизну.</w:t>
      </w:r>
      <w:r w:rsidR="00D67DEC" w:rsidRPr="00D67DEC">
        <w:rPr>
          <w:rFonts w:ascii="Times New Roman" w:hAnsi="Times New Roman"/>
          <w:sz w:val="28"/>
          <w:szCs w:val="28"/>
          <w:lang w:eastAsia="ru-RU"/>
        </w:rPr>
        <w:t xml:space="preserve"> </w:t>
      </w:r>
      <w:r w:rsidR="00B64089">
        <w:rPr>
          <w:rFonts w:ascii="Times New Roman" w:hAnsi="Times New Roman"/>
          <w:sz w:val="28"/>
          <w:szCs w:val="28"/>
          <w:lang w:val="uk-UA" w:eastAsia="ru-RU"/>
        </w:rPr>
        <w:t>Освітяни</w:t>
      </w:r>
      <w:r w:rsidR="00E877AB">
        <w:rPr>
          <w:rFonts w:ascii="Times New Roman" w:hAnsi="Times New Roman"/>
          <w:sz w:val="28"/>
          <w:szCs w:val="28"/>
          <w:lang w:val="uk-UA" w:eastAsia="ru-RU"/>
        </w:rPr>
        <w:t xml:space="preserve"> нашої держави стали</w:t>
      </w:r>
      <w:r w:rsidR="00292EAC">
        <w:rPr>
          <w:rFonts w:ascii="Times New Roman" w:hAnsi="Times New Roman"/>
          <w:sz w:val="28"/>
          <w:szCs w:val="28"/>
          <w:lang w:val="uk-UA" w:eastAsia="ru-RU"/>
        </w:rPr>
        <w:t xml:space="preserve"> єдиною родиною, яка відкриває свої серця і надає конкретну допомогу кожному, хто її потребує і звертається з будь-якими життєвими проханнями.</w:t>
      </w:r>
      <w:r w:rsidR="00C037E9">
        <w:rPr>
          <w:rFonts w:ascii="Times New Roman" w:hAnsi="Times New Roman"/>
          <w:sz w:val="28"/>
          <w:szCs w:val="28"/>
          <w:lang w:val="uk-UA" w:eastAsia="ru-RU"/>
        </w:rPr>
        <w:t xml:space="preserve"> </w:t>
      </w:r>
    </w:p>
    <w:p w:rsidR="000B736A" w:rsidRPr="00F300FA" w:rsidRDefault="000B736A" w:rsidP="000B736A">
      <w:pPr>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Нині українська нація згуртувалася, о</w:t>
      </w:r>
      <w:r w:rsidRPr="003103A3">
        <w:rPr>
          <w:rFonts w:ascii="Times New Roman" w:hAnsi="Times New Roman"/>
          <w:sz w:val="28"/>
          <w:szCs w:val="28"/>
          <w:lang w:val="uk-UA" w:eastAsia="ru-RU"/>
        </w:rPr>
        <w:t>б</w:t>
      </w:r>
      <w:r>
        <w:rPr>
          <w:rFonts w:ascii="Times New Roman" w:hAnsi="Times New Roman"/>
          <w:sz w:val="28"/>
          <w:szCs w:val="28"/>
          <w:lang w:val="uk-UA" w:eastAsia="ru-RU"/>
        </w:rPr>
        <w:t>’єдналася для порятунк</w:t>
      </w:r>
      <w:r w:rsidR="006E04A4">
        <w:rPr>
          <w:rFonts w:ascii="Times New Roman" w:hAnsi="Times New Roman"/>
          <w:sz w:val="28"/>
          <w:szCs w:val="28"/>
          <w:lang w:val="uk-UA" w:eastAsia="ru-RU"/>
        </w:rPr>
        <w:t>у своєї Батьківщини. Широкомасштабна російська агресія</w:t>
      </w:r>
      <w:r>
        <w:rPr>
          <w:rFonts w:ascii="Times New Roman" w:hAnsi="Times New Roman"/>
          <w:sz w:val="28"/>
          <w:szCs w:val="28"/>
          <w:lang w:val="uk-UA" w:eastAsia="ru-RU"/>
        </w:rPr>
        <w:t xml:space="preserve"> проти України за досить короткий час дуже вплинула на працю різних категорій населення, на її </w:t>
      </w:r>
      <w:r>
        <w:rPr>
          <w:rFonts w:ascii="Times New Roman" w:hAnsi="Times New Roman"/>
          <w:sz w:val="28"/>
          <w:szCs w:val="28"/>
          <w:lang w:val="uk-UA" w:eastAsia="ru-RU"/>
        </w:rPr>
        <w:lastRenderedPageBreak/>
        <w:t>динамічність та ефективність в екстремальних умовах, оперативне прийняття управлінських рішень, їх невідкладне виконання, об</w:t>
      </w:r>
      <w:r w:rsidRPr="00F300FA">
        <w:rPr>
          <w:rFonts w:ascii="Times New Roman" w:hAnsi="Times New Roman"/>
          <w:sz w:val="28"/>
          <w:szCs w:val="28"/>
          <w:lang w:val="uk-UA" w:eastAsia="ru-RU"/>
        </w:rPr>
        <w:t>`</w:t>
      </w:r>
      <w:r>
        <w:rPr>
          <w:rFonts w:ascii="Times New Roman" w:hAnsi="Times New Roman"/>
          <w:sz w:val="28"/>
          <w:szCs w:val="28"/>
          <w:lang w:val="uk-UA" w:eastAsia="ru-RU"/>
        </w:rPr>
        <w:t>єднання зусиль усього суспільства. Набули всебічного поглиблення якісні характеристики праці під час воєнного стану: вона пронизана глибоким патріотизмом, гуманізмом, високою організованістю, вірою в ПЕРЕМОГУ.</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p>
    <w:p w:rsidR="00D224EC" w:rsidRDefault="00D224EC" w:rsidP="000B4251">
      <w:pPr>
        <w:spacing w:after="0" w:line="360" w:lineRule="auto"/>
        <w:ind w:firstLine="567"/>
        <w:contextualSpacing/>
        <w:jc w:val="both"/>
        <w:rPr>
          <w:rFonts w:ascii="Times New Roman" w:hAnsi="Times New Roman"/>
          <w:sz w:val="28"/>
          <w:szCs w:val="28"/>
          <w:lang w:val="uk-UA" w:eastAsia="ru-RU"/>
        </w:rPr>
      </w:pPr>
    </w:p>
    <w:p w:rsidR="00D224EC" w:rsidRDefault="00D224EC" w:rsidP="000B4251">
      <w:pPr>
        <w:spacing w:after="0" w:line="360" w:lineRule="auto"/>
        <w:ind w:firstLine="567"/>
        <w:contextualSpacing/>
        <w:jc w:val="both"/>
        <w:rPr>
          <w:rFonts w:ascii="Times New Roman" w:hAnsi="Times New Roman"/>
          <w:sz w:val="28"/>
          <w:szCs w:val="28"/>
          <w:lang w:val="uk-UA" w:eastAsia="ru-RU"/>
        </w:rPr>
      </w:pPr>
    </w:p>
    <w:p w:rsidR="00D224EC" w:rsidRDefault="008D35F5" w:rsidP="000B4251">
      <w:pPr>
        <w:spacing w:after="0" w:line="360" w:lineRule="auto"/>
        <w:ind w:firstLine="567"/>
        <w:contextualSpacing/>
        <w:rPr>
          <w:rFonts w:ascii="Times New Roman" w:hAnsi="Times New Roman"/>
          <w:sz w:val="28"/>
          <w:szCs w:val="28"/>
          <w:lang w:val="uk-UA" w:eastAsia="ru-RU"/>
        </w:rPr>
      </w:pPr>
      <w:r>
        <w:rPr>
          <w:rFonts w:ascii="Times New Roman" w:hAnsi="Times New Roman"/>
          <w:sz w:val="28"/>
          <w:szCs w:val="28"/>
          <w:lang w:val="uk-UA" w:eastAsia="ru-RU"/>
        </w:rPr>
        <w:t>20.06.2022</w:t>
      </w:r>
    </w:p>
    <w:p w:rsidR="00D224EC" w:rsidRDefault="00D224EC" w:rsidP="000B4251">
      <w:pPr>
        <w:spacing w:after="0" w:line="360" w:lineRule="auto"/>
        <w:ind w:firstLine="567"/>
        <w:contextualSpacing/>
        <w:rPr>
          <w:rFonts w:ascii="Times New Roman" w:hAnsi="Times New Roman"/>
          <w:sz w:val="28"/>
          <w:szCs w:val="28"/>
          <w:lang w:val="uk-UA" w:eastAsia="ru-RU"/>
        </w:rPr>
      </w:pPr>
    </w:p>
    <w:p w:rsidR="00D224EC" w:rsidRDefault="00D224EC" w:rsidP="000B4251">
      <w:pPr>
        <w:spacing w:after="0" w:line="360" w:lineRule="auto"/>
        <w:ind w:firstLine="567"/>
        <w:contextualSpacing/>
        <w:rPr>
          <w:rFonts w:ascii="Times New Roman" w:hAnsi="Times New Roman"/>
          <w:sz w:val="28"/>
          <w:szCs w:val="28"/>
          <w:lang w:val="uk-UA" w:eastAsia="ru-RU"/>
        </w:rPr>
      </w:pPr>
      <w:r w:rsidRPr="0025750A">
        <w:rPr>
          <w:rFonts w:ascii="Times New Roman" w:hAnsi="Times New Roman"/>
          <w:sz w:val="28"/>
          <w:szCs w:val="28"/>
          <w:lang w:val="uk-UA" w:eastAsia="ru-RU"/>
        </w:rPr>
        <w:t xml:space="preserve">Директор ДНЗ «Запорізький ПЛС»                  </w:t>
      </w:r>
      <w:r>
        <w:rPr>
          <w:rFonts w:ascii="Times New Roman" w:hAnsi="Times New Roman"/>
          <w:sz w:val="28"/>
          <w:szCs w:val="28"/>
          <w:lang w:val="uk-UA" w:eastAsia="ru-RU"/>
        </w:rPr>
        <w:t xml:space="preserve">         Борис СПЕКТОРОВ</w:t>
      </w:r>
    </w:p>
    <w:p w:rsidR="00476E1C" w:rsidRDefault="00476E1C" w:rsidP="000B4251">
      <w:pPr>
        <w:spacing w:after="0" w:line="360" w:lineRule="auto"/>
        <w:ind w:firstLine="567"/>
        <w:contextualSpacing/>
        <w:rPr>
          <w:rFonts w:ascii="Times New Roman" w:hAnsi="Times New Roman"/>
          <w:sz w:val="28"/>
          <w:szCs w:val="28"/>
          <w:lang w:val="uk-UA" w:eastAsia="ru-RU"/>
        </w:rPr>
      </w:pPr>
    </w:p>
    <w:p w:rsidR="00476E1C" w:rsidRDefault="00476E1C" w:rsidP="000B4251">
      <w:pPr>
        <w:spacing w:after="0" w:line="360" w:lineRule="auto"/>
        <w:ind w:firstLine="567"/>
        <w:contextualSpacing/>
        <w:rPr>
          <w:rFonts w:ascii="Times New Roman" w:hAnsi="Times New Roman"/>
          <w:sz w:val="28"/>
          <w:szCs w:val="28"/>
          <w:lang w:val="uk-UA" w:eastAsia="ru-RU"/>
        </w:rPr>
      </w:pPr>
    </w:p>
    <w:sectPr w:rsidR="00476E1C" w:rsidSect="00C07009">
      <w:headerReference w:type="even" r:id="rId14"/>
      <w:headerReference w:type="default" r:id="rId15"/>
      <w:pgSz w:w="11906" w:h="16838"/>
      <w:pgMar w:top="1276" w:right="99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0DC" w:rsidRDefault="00C510DC">
      <w:r>
        <w:separator/>
      </w:r>
    </w:p>
  </w:endnote>
  <w:endnote w:type="continuationSeparator" w:id="0">
    <w:p w:rsidR="00C510DC" w:rsidRDefault="00C5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0DC" w:rsidRDefault="00C510DC">
      <w:r>
        <w:separator/>
      </w:r>
    </w:p>
  </w:footnote>
  <w:footnote w:type="continuationSeparator" w:id="0">
    <w:p w:rsidR="00C510DC" w:rsidRDefault="00C5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5F" w:rsidRDefault="009F095F" w:rsidP="009B580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F095F" w:rsidRDefault="009F095F" w:rsidP="00E575A4">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5F" w:rsidRDefault="009F095F" w:rsidP="009B580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03532">
      <w:rPr>
        <w:rStyle w:val="ab"/>
        <w:noProof/>
      </w:rPr>
      <w:t>20</w:t>
    </w:r>
    <w:r>
      <w:rPr>
        <w:rStyle w:val="ab"/>
      </w:rPr>
      <w:fldChar w:fldCharType="end"/>
    </w:r>
  </w:p>
  <w:p w:rsidR="009F095F" w:rsidRDefault="009F095F" w:rsidP="00E575A4">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3D73"/>
    <w:multiLevelType w:val="hybridMultilevel"/>
    <w:tmpl w:val="05CE0D40"/>
    <w:lvl w:ilvl="0" w:tplc="72F6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93761"/>
    <w:multiLevelType w:val="hybridMultilevel"/>
    <w:tmpl w:val="ED7E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A3493"/>
    <w:multiLevelType w:val="hybridMultilevel"/>
    <w:tmpl w:val="5BF2A714"/>
    <w:lvl w:ilvl="0" w:tplc="0419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BA71B52"/>
    <w:multiLevelType w:val="hybridMultilevel"/>
    <w:tmpl w:val="8132F2BE"/>
    <w:lvl w:ilvl="0" w:tplc="4B4C364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4C70E72"/>
    <w:multiLevelType w:val="multilevel"/>
    <w:tmpl w:val="B13C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B7140B"/>
    <w:multiLevelType w:val="hybridMultilevel"/>
    <w:tmpl w:val="8B7C7696"/>
    <w:lvl w:ilvl="0" w:tplc="52D4EBCC">
      <w:start w:val="2015"/>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E15BBD"/>
    <w:multiLevelType w:val="hybridMultilevel"/>
    <w:tmpl w:val="647C5A00"/>
    <w:lvl w:ilvl="0" w:tplc="6D9EBA80">
      <w:numFmt w:val="bullet"/>
      <w:lvlText w:val="-"/>
      <w:lvlJc w:val="left"/>
      <w:pPr>
        <w:ind w:left="910" w:hanging="360"/>
      </w:pPr>
      <w:rPr>
        <w:rFonts w:ascii="Times New Roman" w:eastAsia="Times New Roman" w:hAnsi="Times New Roman" w:hint="default"/>
      </w:rPr>
    </w:lvl>
    <w:lvl w:ilvl="1" w:tplc="04190003" w:tentative="1">
      <w:start w:val="1"/>
      <w:numFmt w:val="bullet"/>
      <w:lvlText w:val="o"/>
      <w:lvlJc w:val="left"/>
      <w:pPr>
        <w:ind w:left="1630" w:hanging="360"/>
      </w:pPr>
      <w:rPr>
        <w:rFonts w:ascii="Courier New" w:hAnsi="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7" w15:restartNumberingAfterBreak="0">
    <w:nsid w:val="6F1014F8"/>
    <w:multiLevelType w:val="hybridMultilevel"/>
    <w:tmpl w:val="4FEC71D0"/>
    <w:lvl w:ilvl="0" w:tplc="41F0F19A">
      <w:start w:val="4"/>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72B84930"/>
    <w:multiLevelType w:val="hybridMultilevel"/>
    <w:tmpl w:val="5BAAEE92"/>
    <w:lvl w:ilvl="0" w:tplc="22DA899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8"/>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5A6"/>
    <w:rsid w:val="00000D8D"/>
    <w:rsid w:val="00005665"/>
    <w:rsid w:val="00005DB0"/>
    <w:rsid w:val="000100D2"/>
    <w:rsid w:val="0001234D"/>
    <w:rsid w:val="00013D7B"/>
    <w:rsid w:val="00013F28"/>
    <w:rsid w:val="000164E2"/>
    <w:rsid w:val="00025008"/>
    <w:rsid w:val="000330F4"/>
    <w:rsid w:val="00035303"/>
    <w:rsid w:val="00041C66"/>
    <w:rsid w:val="00042234"/>
    <w:rsid w:val="000427AA"/>
    <w:rsid w:val="00044856"/>
    <w:rsid w:val="00044B3D"/>
    <w:rsid w:val="000450D2"/>
    <w:rsid w:val="0004599F"/>
    <w:rsid w:val="00046A58"/>
    <w:rsid w:val="00061156"/>
    <w:rsid w:val="00066B14"/>
    <w:rsid w:val="00066F33"/>
    <w:rsid w:val="00067012"/>
    <w:rsid w:val="00070BB3"/>
    <w:rsid w:val="000710F9"/>
    <w:rsid w:val="00071CB3"/>
    <w:rsid w:val="00081751"/>
    <w:rsid w:val="0008477E"/>
    <w:rsid w:val="0008576B"/>
    <w:rsid w:val="00085932"/>
    <w:rsid w:val="00086951"/>
    <w:rsid w:val="00087D61"/>
    <w:rsid w:val="000909B4"/>
    <w:rsid w:val="00090DC2"/>
    <w:rsid w:val="000912F6"/>
    <w:rsid w:val="000913F4"/>
    <w:rsid w:val="000963FA"/>
    <w:rsid w:val="000A00B5"/>
    <w:rsid w:val="000A0F70"/>
    <w:rsid w:val="000A3303"/>
    <w:rsid w:val="000A4166"/>
    <w:rsid w:val="000A5074"/>
    <w:rsid w:val="000B303E"/>
    <w:rsid w:val="000B4251"/>
    <w:rsid w:val="000B736A"/>
    <w:rsid w:val="000C186C"/>
    <w:rsid w:val="000C1BDC"/>
    <w:rsid w:val="000C3B53"/>
    <w:rsid w:val="000C559A"/>
    <w:rsid w:val="000D0761"/>
    <w:rsid w:val="000D3232"/>
    <w:rsid w:val="000D7D7A"/>
    <w:rsid w:val="000E01F0"/>
    <w:rsid w:val="000E245E"/>
    <w:rsid w:val="000E41CE"/>
    <w:rsid w:val="000E681B"/>
    <w:rsid w:val="000F2987"/>
    <w:rsid w:val="000F2FDE"/>
    <w:rsid w:val="001041DD"/>
    <w:rsid w:val="00104EF5"/>
    <w:rsid w:val="00110A1C"/>
    <w:rsid w:val="001141EB"/>
    <w:rsid w:val="00114A83"/>
    <w:rsid w:val="00120771"/>
    <w:rsid w:val="00123153"/>
    <w:rsid w:val="00125CA3"/>
    <w:rsid w:val="001267C1"/>
    <w:rsid w:val="001277CF"/>
    <w:rsid w:val="0013124E"/>
    <w:rsid w:val="00131BDA"/>
    <w:rsid w:val="00132A47"/>
    <w:rsid w:val="00133E40"/>
    <w:rsid w:val="00137516"/>
    <w:rsid w:val="00147BE2"/>
    <w:rsid w:val="001527D2"/>
    <w:rsid w:val="0015328F"/>
    <w:rsid w:val="00154D6B"/>
    <w:rsid w:val="0015507D"/>
    <w:rsid w:val="001557C2"/>
    <w:rsid w:val="00162E23"/>
    <w:rsid w:val="00165A1D"/>
    <w:rsid w:val="0016731F"/>
    <w:rsid w:val="00167C6D"/>
    <w:rsid w:val="00175538"/>
    <w:rsid w:val="00175D56"/>
    <w:rsid w:val="00184F70"/>
    <w:rsid w:val="00192CB4"/>
    <w:rsid w:val="00196760"/>
    <w:rsid w:val="001A03DC"/>
    <w:rsid w:val="001A0E90"/>
    <w:rsid w:val="001A1E1A"/>
    <w:rsid w:val="001A5111"/>
    <w:rsid w:val="001A5455"/>
    <w:rsid w:val="001A567C"/>
    <w:rsid w:val="001A6C77"/>
    <w:rsid w:val="001A71B7"/>
    <w:rsid w:val="001A799E"/>
    <w:rsid w:val="001B5905"/>
    <w:rsid w:val="001C4876"/>
    <w:rsid w:val="001C49C1"/>
    <w:rsid w:val="001C4CF1"/>
    <w:rsid w:val="001C56CB"/>
    <w:rsid w:val="001D0EEA"/>
    <w:rsid w:val="001D2AB9"/>
    <w:rsid w:val="001D6AA5"/>
    <w:rsid w:val="001E06C1"/>
    <w:rsid w:val="001E12AB"/>
    <w:rsid w:val="001F1D6E"/>
    <w:rsid w:val="001F2063"/>
    <w:rsid w:val="001F25C3"/>
    <w:rsid w:val="001F4FD3"/>
    <w:rsid w:val="002013D6"/>
    <w:rsid w:val="00202AB4"/>
    <w:rsid w:val="00202CB5"/>
    <w:rsid w:val="00203D3E"/>
    <w:rsid w:val="00204991"/>
    <w:rsid w:val="00206748"/>
    <w:rsid w:val="00206784"/>
    <w:rsid w:val="00206F9B"/>
    <w:rsid w:val="00207A81"/>
    <w:rsid w:val="0021056E"/>
    <w:rsid w:val="002109D4"/>
    <w:rsid w:val="00211C05"/>
    <w:rsid w:val="0021230C"/>
    <w:rsid w:val="00221F90"/>
    <w:rsid w:val="0022298B"/>
    <w:rsid w:val="00227187"/>
    <w:rsid w:val="00227BDD"/>
    <w:rsid w:val="002314CF"/>
    <w:rsid w:val="002357C8"/>
    <w:rsid w:val="00242672"/>
    <w:rsid w:val="00243114"/>
    <w:rsid w:val="00243A2E"/>
    <w:rsid w:val="00246F96"/>
    <w:rsid w:val="00250601"/>
    <w:rsid w:val="00252667"/>
    <w:rsid w:val="00252788"/>
    <w:rsid w:val="00254F72"/>
    <w:rsid w:val="00254FF5"/>
    <w:rsid w:val="0025680C"/>
    <w:rsid w:val="0025750A"/>
    <w:rsid w:val="0026251C"/>
    <w:rsid w:val="00264237"/>
    <w:rsid w:val="00266AE0"/>
    <w:rsid w:val="00276AD3"/>
    <w:rsid w:val="00277811"/>
    <w:rsid w:val="00282FB5"/>
    <w:rsid w:val="00290733"/>
    <w:rsid w:val="00292EAC"/>
    <w:rsid w:val="002965CA"/>
    <w:rsid w:val="00297193"/>
    <w:rsid w:val="002A22BF"/>
    <w:rsid w:val="002A7C9A"/>
    <w:rsid w:val="002B05E0"/>
    <w:rsid w:val="002B26DF"/>
    <w:rsid w:val="002B702A"/>
    <w:rsid w:val="002B7DFA"/>
    <w:rsid w:val="002C11E5"/>
    <w:rsid w:val="002D0B9D"/>
    <w:rsid w:val="002D1FE6"/>
    <w:rsid w:val="002D7B32"/>
    <w:rsid w:val="002E3F04"/>
    <w:rsid w:val="002E6FB7"/>
    <w:rsid w:val="002E7455"/>
    <w:rsid w:val="002E7C94"/>
    <w:rsid w:val="002F08AF"/>
    <w:rsid w:val="002F313D"/>
    <w:rsid w:val="002F66D1"/>
    <w:rsid w:val="00301F60"/>
    <w:rsid w:val="003032DE"/>
    <w:rsid w:val="00306FAC"/>
    <w:rsid w:val="00307B30"/>
    <w:rsid w:val="003101A8"/>
    <w:rsid w:val="0031024F"/>
    <w:rsid w:val="003103A3"/>
    <w:rsid w:val="00310F3B"/>
    <w:rsid w:val="0031717C"/>
    <w:rsid w:val="00320E5E"/>
    <w:rsid w:val="0032173B"/>
    <w:rsid w:val="00324B74"/>
    <w:rsid w:val="00325DC1"/>
    <w:rsid w:val="003262B1"/>
    <w:rsid w:val="003354FE"/>
    <w:rsid w:val="00335DE8"/>
    <w:rsid w:val="00336B61"/>
    <w:rsid w:val="00337B08"/>
    <w:rsid w:val="00343926"/>
    <w:rsid w:val="00344D54"/>
    <w:rsid w:val="00346105"/>
    <w:rsid w:val="00351804"/>
    <w:rsid w:val="00357324"/>
    <w:rsid w:val="00360195"/>
    <w:rsid w:val="00361408"/>
    <w:rsid w:val="003636DB"/>
    <w:rsid w:val="0036421B"/>
    <w:rsid w:val="00365BDE"/>
    <w:rsid w:val="0036657F"/>
    <w:rsid w:val="00370472"/>
    <w:rsid w:val="00382825"/>
    <w:rsid w:val="0038308F"/>
    <w:rsid w:val="00393E68"/>
    <w:rsid w:val="00395055"/>
    <w:rsid w:val="003A0A74"/>
    <w:rsid w:val="003A6F07"/>
    <w:rsid w:val="003B34CE"/>
    <w:rsid w:val="003B7D41"/>
    <w:rsid w:val="003C359B"/>
    <w:rsid w:val="003C4903"/>
    <w:rsid w:val="003C4D89"/>
    <w:rsid w:val="003C5443"/>
    <w:rsid w:val="003C607E"/>
    <w:rsid w:val="003D378D"/>
    <w:rsid w:val="003D6255"/>
    <w:rsid w:val="003E29BD"/>
    <w:rsid w:val="003E3101"/>
    <w:rsid w:val="003F3731"/>
    <w:rsid w:val="0040002B"/>
    <w:rsid w:val="00401A2F"/>
    <w:rsid w:val="00403331"/>
    <w:rsid w:val="00403502"/>
    <w:rsid w:val="00403F0D"/>
    <w:rsid w:val="004041D5"/>
    <w:rsid w:val="00404437"/>
    <w:rsid w:val="00404CB6"/>
    <w:rsid w:val="00410344"/>
    <w:rsid w:val="00410E31"/>
    <w:rsid w:val="00412637"/>
    <w:rsid w:val="00413BDF"/>
    <w:rsid w:val="004149D8"/>
    <w:rsid w:val="00417B0B"/>
    <w:rsid w:val="004232B8"/>
    <w:rsid w:val="00423D47"/>
    <w:rsid w:val="00424D1F"/>
    <w:rsid w:val="00425A00"/>
    <w:rsid w:val="004411B1"/>
    <w:rsid w:val="00441A73"/>
    <w:rsid w:val="004452E0"/>
    <w:rsid w:val="00446E7C"/>
    <w:rsid w:val="004479AD"/>
    <w:rsid w:val="00447B41"/>
    <w:rsid w:val="00452479"/>
    <w:rsid w:val="00455796"/>
    <w:rsid w:val="0045615E"/>
    <w:rsid w:val="0045623A"/>
    <w:rsid w:val="00456E0B"/>
    <w:rsid w:val="00460833"/>
    <w:rsid w:val="0047611E"/>
    <w:rsid w:val="0047630B"/>
    <w:rsid w:val="00476E1C"/>
    <w:rsid w:val="004902E8"/>
    <w:rsid w:val="00491401"/>
    <w:rsid w:val="00491501"/>
    <w:rsid w:val="004954A1"/>
    <w:rsid w:val="004A319D"/>
    <w:rsid w:val="004A4526"/>
    <w:rsid w:val="004B0AFD"/>
    <w:rsid w:val="004B2A09"/>
    <w:rsid w:val="004B6657"/>
    <w:rsid w:val="004B7D9F"/>
    <w:rsid w:val="004D53B0"/>
    <w:rsid w:val="004D63EF"/>
    <w:rsid w:val="004E0FE2"/>
    <w:rsid w:val="004E21A4"/>
    <w:rsid w:val="004E30FA"/>
    <w:rsid w:val="004E3318"/>
    <w:rsid w:val="004E6AE5"/>
    <w:rsid w:val="004F5A9E"/>
    <w:rsid w:val="004F6B65"/>
    <w:rsid w:val="00500CCF"/>
    <w:rsid w:val="005014C6"/>
    <w:rsid w:val="00504B66"/>
    <w:rsid w:val="0050663F"/>
    <w:rsid w:val="00506DB2"/>
    <w:rsid w:val="005122F3"/>
    <w:rsid w:val="005237AB"/>
    <w:rsid w:val="00525187"/>
    <w:rsid w:val="005256D3"/>
    <w:rsid w:val="0053043B"/>
    <w:rsid w:val="00533952"/>
    <w:rsid w:val="0053627D"/>
    <w:rsid w:val="00537919"/>
    <w:rsid w:val="00540DD7"/>
    <w:rsid w:val="00541A66"/>
    <w:rsid w:val="00543688"/>
    <w:rsid w:val="00544605"/>
    <w:rsid w:val="00552219"/>
    <w:rsid w:val="00552E0F"/>
    <w:rsid w:val="00555B35"/>
    <w:rsid w:val="00555EEE"/>
    <w:rsid w:val="005621AE"/>
    <w:rsid w:val="005626B9"/>
    <w:rsid w:val="00565D79"/>
    <w:rsid w:val="005726F5"/>
    <w:rsid w:val="0057500D"/>
    <w:rsid w:val="00575221"/>
    <w:rsid w:val="00580717"/>
    <w:rsid w:val="00580E6D"/>
    <w:rsid w:val="005839A1"/>
    <w:rsid w:val="005905F6"/>
    <w:rsid w:val="00594107"/>
    <w:rsid w:val="0059424D"/>
    <w:rsid w:val="00595A46"/>
    <w:rsid w:val="0059623B"/>
    <w:rsid w:val="00596856"/>
    <w:rsid w:val="005A1FA4"/>
    <w:rsid w:val="005A21C9"/>
    <w:rsid w:val="005A33EF"/>
    <w:rsid w:val="005B1183"/>
    <w:rsid w:val="005B1852"/>
    <w:rsid w:val="005B2085"/>
    <w:rsid w:val="005B235F"/>
    <w:rsid w:val="005B7074"/>
    <w:rsid w:val="005C37DD"/>
    <w:rsid w:val="005D7F8D"/>
    <w:rsid w:val="005E15AA"/>
    <w:rsid w:val="005E210D"/>
    <w:rsid w:val="005E3DEA"/>
    <w:rsid w:val="005E428C"/>
    <w:rsid w:val="005E43F2"/>
    <w:rsid w:val="005E464C"/>
    <w:rsid w:val="005E4D39"/>
    <w:rsid w:val="005E5945"/>
    <w:rsid w:val="005E7AED"/>
    <w:rsid w:val="005F2EE1"/>
    <w:rsid w:val="005F79DF"/>
    <w:rsid w:val="0060423E"/>
    <w:rsid w:val="00611024"/>
    <w:rsid w:val="006110A6"/>
    <w:rsid w:val="00615626"/>
    <w:rsid w:val="00615FE2"/>
    <w:rsid w:val="006162F4"/>
    <w:rsid w:val="006165A8"/>
    <w:rsid w:val="006249F6"/>
    <w:rsid w:val="00630DE7"/>
    <w:rsid w:val="00632500"/>
    <w:rsid w:val="006365BF"/>
    <w:rsid w:val="00642732"/>
    <w:rsid w:val="00646BE7"/>
    <w:rsid w:val="0065291F"/>
    <w:rsid w:val="00653683"/>
    <w:rsid w:val="00654690"/>
    <w:rsid w:val="00656008"/>
    <w:rsid w:val="00656338"/>
    <w:rsid w:val="0065652C"/>
    <w:rsid w:val="00660DB2"/>
    <w:rsid w:val="00663412"/>
    <w:rsid w:val="00666814"/>
    <w:rsid w:val="00671579"/>
    <w:rsid w:val="0067249D"/>
    <w:rsid w:val="006748A4"/>
    <w:rsid w:val="006759C8"/>
    <w:rsid w:val="00677A5D"/>
    <w:rsid w:val="00682737"/>
    <w:rsid w:val="00687395"/>
    <w:rsid w:val="006A118D"/>
    <w:rsid w:val="006A19B2"/>
    <w:rsid w:val="006A51C1"/>
    <w:rsid w:val="006A5410"/>
    <w:rsid w:val="006A59A0"/>
    <w:rsid w:val="006A652E"/>
    <w:rsid w:val="006A7562"/>
    <w:rsid w:val="006B0AA1"/>
    <w:rsid w:val="006B2972"/>
    <w:rsid w:val="006B535E"/>
    <w:rsid w:val="006B76DC"/>
    <w:rsid w:val="006B7961"/>
    <w:rsid w:val="006C0375"/>
    <w:rsid w:val="006C21C6"/>
    <w:rsid w:val="006C3820"/>
    <w:rsid w:val="006C6FDF"/>
    <w:rsid w:val="006D0D7F"/>
    <w:rsid w:val="006D3579"/>
    <w:rsid w:val="006D6FFE"/>
    <w:rsid w:val="006D7377"/>
    <w:rsid w:val="006E04A4"/>
    <w:rsid w:val="006E0CBC"/>
    <w:rsid w:val="006E400D"/>
    <w:rsid w:val="006E49E5"/>
    <w:rsid w:val="006E4B04"/>
    <w:rsid w:val="006F19A7"/>
    <w:rsid w:val="006F1B76"/>
    <w:rsid w:val="006F5F8F"/>
    <w:rsid w:val="006F629A"/>
    <w:rsid w:val="006F74A1"/>
    <w:rsid w:val="006F7525"/>
    <w:rsid w:val="006F794D"/>
    <w:rsid w:val="00701AAA"/>
    <w:rsid w:val="00702038"/>
    <w:rsid w:val="00703426"/>
    <w:rsid w:val="00703532"/>
    <w:rsid w:val="007043F0"/>
    <w:rsid w:val="007045E5"/>
    <w:rsid w:val="007047E6"/>
    <w:rsid w:val="00706B7A"/>
    <w:rsid w:val="007151A2"/>
    <w:rsid w:val="00715C4C"/>
    <w:rsid w:val="0071774D"/>
    <w:rsid w:val="00720701"/>
    <w:rsid w:val="00730834"/>
    <w:rsid w:val="00730C87"/>
    <w:rsid w:val="0073134A"/>
    <w:rsid w:val="007337BD"/>
    <w:rsid w:val="00734A8D"/>
    <w:rsid w:val="007368E1"/>
    <w:rsid w:val="00736DFD"/>
    <w:rsid w:val="00742A6B"/>
    <w:rsid w:val="00747AB0"/>
    <w:rsid w:val="00750213"/>
    <w:rsid w:val="00752B53"/>
    <w:rsid w:val="00755174"/>
    <w:rsid w:val="007637B3"/>
    <w:rsid w:val="00765DE2"/>
    <w:rsid w:val="0077333F"/>
    <w:rsid w:val="00774524"/>
    <w:rsid w:val="0078125B"/>
    <w:rsid w:val="007813A9"/>
    <w:rsid w:val="007820A0"/>
    <w:rsid w:val="007834EC"/>
    <w:rsid w:val="007856A3"/>
    <w:rsid w:val="00785F2C"/>
    <w:rsid w:val="00787C5A"/>
    <w:rsid w:val="0079300B"/>
    <w:rsid w:val="007942B0"/>
    <w:rsid w:val="0079529F"/>
    <w:rsid w:val="007956F1"/>
    <w:rsid w:val="00796370"/>
    <w:rsid w:val="007A0B25"/>
    <w:rsid w:val="007A2A19"/>
    <w:rsid w:val="007A3CDE"/>
    <w:rsid w:val="007A5215"/>
    <w:rsid w:val="007B55F3"/>
    <w:rsid w:val="007C054D"/>
    <w:rsid w:val="007C3101"/>
    <w:rsid w:val="007C65CB"/>
    <w:rsid w:val="007C708A"/>
    <w:rsid w:val="007C760B"/>
    <w:rsid w:val="007C7EEF"/>
    <w:rsid w:val="007D2140"/>
    <w:rsid w:val="007D2B1B"/>
    <w:rsid w:val="007D38C0"/>
    <w:rsid w:val="007D3EFA"/>
    <w:rsid w:val="007D5842"/>
    <w:rsid w:val="007D60A9"/>
    <w:rsid w:val="007E0078"/>
    <w:rsid w:val="007E5E13"/>
    <w:rsid w:val="007E641D"/>
    <w:rsid w:val="007E693F"/>
    <w:rsid w:val="007E75FF"/>
    <w:rsid w:val="007F0CE2"/>
    <w:rsid w:val="007F41A8"/>
    <w:rsid w:val="007F420C"/>
    <w:rsid w:val="007F62EC"/>
    <w:rsid w:val="00800AEA"/>
    <w:rsid w:val="0080246C"/>
    <w:rsid w:val="00804197"/>
    <w:rsid w:val="00805E3A"/>
    <w:rsid w:val="0081067B"/>
    <w:rsid w:val="00811187"/>
    <w:rsid w:val="00814D96"/>
    <w:rsid w:val="008209FE"/>
    <w:rsid w:val="008228D8"/>
    <w:rsid w:val="00827502"/>
    <w:rsid w:val="00827AE9"/>
    <w:rsid w:val="00827F40"/>
    <w:rsid w:val="00831179"/>
    <w:rsid w:val="00833626"/>
    <w:rsid w:val="00833E33"/>
    <w:rsid w:val="00837A34"/>
    <w:rsid w:val="0084152D"/>
    <w:rsid w:val="00843ED9"/>
    <w:rsid w:val="00845446"/>
    <w:rsid w:val="00846247"/>
    <w:rsid w:val="00850789"/>
    <w:rsid w:val="0085100F"/>
    <w:rsid w:val="0085227B"/>
    <w:rsid w:val="00862FBD"/>
    <w:rsid w:val="00863466"/>
    <w:rsid w:val="00863A62"/>
    <w:rsid w:val="00864832"/>
    <w:rsid w:val="00865D81"/>
    <w:rsid w:val="00866DB7"/>
    <w:rsid w:val="008724DF"/>
    <w:rsid w:val="00874830"/>
    <w:rsid w:val="008770B7"/>
    <w:rsid w:val="00880070"/>
    <w:rsid w:val="00885C19"/>
    <w:rsid w:val="00886F2C"/>
    <w:rsid w:val="008909AB"/>
    <w:rsid w:val="00890FA2"/>
    <w:rsid w:val="008949EB"/>
    <w:rsid w:val="008955C0"/>
    <w:rsid w:val="008A0277"/>
    <w:rsid w:val="008A1D6D"/>
    <w:rsid w:val="008A4AB9"/>
    <w:rsid w:val="008B171A"/>
    <w:rsid w:val="008B24D1"/>
    <w:rsid w:val="008B5E24"/>
    <w:rsid w:val="008B5FDD"/>
    <w:rsid w:val="008C30A0"/>
    <w:rsid w:val="008C34E3"/>
    <w:rsid w:val="008C41B3"/>
    <w:rsid w:val="008C628E"/>
    <w:rsid w:val="008D35F5"/>
    <w:rsid w:val="008D6244"/>
    <w:rsid w:val="008D664B"/>
    <w:rsid w:val="008E2EA6"/>
    <w:rsid w:val="008E3364"/>
    <w:rsid w:val="008E3E97"/>
    <w:rsid w:val="008F01DF"/>
    <w:rsid w:val="008F0D2C"/>
    <w:rsid w:val="008F0F82"/>
    <w:rsid w:val="008F1DDA"/>
    <w:rsid w:val="008F2D28"/>
    <w:rsid w:val="008F3A0A"/>
    <w:rsid w:val="00901A4D"/>
    <w:rsid w:val="00905C2A"/>
    <w:rsid w:val="009060AC"/>
    <w:rsid w:val="00906E0C"/>
    <w:rsid w:val="00910588"/>
    <w:rsid w:val="009157F2"/>
    <w:rsid w:val="00921D6F"/>
    <w:rsid w:val="00925282"/>
    <w:rsid w:val="0092799F"/>
    <w:rsid w:val="009347FF"/>
    <w:rsid w:val="009403A3"/>
    <w:rsid w:val="009413D2"/>
    <w:rsid w:val="009443E3"/>
    <w:rsid w:val="00944587"/>
    <w:rsid w:val="00955FFA"/>
    <w:rsid w:val="00957CE1"/>
    <w:rsid w:val="00961354"/>
    <w:rsid w:val="00965E74"/>
    <w:rsid w:val="0097074B"/>
    <w:rsid w:val="00971F9E"/>
    <w:rsid w:val="0097443E"/>
    <w:rsid w:val="009756E1"/>
    <w:rsid w:val="00976281"/>
    <w:rsid w:val="00976634"/>
    <w:rsid w:val="00982D3A"/>
    <w:rsid w:val="0098343D"/>
    <w:rsid w:val="00984500"/>
    <w:rsid w:val="00992B60"/>
    <w:rsid w:val="00993369"/>
    <w:rsid w:val="009948E3"/>
    <w:rsid w:val="009A0DF5"/>
    <w:rsid w:val="009A2DFA"/>
    <w:rsid w:val="009A3520"/>
    <w:rsid w:val="009A446E"/>
    <w:rsid w:val="009A7DB3"/>
    <w:rsid w:val="009B417E"/>
    <w:rsid w:val="009B4FD4"/>
    <w:rsid w:val="009B5806"/>
    <w:rsid w:val="009B5E96"/>
    <w:rsid w:val="009B6A8C"/>
    <w:rsid w:val="009C0B63"/>
    <w:rsid w:val="009C2664"/>
    <w:rsid w:val="009C73B4"/>
    <w:rsid w:val="009D08C6"/>
    <w:rsid w:val="009D0AB7"/>
    <w:rsid w:val="009D3EF8"/>
    <w:rsid w:val="009D6EA5"/>
    <w:rsid w:val="009D7B08"/>
    <w:rsid w:val="009E421C"/>
    <w:rsid w:val="009E598B"/>
    <w:rsid w:val="009E6017"/>
    <w:rsid w:val="009E77CD"/>
    <w:rsid w:val="009F095F"/>
    <w:rsid w:val="009F2813"/>
    <w:rsid w:val="009F726E"/>
    <w:rsid w:val="009F7493"/>
    <w:rsid w:val="00A0067F"/>
    <w:rsid w:val="00A01A61"/>
    <w:rsid w:val="00A036B4"/>
    <w:rsid w:val="00A0373D"/>
    <w:rsid w:val="00A059C3"/>
    <w:rsid w:val="00A078B5"/>
    <w:rsid w:val="00A07A94"/>
    <w:rsid w:val="00A07E0D"/>
    <w:rsid w:val="00A1412A"/>
    <w:rsid w:val="00A2060A"/>
    <w:rsid w:val="00A225B3"/>
    <w:rsid w:val="00A27734"/>
    <w:rsid w:val="00A377CB"/>
    <w:rsid w:val="00A4445D"/>
    <w:rsid w:val="00A46FEE"/>
    <w:rsid w:val="00A51942"/>
    <w:rsid w:val="00A5214C"/>
    <w:rsid w:val="00A54AA2"/>
    <w:rsid w:val="00A55DDE"/>
    <w:rsid w:val="00A75591"/>
    <w:rsid w:val="00A8050E"/>
    <w:rsid w:val="00A81F91"/>
    <w:rsid w:val="00A8252E"/>
    <w:rsid w:val="00A8464C"/>
    <w:rsid w:val="00A8628A"/>
    <w:rsid w:val="00A87B36"/>
    <w:rsid w:val="00A94EDC"/>
    <w:rsid w:val="00AA145D"/>
    <w:rsid w:val="00AA17A1"/>
    <w:rsid w:val="00AA31E5"/>
    <w:rsid w:val="00AA38D7"/>
    <w:rsid w:val="00AA5489"/>
    <w:rsid w:val="00AA563B"/>
    <w:rsid w:val="00AB249F"/>
    <w:rsid w:val="00AB2B9D"/>
    <w:rsid w:val="00AB2F2B"/>
    <w:rsid w:val="00AB404C"/>
    <w:rsid w:val="00AB5844"/>
    <w:rsid w:val="00AB7B4B"/>
    <w:rsid w:val="00AC19B8"/>
    <w:rsid w:val="00AC6413"/>
    <w:rsid w:val="00AC6733"/>
    <w:rsid w:val="00AD4D35"/>
    <w:rsid w:val="00AD5721"/>
    <w:rsid w:val="00AD59C9"/>
    <w:rsid w:val="00AD5B58"/>
    <w:rsid w:val="00AE1C64"/>
    <w:rsid w:val="00AE2BB1"/>
    <w:rsid w:val="00AE6C19"/>
    <w:rsid w:val="00AF2647"/>
    <w:rsid w:val="00AF309C"/>
    <w:rsid w:val="00AF3DDF"/>
    <w:rsid w:val="00AF46D6"/>
    <w:rsid w:val="00AF4C59"/>
    <w:rsid w:val="00AF6080"/>
    <w:rsid w:val="00AF617E"/>
    <w:rsid w:val="00B02D09"/>
    <w:rsid w:val="00B03AE4"/>
    <w:rsid w:val="00B05B96"/>
    <w:rsid w:val="00B10967"/>
    <w:rsid w:val="00B10FB7"/>
    <w:rsid w:val="00B10FD6"/>
    <w:rsid w:val="00B11BB8"/>
    <w:rsid w:val="00B20063"/>
    <w:rsid w:val="00B211C4"/>
    <w:rsid w:val="00B21DD7"/>
    <w:rsid w:val="00B26CBA"/>
    <w:rsid w:val="00B31C7B"/>
    <w:rsid w:val="00B32D66"/>
    <w:rsid w:val="00B33640"/>
    <w:rsid w:val="00B35063"/>
    <w:rsid w:val="00B372A2"/>
    <w:rsid w:val="00B41189"/>
    <w:rsid w:val="00B5003F"/>
    <w:rsid w:val="00B507B4"/>
    <w:rsid w:val="00B50DDB"/>
    <w:rsid w:val="00B55E76"/>
    <w:rsid w:val="00B56027"/>
    <w:rsid w:val="00B56C87"/>
    <w:rsid w:val="00B630DF"/>
    <w:rsid w:val="00B64089"/>
    <w:rsid w:val="00B6579C"/>
    <w:rsid w:val="00B65C46"/>
    <w:rsid w:val="00B67CEF"/>
    <w:rsid w:val="00B7050D"/>
    <w:rsid w:val="00B70584"/>
    <w:rsid w:val="00B70A9D"/>
    <w:rsid w:val="00B74C17"/>
    <w:rsid w:val="00B74E4F"/>
    <w:rsid w:val="00B76C71"/>
    <w:rsid w:val="00B80DF8"/>
    <w:rsid w:val="00B83A65"/>
    <w:rsid w:val="00B83DB8"/>
    <w:rsid w:val="00B84803"/>
    <w:rsid w:val="00B90307"/>
    <w:rsid w:val="00B91D29"/>
    <w:rsid w:val="00B97348"/>
    <w:rsid w:val="00BA07CA"/>
    <w:rsid w:val="00BA0A37"/>
    <w:rsid w:val="00BA2426"/>
    <w:rsid w:val="00BA2D68"/>
    <w:rsid w:val="00BA325E"/>
    <w:rsid w:val="00BA7112"/>
    <w:rsid w:val="00BB1A27"/>
    <w:rsid w:val="00BB1A3E"/>
    <w:rsid w:val="00BB244C"/>
    <w:rsid w:val="00BB32B3"/>
    <w:rsid w:val="00BB60BA"/>
    <w:rsid w:val="00BC08D1"/>
    <w:rsid w:val="00BC0EEB"/>
    <w:rsid w:val="00BC4E11"/>
    <w:rsid w:val="00BC5103"/>
    <w:rsid w:val="00BC706B"/>
    <w:rsid w:val="00BD165E"/>
    <w:rsid w:val="00BD5890"/>
    <w:rsid w:val="00BE1578"/>
    <w:rsid w:val="00BE2DDD"/>
    <w:rsid w:val="00BE2F21"/>
    <w:rsid w:val="00BE4000"/>
    <w:rsid w:val="00BE7A69"/>
    <w:rsid w:val="00BF0B2A"/>
    <w:rsid w:val="00BF1528"/>
    <w:rsid w:val="00BF3513"/>
    <w:rsid w:val="00BF3877"/>
    <w:rsid w:val="00BF47BC"/>
    <w:rsid w:val="00BF7B10"/>
    <w:rsid w:val="00BF7DD7"/>
    <w:rsid w:val="00C00264"/>
    <w:rsid w:val="00C0364B"/>
    <w:rsid w:val="00C037E9"/>
    <w:rsid w:val="00C066D5"/>
    <w:rsid w:val="00C068A0"/>
    <w:rsid w:val="00C07009"/>
    <w:rsid w:val="00C1619C"/>
    <w:rsid w:val="00C210D6"/>
    <w:rsid w:val="00C274B0"/>
    <w:rsid w:val="00C319B9"/>
    <w:rsid w:val="00C331B7"/>
    <w:rsid w:val="00C41816"/>
    <w:rsid w:val="00C50E3B"/>
    <w:rsid w:val="00C510DC"/>
    <w:rsid w:val="00C52341"/>
    <w:rsid w:val="00C530B1"/>
    <w:rsid w:val="00C54473"/>
    <w:rsid w:val="00C553A7"/>
    <w:rsid w:val="00C55EEF"/>
    <w:rsid w:val="00C6147C"/>
    <w:rsid w:val="00C645A6"/>
    <w:rsid w:val="00C658E9"/>
    <w:rsid w:val="00C67CAA"/>
    <w:rsid w:val="00C71A2A"/>
    <w:rsid w:val="00C75E0C"/>
    <w:rsid w:val="00C83D0D"/>
    <w:rsid w:val="00C85C59"/>
    <w:rsid w:val="00C868D0"/>
    <w:rsid w:val="00C93A95"/>
    <w:rsid w:val="00CA2EF2"/>
    <w:rsid w:val="00CA3155"/>
    <w:rsid w:val="00CA3A53"/>
    <w:rsid w:val="00CA3A91"/>
    <w:rsid w:val="00CA5247"/>
    <w:rsid w:val="00CB1604"/>
    <w:rsid w:val="00CC144A"/>
    <w:rsid w:val="00CC22C0"/>
    <w:rsid w:val="00CC7FBA"/>
    <w:rsid w:val="00CD110F"/>
    <w:rsid w:val="00CD13A7"/>
    <w:rsid w:val="00CD32DE"/>
    <w:rsid w:val="00CD66BC"/>
    <w:rsid w:val="00CD675D"/>
    <w:rsid w:val="00CD7A89"/>
    <w:rsid w:val="00CE2DCA"/>
    <w:rsid w:val="00CE3F3B"/>
    <w:rsid w:val="00CE42FC"/>
    <w:rsid w:val="00CF0BB4"/>
    <w:rsid w:val="00CF3219"/>
    <w:rsid w:val="00D00124"/>
    <w:rsid w:val="00D0129A"/>
    <w:rsid w:val="00D03553"/>
    <w:rsid w:val="00D03932"/>
    <w:rsid w:val="00D046E9"/>
    <w:rsid w:val="00D06D8D"/>
    <w:rsid w:val="00D121FB"/>
    <w:rsid w:val="00D158B4"/>
    <w:rsid w:val="00D2150B"/>
    <w:rsid w:val="00D2186D"/>
    <w:rsid w:val="00D21B01"/>
    <w:rsid w:val="00D224EC"/>
    <w:rsid w:val="00D2255E"/>
    <w:rsid w:val="00D259AA"/>
    <w:rsid w:val="00D307D4"/>
    <w:rsid w:val="00D318F1"/>
    <w:rsid w:val="00D31BFF"/>
    <w:rsid w:val="00D32467"/>
    <w:rsid w:val="00D372EA"/>
    <w:rsid w:val="00D43AB0"/>
    <w:rsid w:val="00D445D1"/>
    <w:rsid w:val="00D55B57"/>
    <w:rsid w:val="00D609BC"/>
    <w:rsid w:val="00D61BB3"/>
    <w:rsid w:val="00D62997"/>
    <w:rsid w:val="00D62F71"/>
    <w:rsid w:val="00D63078"/>
    <w:rsid w:val="00D631B6"/>
    <w:rsid w:val="00D63854"/>
    <w:rsid w:val="00D67DEC"/>
    <w:rsid w:val="00D72050"/>
    <w:rsid w:val="00D7520C"/>
    <w:rsid w:val="00D759DD"/>
    <w:rsid w:val="00D75EDB"/>
    <w:rsid w:val="00D81852"/>
    <w:rsid w:val="00D85BB4"/>
    <w:rsid w:val="00D85C18"/>
    <w:rsid w:val="00D93A5E"/>
    <w:rsid w:val="00D961D2"/>
    <w:rsid w:val="00D96679"/>
    <w:rsid w:val="00DA07AC"/>
    <w:rsid w:val="00DA297C"/>
    <w:rsid w:val="00DA3751"/>
    <w:rsid w:val="00DA6432"/>
    <w:rsid w:val="00DA79D3"/>
    <w:rsid w:val="00DB0879"/>
    <w:rsid w:val="00DB0893"/>
    <w:rsid w:val="00DB73DC"/>
    <w:rsid w:val="00DC4903"/>
    <w:rsid w:val="00DC4920"/>
    <w:rsid w:val="00DC4FE5"/>
    <w:rsid w:val="00DC6CA4"/>
    <w:rsid w:val="00DD4BFF"/>
    <w:rsid w:val="00DD65A9"/>
    <w:rsid w:val="00DE30A6"/>
    <w:rsid w:val="00DE6032"/>
    <w:rsid w:val="00DE7DC0"/>
    <w:rsid w:val="00DF052C"/>
    <w:rsid w:val="00DF17DD"/>
    <w:rsid w:val="00DF4E89"/>
    <w:rsid w:val="00E01849"/>
    <w:rsid w:val="00E02036"/>
    <w:rsid w:val="00E05F57"/>
    <w:rsid w:val="00E06F31"/>
    <w:rsid w:val="00E10A9F"/>
    <w:rsid w:val="00E10E35"/>
    <w:rsid w:val="00E10E76"/>
    <w:rsid w:val="00E11463"/>
    <w:rsid w:val="00E154C4"/>
    <w:rsid w:val="00E15653"/>
    <w:rsid w:val="00E171A1"/>
    <w:rsid w:val="00E20605"/>
    <w:rsid w:val="00E21305"/>
    <w:rsid w:val="00E21551"/>
    <w:rsid w:val="00E21C6B"/>
    <w:rsid w:val="00E21EA4"/>
    <w:rsid w:val="00E24B0A"/>
    <w:rsid w:val="00E25BCA"/>
    <w:rsid w:val="00E26989"/>
    <w:rsid w:val="00E269B5"/>
    <w:rsid w:val="00E27F0C"/>
    <w:rsid w:val="00E300BF"/>
    <w:rsid w:val="00E3527C"/>
    <w:rsid w:val="00E42638"/>
    <w:rsid w:val="00E4340C"/>
    <w:rsid w:val="00E45717"/>
    <w:rsid w:val="00E4655D"/>
    <w:rsid w:val="00E4757D"/>
    <w:rsid w:val="00E567D1"/>
    <w:rsid w:val="00E575A4"/>
    <w:rsid w:val="00E6366A"/>
    <w:rsid w:val="00E64089"/>
    <w:rsid w:val="00E64398"/>
    <w:rsid w:val="00E643A1"/>
    <w:rsid w:val="00E65DDA"/>
    <w:rsid w:val="00E66B8D"/>
    <w:rsid w:val="00E6735E"/>
    <w:rsid w:val="00E738C8"/>
    <w:rsid w:val="00E74146"/>
    <w:rsid w:val="00E7552D"/>
    <w:rsid w:val="00E819FF"/>
    <w:rsid w:val="00E8296A"/>
    <w:rsid w:val="00E831C3"/>
    <w:rsid w:val="00E844ED"/>
    <w:rsid w:val="00E877AB"/>
    <w:rsid w:val="00E908CF"/>
    <w:rsid w:val="00E94076"/>
    <w:rsid w:val="00E95A45"/>
    <w:rsid w:val="00EA360A"/>
    <w:rsid w:val="00EA3877"/>
    <w:rsid w:val="00EA4AC1"/>
    <w:rsid w:val="00EA5449"/>
    <w:rsid w:val="00EA6AE7"/>
    <w:rsid w:val="00EB3842"/>
    <w:rsid w:val="00EB58A4"/>
    <w:rsid w:val="00EB6873"/>
    <w:rsid w:val="00EB68F7"/>
    <w:rsid w:val="00EB73DA"/>
    <w:rsid w:val="00EC08E9"/>
    <w:rsid w:val="00EC0E8C"/>
    <w:rsid w:val="00EC1545"/>
    <w:rsid w:val="00EC2149"/>
    <w:rsid w:val="00EC2D72"/>
    <w:rsid w:val="00EC3188"/>
    <w:rsid w:val="00EC52E5"/>
    <w:rsid w:val="00EC5CE2"/>
    <w:rsid w:val="00EC664F"/>
    <w:rsid w:val="00ED12E9"/>
    <w:rsid w:val="00ED1D52"/>
    <w:rsid w:val="00ED38D4"/>
    <w:rsid w:val="00ED395D"/>
    <w:rsid w:val="00ED7A8E"/>
    <w:rsid w:val="00EE42A2"/>
    <w:rsid w:val="00EE4380"/>
    <w:rsid w:val="00EF0617"/>
    <w:rsid w:val="00EF3BAC"/>
    <w:rsid w:val="00EF40EE"/>
    <w:rsid w:val="00EF5D3E"/>
    <w:rsid w:val="00EF610B"/>
    <w:rsid w:val="00EF75FE"/>
    <w:rsid w:val="00EF7BC8"/>
    <w:rsid w:val="00F0207E"/>
    <w:rsid w:val="00F047FC"/>
    <w:rsid w:val="00F11E84"/>
    <w:rsid w:val="00F14D3A"/>
    <w:rsid w:val="00F22A48"/>
    <w:rsid w:val="00F26AAA"/>
    <w:rsid w:val="00F27C67"/>
    <w:rsid w:val="00F300FA"/>
    <w:rsid w:val="00F3012E"/>
    <w:rsid w:val="00F30A21"/>
    <w:rsid w:val="00F312F9"/>
    <w:rsid w:val="00F32F33"/>
    <w:rsid w:val="00F3584E"/>
    <w:rsid w:val="00F42BEB"/>
    <w:rsid w:val="00F43F1A"/>
    <w:rsid w:val="00F43F3A"/>
    <w:rsid w:val="00F44F40"/>
    <w:rsid w:val="00F46010"/>
    <w:rsid w:val="00F476D3"/>
    <w:rsid w:val="00F51459"/>
    <w:rsid w:val="00F51D9C"/>
    <w:rsid w:val="00F53078"/>
    <w:rsid w:val="00F61F63"/>
    <w:rsid w:val="00F62029"/>
    <w:rsid w:val="00F71185"/>
    <w:rsid w:val="00F7433E"/>
    <w:rsid w:val="00F75BFB"/>
    <w:rsid w:val="00F76D97"/>
    <w:rsid w:val="00F7705E"/>
    <w:rsid w:val="00F77B53"/>
    <w:rsid w:val="00F830B2"/>
    <w:rsid w:val="00F8419C"/>
    <w:rsid w:val="00F85B9B"/>
    <w:rsid w:val="00F87D96"/>
    <w:rsid w:val="00F91378"/>
    <w:rsid w:val="00F91ABD"/>
    <w:rsid w:val="00F92D58"/>
    <w:rsid w:val="00FA0067"/>
    <w:rsid w:val="00FA039D"/>
    <w:rsid w:val="00FA0BD9"/>
    <w:rsid w:val="00FA2C6A"/>
    <w:rsid w:val="00FA3E47"/>
    <w:rsid w:val="00FB04F4"/>
    <w:rsid w:val="00FB0DDD"/>
    <w:rsid w:val="00FB467C"/>
    <w:rsid w:val="00FB552C"/>
    <w:rsid w:val="00FC1859"/>
    <w:rsid w:val="00FC37F8"/>
    <w:rsid w:val="00FC5107"/>
    <w:rsid w:val="00FC539A"/>
    <w:rsid w:val="00FC650F"/>
    <w:rsid w:val="00FC78FF"/>
    <w:rsid w:val="00FC7DEE"/>
    <w:rsid w:val="00FD1B3A"/>
    <w:rsid w:val="00FD5685"/>
    <w:rsid w:val="00FE05AF"/>
    <w:rsid w:val="00FE10DF"/>
    <w:rsid w:val="00FE459A"/>
    <w:rsid w:val="00FE47CF"/>
    <w:rsid w:val="00FF19B8"/>
    <w:rsid w:val="00FF2052"/>
    <w:rsid w:val="00FF4950"/>
    <w:rsid w:val="00FF5329"/>
    <w:rsid w:val="00FF59CF"/>
    <w:rsid w:val="00FF5D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53AA087"/>
  <w15:docId w15:val="{E6ED5CCD-38BA-4B7B-A477-4495A4AB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6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5BFB"/>
    <w:pPr>
      <w:ind w:left="720"/>
      <w:contextualSpacing/>
    </w:pPr>
    <w:rPr>
      <w:rFonts w:eastAsia="Times New Roman"/>
      <w:lang w:eastAsia="ru-RU"/>
    </w:rPr>
  </w:style>
  <w:style w:type="character" w:styleId="a4">
    <w:name w:val="Strong"/>
    <w:uiPriority w:val="99"/>
    <w:qFormat/>
    <w:rsid w:val="00336B61"/>
    <w:rPr>
      <w:rFonts w:cs="Times New Roman"/>
      <w:b/>
      <w:bCs/>
    </w:rPr>
  </w:style>
  <w:style w:type="character" w:customStyle="1" w:styleId="apple-converted-space">
    <w:name w:val="apple-converted-space"/>
    <w:uiPriority w:val="99"/>
    <w:rsid w:val="0084152D"/>
    <w:rPr>
      <w:rFonts w:cs="Times New Roman"/>
    </w:rPr>
  </w:style>
  <w:style w:type="character" w:styleId="a5">
    <w:name w:val="Hyperlink"/>
    <w:uiPriority w:val="99"/>
    <w:semiHidden/>
    <w:rsid w:val="008C34E3"/>
    <w:rPr>
      <w:rFonts w:cs="Times New Roman"/>
      <w:color w:val="0000FF"/>
      <w:u w:val="single"/>
    </w:rPr>
  </w:style>
  <w:style w:type="table" w:styleId="a6">
    <w:name w:val="Table Grid"/>
    <w:basedOn w:val="a1"/>
    <w:uiPriority w:val="99"/>
    <w:locked/>
    <w:rsid w:val="001F4F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F32F33"/>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F32F33"/>
    <w:rPr>
      <w:rFonts w:ascii="Tahoma" w:hAnsi="Tahoma" w:cs="Tahoma"/>
      <w:sz w:val="16"/>
      <w:szCs w:val="16"/>
      <w:lang w:val="ru-RU" w:eastAsia="en-US"/>
    </w:rPr>
  </w:style>
  <w:style w:type="paragraph" w:styleId="a9">
    <w:name w:val="header"/>
    <w:basedOn w:val="a"/>
    <w:link w:val="aa"/>
    <w:uiPriority w:val="99"/>
    <w:rsid w:val="00E575A4"/>
    <w:pPr>
      <w:tabs>
        <w:tab w:val="center" w:pos="4819"/>
        <w:tab w:val="right" w:pos="9639"/>
      </w:tabs>
    </w:pPr>
  </w:style>
  <w:style w:type="character" w:customStyle="1" w:styleId="aa">
    <w:name w:val="Верхний колонтитул Знак"/>
    <w:link w:val="a9"/>
    <w:uiPriority w:val="99"/>
    <w:semiHidden/>
    <w:rsid w:val="009D04B9"/>
    <w:rPr>
      <w:lang w:val="ru-RU" w:eastAsia="en-US"/>
    </w:rPr>
  </w:style>
  <w:style w:type="character" w:styleId="ab">
    <w:name w:val="page number"/>
    <w:uiPriority w:val="99"/>
    <w:rsid w:val="00E575A4"/>
    <w:rPr>
      <w:rFonts w:cs="Times New Roman"/>
    </w:rPr>
  </w:style>
  <w:style w:type="paragraph" w:customStyle="1" w:styleId="rvps2">
    <w:name w:val="rvps2"/>
    <w:basedOn w:val="a"/>
    <w:rsid w:val="005B23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B235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mc-pto.zp.ua/wp-content/uploads/2015/04/Nakaz-Pro-orhanizatsiyu-masovoji-metodychnoji-robo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mc-pto.zp.ua/wp-content/uploads/2015/04/Nakaz-Pro-orhanizatsiyu-masovoji-metodychnoji-robot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88DC6-0332-419D-A693-88EF39DE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2895</TotalTime>
  <Pages>20</Pages>
  <Words>4520</Words>
  <Characters>25768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Said</cp:lastModifiedBy>
  <cp:revision>322</cp:revision>
  <cp:lastPrinted>2022-06-17T05:39:00Z</cp:lastPrinted>
  <dcterms:created xsi:type="dcterms:W3CDTF">2017-06-07T09:32:00Z</dcterms:created>
  <dcterms:modified xsi:type="dcterms:W3CDTF">2022-06-26T11:27:00Z</dcterms:modified>
</cp:coreProperties>
</file>